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D1EB4" w:rsidRPr="005D1EB4" w:rsidRDefault="005D1EB4" w:rsidP="005D1EB4">
      <w:pPr>
        <w:pStyle w:val="110"/>
        <w:spacing w:before="72"/>
        <w:ind w:right="104"/>
        <w:jc w:val="right"/>
        <w:rPr>
          <w:sz w:val="22"/>
          <w:szCs w:val="22"/>
        </w:rPr>
      </w:pPr>
      <w:r w:rsidRPr="005D1EB4">
        <w:rPr>
          <w:sz w:val="22"/>
          <w:szCs w:val="22"/>
        </w:rPr>
        <w:t>Приложение</w:t>
      </w:r>
      <w:r w:rsidRPr="005D1EB4">
        <w:rPr>
          <w:spacing w:val="-6"/>
          <w:sz w:val="22"/>
          <w:szCs w:val="22"/>
        </w:rPr>
        <w:t xml:space="preserve"> </w:t>
      </w:r>
      <w:r w:rsidR="005742FB">
        <w:rPr>
          <w:sz w:val="22"/>
          <w:szCs w:val="22"/>
        </w:rPr>
        <w:t>3</w:t>
      </w:r>
    </w:p>
    <w:p w:rsidR="007353ED" w:rsidRDefault="007353ED" w:rsidP="007353ED">
      <w:pPr>
        <w:tabs>
          <w:tab w:val="right" w:pos="2835"/>
          <w:tab w:val="left" w:pos="6237"/>
        </w:tabs>
        <w:spacing w:after="0" w:line="240" w:lineRule="auto"/>
        <w:rPr>
          <w:rFonts w:ascii="Times New Roman" w:hAnsi="Times New Roman"/>
          <w:sz w:val="24"/>
          <w:szCs w:val="24"/>
        </w:rPr>
      </w:pPr>
      <w:r w:rsidRPr="007353ED">
        <w:rPr>
          <w:rFonts w:ascii="Times New Roman" w:hAnsi="Times New Roman"/>
          <w:sz w:val="24"/>
          <w:szCs w:val="24"/>
        </w:rPr>
        <w:t xml:space="preserve">                                                                                                                           </w:t>
      </w:r>
      <w:r w:rsidRPr="00D64D13">
        <w:rPr>
          <w:rFonts w:ascii="Times New Roman" w:hAnsi="Times New Roman"/>
          <w:sz w:val="24"/>
          <w:szCs w:val="24"/>
        </w:rPr>
        <w:t xml:space="preserve">к </w:t>
      </w:r>
      <w:r>
        <w:rPr>
          <w:rFonts w:ascii="Times New Roman" w:hAnsi="Times New Roman"/>
          <w:sz w:val="24"/>
          <w:szCs w:val="24"/>
        </w:rPr>
        <w:t>извещению о проведении</w:t>
      </w:r>
    </w:p>
    <w:p w:rsidR="007353ED" w:rsidRPr="00D64D13" w:rsidRDefault="007353ED" w:rsidP="007353ED">
      <w:pPr>
        <w:tabs>
          <w:tab w:val="right" w:pos="2835"/>
          <w:tab w:val="left" w:pos="6237"/>
        </w:tabs>
        <w:spacing w:after="0" w:line="240" w:lineRule="auto"/>
        <w:rPr>
          <w:rFonts w:ascii="Times New Roman" w:hAnsi="Times New Roman"/>
          <w:sz w:val="24"/>
          <w:szCs w:val="24"/>
        </w:rPr>
      </w:pPr>
      <w:r>
        <w:rPr>
          <w:rFonts w:ascii="Times New Roman" w:hAnsi="Times New Roman"/>
          <w:sz w:val="24"/>
          <w:szCs w:val="24"/>
        </w:rPr>
        <w:t xml:space="preserve">                                                                                                   </w:t>
      </w:r>
      <w:r w:rsidRPr="007353ED">
        <w:rPr>
          <w:rFonts w:ascii="Times New Roman" w:hAnsi="Times New Roman"/>
          <w:sz w:val="24"/>
          <w:szCs w:val="24"/>
        </w:rPr>
        <w:t xml:space="preserve">                </w:t>
      </w:r>
      <w:bookmarkStart w:id="0" w:name="_GoBack"/>
      <w:bookmarkEnd w:id="0"/>
      <w:r>
        <w:rPr>
          <w:rFonts w:ascii="Times New Roman" w:hAnsi="Times New Roman"/>
          <w:sz w:val="24"/>
          <w:szCs w:val="24"/>
        </w:rPr>
        <w:t xml:space="preserve"> аукциона в электронной форме</w:t>
      </w:r>
    </w:p>
    <w:p w:rsidR="005D1EB4" w:rsidRPr="005D1EB4" w:rsidRDefault="005D1EB4" w:rsidP="005D1EB4">
      <w:pPr>
        <w:pStyle w:val="ac"/>
        <w:spacing w:before="48"/>
        <w:ind w:right="108"/>
        <w:jc w:val="right"/>
        <w:rPr>
          <w:rFonts w:ascii="Times New Roman" w:hAnsi="Times New Roman" w:cs="Times New Roman"/>
        </w:rPr>
      </w:pPr>
    </w:p>
    <w:p w:rsidR="00BE4160" w:rsidRDefault="00BE4160" w:rsidP="008A12CF">
      <w:pPr>
        <w:pStyle w:val="af1"/>
        <w:jc w:val="center"/>
        <w:rPr>
          <w:b/>
          <w:bCs/>
          <w:color w:val="000000"/>
        </w:rPr>
      </w:pPr>
    </w:p>
    <w:p w:rsidR="002B638C" w:rsidRPr="00796E80" w:rsidRDefault="005D1EB4" w:rsidP="008A12CF">
      <w:pPr>
        <w:pStyle w:val="af1"/>
        <w:jc w:val="center"/>
      </w:pPr>
      <w:r>
        <w:rPr>
          <w:b/>
          <w:bCs/>
          <w:color w:val="000000"/>
        </w:rPr>
        <w:t xml:space="preserve">ПРОЕКТ </w:t>
      </w:r>
      <w:r w:rsidR="002B638C" w:rsidRPr="00796E80">
        <w:rPr>
          <w:b/>
          <w:bCs/>
          <w:color w:val="000000"/>
        </w:rPr>
        <w:t>ДОГОВОР</w:t>
      </w:r>
      <w:r>
        <w:rPr>
          <w:b/>
          <w:bCs/>
          <w:color w:val="000000"/>
        </w:rPr>
        <w:t>А</w:t>
      </w:r>
      <w:r w:rsidR="002B638C" w:rsidRPr="00796E80">
        <w:rPr>
          <w:b/>
          <w:bCs/>
          <w:color w:val="000000"/>
        </w:rPr>
        <w:t xml:space="preserve"> №</w:t>
      </w:r>
    </w:p>
    <w:p w:rsidR="002B638C" w:rsidRDefault="002B638C" w:rsidP="008A12CF">
      <w:pPr>
        <w:pStyle w:val="af1"/>
        <w:jc w:val="center"/>
        <w:rPr>
          <w:b/>
          <w:bCs/>
          <w:color w:val="000000"/>
        </w:rPr>
      </w:pPr>
      <w:r w:rsidRPr="00796E80">
        <w:rPr>
          <w:b/>
          <w:bCs/>
          <w:color w:val="000000"/>
        </w:rPr>
        <w:t>о комплексном развитии незастроенной территории</w:t>
      </w:r>
    </w:p>
    <w:p w:rsidR="00FB609F" w:rsidRPr="00796E80" w:rsidRDefault="00FB609F" w:rsidP="008A12CF">
      <w:pPr>
        <w:pStyle w:val="af1"/>
        <w:jc w:val="center"/>
      </w:pPr>
    </w:p>
    <w:p w:rsidR="002B638C" w:rsidRPr="00796E80" w:rsidRDefault="002B638C" w:rsidP="008A12CF">
      <w:pPr>
        <w:pStyle w:val="af1"/>
        <w:jc w:val="both"/>
      </w:pPr>
      <w:r w:rsidRPr="00796E80">
        <w:rPr>
          <w:color w:val="000000"/>
        </w:rPr>
        <w:t>г.</w:t>
      </w:r>
      <w:r w:rsidR="00FB609F">
        <w:rPr>
          <w:color w:val="000000"/>
        </w:rPr>
        <w:t xml:space="preserve"> </w:t>
      </w:r>
      <w:r w:rsidR="00D565DB" w:rsidRPr="00796E80">
        <w:rPr>
          <w:color w:val="000000"/>
        </w:rPr>
        <w:t>Череповец</w:t>
      </w:r>
      <w:r w:rsidRPr="00796E80">
        <w:rPr>
          <w:color w:val="000000"/>
        </w:rPr>
        <w:t xml:space="preserve">                                                                                              </w:t>
      </w:r>
      <w:r w:rsidR="00FB609F">
        <w:rPr>
          <w:color w:val="000000"/>
        </w:rPr>
        <w:t xml:space="preserve">         </w:t>
      </w:r>
      <w:r w:rsidRPr="00796E80">
        <w:rPr>
          <w:color w:val="000000"/>
        </w:rPr>
        <w:t xml:space="preserve"> </w:t>
      </w:r>
      <w:r w:rsidR="00FB609F">
        <w:rPr>
          <w:color w:val="000000"/>
        </w:rPr>
        <w:t xml:space="preserve">«__» _________ </w:t>
      </w:r>
      <w:r w:rsidRPr="00796E80">
        <w:rPr>
          <w:color w:val="000000"/>
        </w:rPr>
        <w:t>20___</w:t>
      </w:r>
      <w:r w:rsidR="00FB609F">
        <w:rPr>
          <w:color w:val="000000"/>
        </w:rPr>
        <w:t xml:space="preserve"> г.</w:t>
      </w:r>
    </w:p>
    <w:p w:rsidR="002B638C" w:rsidRPr="00796E80" w:rsidRDefault="002B638C" w:rsidP="008A12CF">
      <w:pPr>
        <w:pStyle w:val="af1"/>
        <w:jc w:val="both"/>
        <w:rPr>
          <w:bCs/>
          <w:color w:val="000000"/>
        </w:rPr>
      </w:pPr>
    </w:p>
    <w:p w:rsidR="002B638C" w:rsidRPr="00796E80" w:rsidRDefault="00F65711" w:rsidP="00871767">
      <w:pPr>
        <w:spacing w:after="0" w:line="240" w:lineRule="auto"/>
        <w:jc w:val="both"/>
        <w:rPr>
          <w:rFonts w:ascii="Times New Roman" w:hAnsi="Times New Roman" w:cs="Times New Roman"/>
          <w:sz w:val="24"/>
          <w:szCs w:val="24"/>
        </w:rPr>
      </w:pPr>
      <w:r w:rsidRPr="00796E80">
        <w:rPr>
          <w:rFonts w:ascii="Times New Roman" w:hAnsi="Times New Roman" w:cs="Times New Roman"/>
          <w:sz w:val="24"/>
          <w:szCs w:val="24"/>
        </w:rPr>
        <w:tab/>
      </w:r>
      <w:r w:rsidR="00D565DB" w:rsidRPr="00796E80">
        <w:rPr>
          <w:rFonts w:ascii="Times New Roman" w:hAnsi="Times New Roman" w:cs="Times New Roman"/>
          <w:sz w:val="24"/>
          <w:szCs w:val="24"/>
        </w:rPr>
        <w:t xml:space="preserve">Администрация Череповецкого муниципального района в лице </w:t>
      </w:r>
      <w:r w:rsidR="00E777E7" w:rsidRPr="00796E80">
        <w:rPr>
          <w:rFonts w:ascii="Times New Roman" w:hAnsi="Times New Roman" w:cs="Times New Roman"/>
          <w:sz w:val="24"/>
          <w:szCs w:val="24"/>
        </w:rPr>
        <w:t>первого заместителя руководителя администрации Череповецкого муниципального района Акулинина Антона Николаевича</w:t>
      </w:r>
      <w:r w:rsidR="00D565DB" w:rsidRPr="00796E80">
        <w:rPr>
          <w:rFonts w:ascii="Times New Roman" w:hAnsi="Times New Roman" w:cs="Times New Roman"/>
          <w:sz w:val="24"/>
          <w:szCs w:val="24"/>
        </w:rPr>
        <w:t xml:space="preserve">, действующего на основании </w:t>
      </w:r>
      <w:r w:rsidR="00871767" w:rsidRPr="00796E80">
        <w:rPr>
          <w:rFonts w:ascii="Times New Roman" w:hAnsi="Times New Roman" w:cs="Times New Roman"/>
          <w:sz w:val="24"/>
          <w:szCs w:val="24"/>
        </w:rPr>
        <w:t>постановления администрации района от ____№</w:t>
      </w:r>
      <w:r w:rsidR="00E777E7" w:rsidRPr="00796E80">
        <w:rPr>
          <w:rFonts w:ascii="Times New Roman" w:hAnsi="Times New Roman" w:cs="Times New Roman"/>
          <w:sz w:val="24"/>
          <w:szCs w:val="24"/>
        </w:rPr>
        <w:t xml:space="preserve"> ____</w:t>
      </w:r>
      <w:proofErr w:type="gramStart"/>
      <w:r w:rsidR="00E777E7" w:rsidRPr="00796E80">
        <w:rPr>
          <w:rFonts w:ascii="Times New Roman" w:hAnsi="Times New Roman" w:cs="Times New Roman"/>
          <w:sz w:val="24"/>
          <w:szCs w:val="24"/>
        </w:rPr>
        <w:t xml:space="preserve"> </w:t>
      </w:r>
      <w:r w:rsidR="00D565DB" w:rsidRPr="00796E80">
        <w:rPr>
          <w:rFonts w:ascii="Times New Roman" w:hAnsi="Times New Roman" w:cs="Times New Roman"/>
          <w:sz w:val="24"/>
          <w:szCs w:val="24"/>
        </w:rPr>
        <w:t>,</w:t>
      </w:r>
      <w:proofErr w:type="gramEnd"/>
      <w:r w:rsidR="00D565DB" w:rsidRPr="00796E80">
        <w:rPr>
          <w:rFonts w:ascii="Times New Roman" w:hAnsi="Times New Roman" w:cs="Times New Roman"/>
          <w:sz w:val="24"/>
          <w:szCs w:val="24"/>
        </w:rPr>
        <w:t xml:space="preserve"> именуем</w:t>
      </w:r>
      <w:r w:rsidR="00871767" w:rsidRPr="00796E80">
        <w:rPr>
          <w:rFonts w:ascii="Times New Roman" w:hAnsi="Times New Roman" w:cs="Times New Roman"/>
          <w:sz w:val="24"/>
          <w:szCs w:val="24"/>
        </w:rPr>
        <w:t>ая в дальнейшем «Администрация»</w:t>
      </w:r>
      <w:r w:rsidR="00E777E7" w:rsidRPr="00796E80">
        <w:rPr>
          <w:rFonts w:ascii="Times New Roman" w:hAnsi="Times New Roman" w:cs="Times New Roman"/>
          <w:sz w:val="24"/>
          <w:szCs w:val="24"/>
        </w:rPr>
        <w:t>, с одной стороны,</w:t>
      </w:r>
      <w:r w:rsidR="00D565DB" w:rsidRPr="00796E80">
        <w:rPr>
          <w:rFonts w:ascii="Times New Roman" w:hAnsi="Times New Roman" w:cs="Times New Roman"/>
          <w:sz w:val="24"/>
          <w:szCs w:val="24"/>
        </w:rPr>
        <w:t xml:space="preserve"> и</w:t>
      </w:r>
      <w:r w:rsidR="00E777E7" w:rsidRPr="00796E80">
        <w:rPr>
          <w:rFonts w:ascii="Times New Roman" w:hAnsi="Times New Roman" w:cs="Times New Roman"/>
          <w:sz w:val="24"/>
          <w:szCs w:val="24"/>
        </w:rPr>
        <w:t xml:space="preserve"> ________________________________</w:t>
      </w:r>
      <w:r w:rsidR="00871767" w:rsidRPr="00796E80">
        <w:rPr>
          <w:rFonts w:ascii="Times New Roman" w:hAnsi="Times New Roman" w:cs="Times New Roman"/>
          <w:sz w:val="24"/>
          <w:szCs w:val="24"/>
        </w:rPr>
        <w:t>_________________</w:t>
      </w:r>
      <w:r w:rsidR="00E777E7" w:rsidRPr="00796E80">
        <w:rPr>
          <w:rFonts w:ascii="Times New Roman" w:hAnsi="Times New Roman" w:cs="Times New Roman"/>
          <w:sz w:val="24"/>
          <w:szCs w:val="24"/>
        </w:rPr>
        <w:t>__</w:t>
      </w:r>
      <w:r w:rsidR="00871767" w:rsidRPr="00796E80">
        <w:rPr>
          <w:rFonts w:ascii="Times New Roman" w:hAnsi="Times New Roman" w:cs="Times New Roman"/>
          <w:sz w:val="24"/>
          <w:szCs w:val="24"/>
        </w:rPr>
        <w:t>__</w:t>
      </w:r>
      <w:r w:rsidR="00871767" w:rsidRPr="00796E80">
        <w:rPr>
          <w:rFonts w:ascii="Times New Roman" w:hAnsi="Times New Roman" w:cs="Times New Roman"/>
          <w:sz w:val="24"/>
          <w:szCs w:val="24"/>
        </w:rPr>
        <w:tab/>
        <w:t>в лице ____________________</w:t>
      </w:r>
      <w:r w:rsidR="00E777E7" w:rsidRPr="00796E80">
        <w:rPr>
          <w:rFonts w:ascii="Times New Roman" w:hAnsi="Times New Roman" w:cs="Times New Roman"/>
          <w:sz w:val="24"/>
          <w:szCs w:val="24"/>
        </w:rPr>
        <w:t>____</w:t>
      </w:r>
      <w:r w:rsidR="00D565DB" w:rsidRPr="00796E80">
        <w:rPr>
          <w:rFonts w:ascii="Times New Roman" w:hAnsi="Times New Roman" w:cs="Times New Roman"/>
          <w:sz w:val="24"/>
          <w:szCs w:val="24"/>
        </w:rPr>
        <w:t>, действующего на основании</w:t>
      </w:r>
      <w:r w:rsidRPr="00796E80">
        <w:rPr>
          <w:rFonts w:ascii="Times New Roman" w:hAnsi="Times New Roman" w:cs="Times New Roman"/>
          <w:sz w:val="24"/>
          <w:szCs w:val="24"/>
        </w:rPr>
        <w:t xml:space="preserve"> </w:t>
      </w:r>
      <w:r w:rsidR="00D565DB" w:rsidRPr="00796E80">
        <w:rPr>
          <w:rFonts w:ascii="Times New Roman" w:hAnsi="Times New Roman" w:cs="Times New Roman"/>
          <w:sz w:val="24"/>
          <w:szCs w:val="24"/>
        </w:rPr>
        <w:t>____</w:t>
      </w:r>
      <w:r w:rsidR="00871767" w:rsidRPr="00796E80">
        <w:rPr>
          <w:rFonts w:ascii="Times New Roman" w:hAnsi="Times New Roman" w:cs="Times New Roman"/>
          <w:sz w:val="24"/>
          <w:szCs w:val="24"/>
        </w:rPr>
        <w:t>____</w:t>
      </w:r>
      <w:r w:rsidR="00D565DB" w:rsidRPr="00796E80">
        <w:rPr>
          <w:rFonts w:ascii="Times New Roman" w:hAnsi="Times New Roman" w:cs="Times New Roman"/>
          <w:sz w:val="24"/>
          <w:szCs w:val="24"/>
        </w:rPr>
        <w:t>____, именуемое в дальнейшем «З</w:t>
      </w:r>
      <w:r w:rsidR="00E777E7" w:rsidRPr="00796E80">
        <w:rPr>
          <w:rFonts w:ascii="Times New Roman" w:hAnsi="Times New Roman" w:cs="Times New Roman"/>
          <w:sz w:val="24"/>
          <w:szCs w:val="24"/>
        </w:rPr>
        <w:t>астройщик»,</w:t>
      </w:r>
      <w:r w:rsidR="00871767" w:rsidRPr="00796E80">
        <w:rPr>
          <w:rFonts w:ascii="Times New Roman" w:hAnsi="Times New Roman" w:cs="Times New Roman"/>
          <w:sz w:val="24"/>
          <w:szCs w:val="24"/>
        </w:rPr>
        <w:t xml:space="preserve"> </w:t>
      </w:r>
      <w:r w:rsidR="00D565DB" w:rsidRPr="00796E80">
        <w:rPr>
          <w:rFonts w:ascii="Times New Roman" w:hAnsi="Times New Roman" w:cs="Times New Roman"/>
          <w:sz w:val="24"/>
          <w:szCs w:val="24"/>
        </w:rPr>
        <w:t>с</w:t>
      </w:r>
      <w:r w:rsidR="00D565DB" w:rsidRPr="00796E80">
        <w:rPr>
          <w:rFonts w:ascii="Times New Roman" w:hAnsi="Times New Roman" w:cs="Times New Roman"/>
          <w:sz w:val="24"/>
          <w:szCs w:val="24"/>
        </w:rPr>
        <w:tab/>
      </w:r>
      <w:r w:rsidR="00871767" w:rsidRPr="00796E80">
        <w:rPr>
          <w:rFonts w:ascii="Times New Roman" w:hAnsi="Times New Roman" w:cs="Times New Roman"/>
          <w:sz w:val="24"/>
          <w:szCs w:val="24"/>
        </w:rPr>
        <w:t xml:space="preserve">другой </w:t>
      </w:r>
      <w:r w:rsidR="00D565DB" w:rsidRPr="00796E80">
        <w:rPr>
          <w:rFonts w:ascii="Times New Roman" w:hAnsi="Times New Roman" w:cs="Times New Roman"/>
          <w:sz w:val="24"/>
          <w:szCs w:val="24"/>
        </w:rPr>
        <w:t>стороны,</w:t>
      </w:r>
      <w:r w:rsidR="00D565DB" w:rsidRPr="00796E80">
        <w:rPr>
          <w:rFonts w:ascii="Times New Roman" w:hAnsi="Times New Roman" w:cs="Times New Roman"/>
          <w:sz w:val="24"/>
          <w:szCs w:val="24"/>
        </w:rPr>
        <w:tab/>
        <w:t>совместно</w:t>
      </w:r>
      <w:r w:rsidR="00D565DB" w:rsidRPr="00796E80">
        <w:rPr>
          <w:rFonts w:ascii="Times New Roman" w:hAnsi="Times New Roman" w:cs="Times New Roman"/>
          <w:sz w:val="24"/>
          <w:szCs w:val="24"/>
        </w:rPr>
        <w:tab/>
        <w:t>именуемые в даль</w:t>
      </w:r>
      <w:r w:rsidR="00E777E7" w:rsidRPr="00796E80">
        <w:rPr>
          <w:rFonts w:ascii="Times New Roman" w:hAnsi="Times New Roman" w:cs="Times New Roman"/>
          <w:sz w:val="24"/>
          <w:szCs w:val="24"/>
        </w:rPr>
        <w:t xml:space="preserve">нейшем «Стороны», в соответствии со статьями 68, 69 Градостроительного кодекса Российской Федерации, и на </w:t>
      </w:r>
      <w:proofErr w:type="gramStart"/>
      <w:r w:rsidR="00E777E7" w:rsidRPr="00796E80">
        <w:rPr>
          <w:rFonts w:ascii="Times New Roman" w:hAnsi="Times New Roman" w:cs="Times New Roman"/>
          <w:sz w:val="24"/>
          <w:szCs w:val="24"/>
        </w:rPr>
        <w:t xml:space="preserve">основании </w:t>
      </w:r>
      <w:r w:rsidR="00E777E7" w:rsidRPr="00796E80">
        <w:rPr>
          <w:rFonts w:ascii="Times New Roman" w:eastAsia="Times New Roman" w:hAnsi="Times New Roman" w:cs="Times New Roman"/>
          <w:color w:val="000000"/>
          <w:sz w:val="24"/>
          <w:szCs w:val="24"/>
          <w:lang w:eastAsia="ru-RU"/>
        </w:rPr>
        <w:t>постановлени</w:t>
      </w:r>
      <w:r w:rsidR="00871767" w:rsidRPr="00796E80">
        <w:rPr>
          <w:rFonts w:ascii="Times New Roman" w:eastAsia="Times New Roman" w:hAnsi="Times New Roman" w:cs="Times New Roman"/>
          <w:color w:val="000000"/>
          <w:sz w:val="24"/>
          <w:szCs w:val="24"/>
          <w:lang w:eastAsia="ru-RU"/>
        </w:rPr>
        <w:t>я</w:t>
      </w:r>
      <w:r w:rsidR="00E777E7" w:rsidRPr="00796E80">
        <w:rPr>
          <w:rFonts w:ascii="Times New Roman" w:eastAsia="Times New Roman" w:hAnsi="Times New Roman" w:cs="Times New Roman"/>
          <w:color w:val="000000"/>
          <w:sz w:val="24"/>
          <w:szCs w:val="24"/>
          <w:lang w:eastAsia="ru-RU"/>
        </w:rPr>
        <w:t xml:space="preserve"> </w:t>
      </w:r>
      <w:r w:rsidR="00E777E7" w:rsidRPr="00796E80">
        <w:rPr>
          <w:rFonts w:ascii="Times New Roman" w:hAnsi="Times New Roman" w:cs="Times New Roman"/>
          <w:sz w:val="24"/>
          <w:szCs w:val="24"/>
        </w:rPr>
        <w:t>администрации района</w:t>
      </w:r>
      <w:r w:rsidR="00E777E7" w:rsidRPr="00796E80">
        <w:rPr>
          <w:rFonts w:ascii="Times New Roman" w:hAnsi="Times New Roman" w:cs="Times New Roman"/>
          <w:spacing w:val="-17"/>
          <w:sz w:val="24"/>
          <w:szCs w:val="24"/>
        </w:rPr>
        <w:t xml:space="preserve"> </w:t>
      </w:r>
      <w:r w:rsidR="00E777E7" w:rsidRPr="00796E80">
        <w:rPr>
          <w:rFonts w:ascii="Times New Roman" w:hAnsi="Times New Roman" w:cs="Times New Roman"/>
          <w:spacing w:val="-1"/>
          <w:sz w:val="24"/>
          <w:szCs w:val="24"/>
        </w:rPr>
        <w:t>от</w:t>
      </w:r>
      <w:r w:rsidR="00E777E7" w:rsidRPr="00796E80">
        <w:rPr>
          <w:rFonts w:ascii="Times New Roman" w:hAnsi="Times New Roman" w:cs="Times New Roman"/>
          <w:spacing w:val="-21"/>
          <w:sz w:val="24"/>
          <w:szCs w:val="24"/>
        </w:rPr>
        <w:t xml:space="preserve"> </w:t>
      </w:r>
      <w:r w:rsidR="00E777E7" w:rsidRPr="00796E80">
        <w:rPr>
          <w:rFonts w:ascii="Times New Roman" w:hAnsi="Times New Roman" w:cs="Times New Roman"/>
          <w:spacing w:val="-1"/>
          <w:sz w:val="24"/>
          <w:szCs w:val="24"/>
        </w:rPr>
        <w:t>18.07.2023</w:t>
      </w:r>
      <w:r w:rsidR="00E777E7" w:rsidRPr="00796E80">
        <w:rPr>
          <w:rFonts w:ascii="Times New Roman" w:hAnsi="Times New Roman" w:cs="Times New Roman"/>
          <w:spacing w:val="-17"/>
          <w:sz w:val="24"/>
          <w:szCs w:val="24"/>
        </w:rPr>
        <w:t xml:space="preserve"> </w:t>
      </w:r>
      <w:r w:rsidR="00E777E7" w:rsidRPr="00796E80">
        <w:rPr>
          <w:rFonts w:ascii="Times New Roman" w:hAnsi="Times New Roman" w:cs="Times New Roman"/>
          <w:spacing w:val="-1"/>
          <w:sz w:val="24"/>
          <w:szCs w:val="24"/>
        </w:rPr>
        <w:t xml:space="preserve">№ </w:t>
      </w:r>
      <w:r w:rsidR="00E777E7" w:rsidRPr="00796E80">
        <w:rPr>
          <w:rFonts w:ascii="Times New Roman" w:hAnsi="Times New Roman" w:cs="Times New Roman"/>
          <w:spacing w:val="-20"/>
          <w:sz w:val="24"/>
          <w:szCs w:val="24"/>
        </w:rPr>
        <w:t>315</w:t>
      </w:r>
      <w:r w:rsidR="00E777E7" w:rsidRPr="00796E80">
        <w:rPr>
          <w:rFonts w:ascii="Times New Roman" w:hAnsi="Times New Roman" w:cs="Times New Roman"/>
          <w:spacing w:val="-16"/>
          <w:sz w:val="24"/>
          <w:szCs w:val="24"/>
        </w:rPr>
        <w:t xml:space="preserve"> </w:t>
      </w:r>
      <w:r w:rsidR="00E777E7" w:rsidRPr="00796E80">
        <w:rPr>
          <w:rFonts w:ascii="Times New Roman" w:hAnsi="Times New Roman" w:cs="Times New Roman"/>
          <w:sz w:val="24"/>
          <w:szCs w:val="24"/>
        </w:rPr>
        <w:t>«О принятии решения о комплексном развитии незастроенной территории в Череповецком муниципальном районе»</w:t>
      </w:r>
      <w:r w:rsidR="00E777E7" w:rsidRPr="00796E80">
        <w:rPr>
          <w:rFonts w:ascii="Times New Roman" w:eastAsia="Times New Roman" w:hAnsi="Times New Roman" w:cs="Times New Roman"/>
          <w:color w:val="000000"/>
          <w:sz w:val="24"/>
          <w:szCs w:val="24"/>
          <w:lang w:eastAsia="ru-RU"/>
        </w:rPr>
        <w:t xml:space="preserve">, постановления администрации района от  ____ 2023 № __ «О </w:t>
      </w:r>
      <w:r w:rsidR="00E777E7" w:rsidRPr="00796E80">
        <w:rPr>
          <w:rFonts w:ascii="Times New Roman" w:hAnsi="Times New Roman"/>
          <w:bCs/>
          <w:sz w:val="24"/>
          <w:szCs w:val="24"/>
        </w:rPr>
        <w:t>проведении аукциона на право заключения договора о комплексно</w:t>
      </w:r>
      <w:r w:rsidR="00FB609F">
        <w:rPr>
          <w:rFonts w:ascii="Times New Roman" w:hAnsi="Times New Roman"/>
          <w:bCs/>
          <w:sz w:val="24"/>
          <w:szCs w:val="24"/>
        </w:rPr>
        <w:t>м</w:t>
      </w:r>
      <w:r w:rsidR="00E777E7" w:rsidRPr="00796E80">
        <w:rPr>
          <w:rFonts w:ascii="Times New Roman" w:hAnsi="Times New Roman"/>
          <w:bCs/>
          <w:sz w:val="24"/>
          <w:szCs w:val="24"/>
        </w:rPr>
        <w:t xml:space="preserve"> развитии незастроенной территории», </w:t>
      </w:r>
      <w:r w:rsidR="00D565DB" w:rsidRPr="00796E80">
        <w:rPr>
          <w:rFonts w:ascii="Times New Roman" w:hAnsi="Times New Roman" w:cs="Times New Roman"/>
          <w:sz w:val="24"/>
          <w:szCs w:val="24"/>
        </w:rPr>
        <w:t xml:space="preserve">протокола о результатах </w:t>
      </w:r>
      <w:r w:rsidR="00E777E7" w:rsidRPr="00796E80">
        <w:rPr>
          <w:rFonts w:ascii="Times New Roman" w:hAnsi="Times New Roman" w:cs="Times New Roman"/>
          <w:sz w:val="24"/>
          <w:szCs w:val="24"/>
        </w:rPr>
        <w:t xml:space="preserve">аукциона </w:t>
      </w:r>
      <w:r w:rsidR="00D565DB" w:rsidRPr="00796E80">
        <w:rPr>
          <w:rFonts w:ascii="Times New Roman" w:hAnsi="Times New Roman" w:cs="Times New Roman"/>
          <w:sz w:val="24"/>
          <w:szCs w:val="24"/>
        </w:rPr>
        <w:t>на право заключения договора о комплексном развитии незастроенной те</w:t>
      </w:r>
      <w:r w:rsidR="00E777E7" w:rsidRPr="00796E80">
        <w:rPr>
          <w:rFonts w:ascii="Times New Roman" w:hAnsi="Times New Roman" w:cs="Times New Roman"/>
          <w:sz w:val="24"/>
          <w:szCs w:val="24"/>
        </w:rPr>
        <w:t xml:space="preserve">рритории от ____  </w:t>
      </w:r>
      <w:r w:rsidR="00E777E7" w:rsidRPr="00796E80">
        <w:rPr>
          <w:rFonts w:ascii="Times New Roman" w:hAnsi="Times New Roman" w:cs="Times New Roman"/>
          <w:sz w:val="24"/>
          <w:szCs w:val="24"/>
        </w:rPr>
        <w:tab/>
        <w:t xml:space="preserve"> 20</w:t>
      </w:r>
      <w:r w:rsidR="00A97128" w:rsidRPr="00796E80">
        <w:rPr>
          <w:rFonts w:ascii="Times New Roman" w:hAnsi="Times New Roman" w:cs="Times New Roman"/>
          <w:sz w:val="24"/>
          <w:szCs w:val="24"/>
        </w:rPr>
        <w:t>24</w:t>
      </w:r>
      <w:r w:rsidR="00E777E7" w:rsidRPr="00796E80">
        <w:rPr>
          <w:rFonts w:ascii="Times New Roman" w:hAnsi="Times New Roman" w:cs="Times New Roman"/>
          <w:sz w:val="24"/>
          <w:szCs w:val="24"/>
        </w:rPr>
        <w:t xml:space="preserve"> г. № __,</w:t>
      </w:r>
      <w:r w:rsidR="00D565DB" w:rsidRPr="00796E80">
        <w:rPr>
          <w:rFonts w:ascii="Times New Roman" w:hAnsi="Times New Roman" w:cs="Times New Roman"/>
          <w:sz w:val="24"/>
          <w:szCs w:val="24"/>
        </w:rPr>
        <w:t xml:space="preserve"> заключили настоящий договор (далее </w:t>
      </w:r>
      <w:r w:rsidR="00E777E7" w:rsidRPr="00796E80">
        <w:rPr>
          <w:rFonts w:ascii="Times New Roman" w:hAnsi="Times New Roman" w:cs="Times New Roman"/>
          <w:sz w:val="24"/>
          <w:szCs w:val="24"/>
        </w:rPr>
        <w:t xml:space="preserve">по тексту </w:t>
      </w:r>
      <w:r w:rsidR="00D565DB" w:rsidRPr="00796E80">
        <w:rPr>
          <w:rFonts w:ascii="Times New Roman" w:hAnsi="Times New Roman" w:cs="Times New Roman"/>
          <w:sz w:val="24"/>
          <w:szCs w:val="24"/>
        </w:rPr>
        <w:t>– Договор) о</w:t>
      </w:r>
      <w:proofErr w:type="gramEnd"/>
      <w:r w:rsidR="00D565DB" w:rsidRPr="00796E80">
        <w:rPr>
          <w:rFonts w:ascii="Times New Roman" w:hAnsi="Times New Roman" w:cs="Times New Roman"/>
          <w:sz w:val="24"/>
          <w:szCs w:val="24"/>
        </w:rPr>
        <w:t xml:space="preserve"> </w:t>
      </w:r>
      <w:proofErr w:type="gramStart"/>
      <w:r w:rsidR="00D565DB" w:rsidRPr="00796E80">
        <w:rPr>
          <w:rFonts w:ascii="Times New Roman" w:hAnsi="Times New Roman" w:cs="Times New Roman"/>
          <w:sz w:val="24"/>
          <w:szCs w:val="24"/>
        </w:rPr>
        <w:t>нижеследующем</w:t>
      </w:r>
      <w:proofErr w:type="gramEnd"/>
      <w:r w:rsidR="002B638C" w:rsidRPr="00796E80">
        <w:rPr>
          <w:rFonts w:ascii="Times New Roman" w:hAnsi="Times New Roman" w:cs="Times New Roman"/>
          <w:sz w:val="24"/>
          <w:szCs w:val="24"/>
        </w:rPr>
        <w:t>.</w:t>
      </w:r>
    </w:p>
    <w:p w:rsidR="00105819" w:rsidRPr="00796E80" w:rsidRDefault="00105819" w:rsidP="008A12CF">
      <w:pPr>
        <w:spacing w:after="0" w:line="240" w:lineRule="auto"/>
        <w:jc w:val="both"/>
        <w:rPr>
          <w:rFonts w:ascii="Times New Roman" w:hAnsi="Times New Roman" w:cs="Times New Roman"/>
          <w:sz w:val="24"/>
          <w:szCs w:val="24"/>
        </w:rPr>
      </w:pPr>
    </w:p>
    <w:p w:rsidR="002B638C" w:rsidRPr="00796E80" w:rsidRDefault="002B638C" w:rsidP="008A12CF">
      <w:pPr>
        <w:pStyle w:val="af1"/>
        <w:jc w:val="center"/>
      </w:pPr>
      <w:r w:rsidRPr="00796E80">
        <w:rPr>
          <w:b/>
          <w:bCs/>
          <w:color w:val="000000"/>
        </w:rPr>
        <w:t xml:space="preserve"> 1. Предмет Договора</w:t>
      </w:r>
    </w:p>
    <w:p w:rsidR="002D1B9F" w:rsidRPr="00796E80" w:rsidRDefault="002B638C" w:rsidP="00BE4160">
      <w:pPr>
        <w:pStyle w:val="af1"/>
        <w:jc w:val="both"/>
      </w:pPr>
      <w:r w:rsidRPr="00796E80">
        <w:rPr>
          <w:bCs/>
          <w:color w:val="000000"/>
        </w:rPr>
        <w:t xml:space="preserve"> </w:t>
      </w:r>
      <w:r w:rsidR="002D1B9F" w:rsidRPr="00796E80">
        <w:rPr>
          <w:lang w:eastAsia="ru-RU"/>
        </w:rPr>
        <w:t>1.1. По настоящему договору Застройщик обязуется в установленный настоящим Договором срок своими силами и за свой счет и (или) с привлечением других лиц и (или) сре</w:t>
      </w:r>
      <w:proofErr w:type="gramStart"/>
      <w:r w:rsidR="002D1B9F" w:rsidRPr="00796E80">
        <w:rPr>
          <w:lang w:eastAsia="ru-RU"/>
        </w:rPr>
        <w:t>дств др</w:t>
      </w:r>
      <w:proofErr w:type="gramEnd"/>
      <w:r w:rsidR="002D1B9F" w:rsidRPr="00796E80">
        <w:rPr>
          <w:lang w:eastAsia="ru-RU"/>
        </w:rPr>
        <w:t xml:space="preserve">угих лиц выполнить обязательства по комплексному развитию незастроенной территории </w:t>
      </w:r>
      <w:r w:rsidR="002D1B9F" w:rsidRPr="00FB609F">
        <w:rPr>
          <w:lang w:eastAsia="ru-RU"/>
        </w:rPr>
        <w:t xml:space="preserve">расположенной </w:t>
      </w:r>
      <w:r w:rsidR="00FB609F" w:rsidRPr="00FB609F">
        <w:rPr>
          <w:lang w:eastAsia="ru-RU"/>
        </w:rPr>
        <w:t>в кадастровом квартале 35:22:0310033:</w:t>
      </w:r>
      <w:proofErr w:type="gramStart"/>
      <w:r w:rsidR="00FB609F" w:rsidRPr="00FB609F">
        <w:rPr>
          <w:lang w:eastAsia="ru-RU"/>
        </w:rPr>
        <w:t xml:space="preserve">ЗУ, </w:t>
      </w:r>
      <w:r w:rsidR="00FB609F" w:rsidRPr="00FB609F">
        <w:t xml:space="preserve">примыкающего с северной части населенного пункта к с. Мякса </w:t>
      </w:r>
      <w:proofErr w:type="spellStart"/>
      <w:r w:rsidR="00FB609F" w:rsidRPr="00FB609F">
        <w:t>Мяксинское</w:t>
      </w:r>
      <w:proofErr w:type="spellEnd"/>
      <w:r w:rsidR="00FB609F" w:rsidRPr="00FB609F">
        <w:t xml:space="preserve"> сельского поселения Череповецкого муниципального района Вологодской области, в координатах характерных точек </w:t>
      </w:r>
      <w:r w:rsidR="00FB609F" w:rsidRPr="00FB609F">
        <w:rPr>
          <w:rStyle w:val="extendedtext-short"/>
        </w:rPr>
        <w:t>границ образуемого земельного участка</w:t>
      </w:r>
      <w:r w:rsidR="00FB609F" w:rsidRPr="00FB609F">
        <w:t xml:space="preserve"> согласно </w:t>
      </w:r>
      <w:r w:rsidR="00FB609F" w:rsidRPr="00796E80">
        <w:t xml:space="preserve">приложению 1 </w:t>
      </w:r>
      <w:r w:rsidR="00FB609F">
        <w:t xml:space="preserve">Договора </w:t>
      </w:r>
      <w:r w:rsidR="00FB609F" w:rsidRPr="00796E80">
        <w:t>площадью 13,9 га</w:t>
      </w:r>
      <w:r w:rsidR="00644656">
        <w:t xml:space="preserve"> (территория КРТ)</w:t>
      </w:r>
      <w:r w:rsidR="00FB609F" w:rsidRPr="00FB609F">
        <w:t xml:space="preserve">, обозначенной по точкам контура земельного участка, </w:t>
      </w:r>
      <w:r w:rsidR="00FB609F" w:rsidRPr="00FB609F">
        <w:rPr>
          <w:rStyle w:val="extendedtext-short"/>
        </w:rPr>
        <w:t xml:space="preserve">приведенного в графической части приложения к </w:t>
      </w:r>
      <w:r w:rsidR="00FB609F" w:rsidRPr="00FB609F">
        <w:t xml:space="preserve">постановлению администрации Череповецкого муниципального района от </w:t>
      </w:r>
      <w:r w:rsidR="00FB609F" w:rsidRPr="00FB609F">
        <w:rPr>
          <w:spacing w:val="-1"/>
        </w:rPr>
        <w:t>18.07.2023</w:t>
      </w:r>
      <w:r w:rsidR="00FB609F" w:rsidRPr="00FB609F">
        <w:rPr>
          <w:spacing w:val="-19"/>
        </w:rPr>
        <w:t xml:space="preserve"> </w:t>
      </w:r>
      <w:r w:rsidR="00FB609F" w:rsidRPr="00FB609F">
        <w:rPr>
          <w:spacing w:val="-1"/>
        </w:rPr>
        <w:t>г.</w:t>
      </w:r>
      <w:r w:rsidR="00FB609F" w:rsidRPr="00FB609F">
        <w:rPr>
          <w:spacing w:val="-17"/>
        </w:rPr>
        <w:t xml:space="preserve"> </w:t>
      </w:r>
      <w:r w:rsidR="00FB609F" w:rsidRPr="00FB609F">
        <w:rPr>
          <w:spacing w:val="-1"/>
        </w:rPr>
        <w:t xml:space="preserve">№ </w:t>
      </w:r>
      <w:r w:rsidR="00FB609F" w:rsidRPr="00FB609F">
        <w:rPr>
          <w:spacing w:val="-20"/>
        </w:rPr>
        <w:t>315</w:t>
      </w:r>
      <w:r w:rsidR="00FB609F" w:rsidRPr="00FB609F">
        <w:rPr>
          <w:spacing w:val="-16"/>
        </w:rPr>
        <w:t xml:space="preserve"> </w:t>
      </w:r>
      <w:r w:rsidR="00FB609F" w:rsidRPr="00FB609F">
        <w:t>«О принятии решения о</w:t>
      </w:r>
      <w:proofErr w:type="gramEnd"/>
      <w:r w:rsidR="00FB609F" w:rsidRPr="00FB609F">
        <w:t xml:space="preserve"> комплексном </w:t>
      </w:r>
      <w:proofErr w:type="gramStart"/>
      <w:r w:rsidR="00FB609F" w:rsidRPr="00FB609F">
        <w:t>развитии</w:t>
      </w:r>
      <w:proofErr w:type="gramEnd"/>
      <w:r w:rsidR="00FB609F" w:rsidRPr="00FB609F">
        <w:t xml:space="preserve"> незастроенной территории в Череповецком муниципальном районе»</w:t>
      </w:r>
      <w:r w:rsidR="00FB609F">
        <w:t>.</w:t>
      </w:r>
    </w:p>
    <w:p w:rsidR="003C6EEE" w:rsidRPr="00796E80" w:rsidRDefault="002B638C" w:rsidP="008A12C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796E80">
        <w:rPr>
          <w:rFonts w:ascii="Times New Roman" w:hAnsi="Times New Roman" w:cs="Times New Roman"/>
          <w:color w:val="000000"/>
          <w:sz w:val="24"/>
          <w:szCs w:val="24"/>
        </w:rPr>
        <w:t xml:space="preserve">1.2. Описание территории: </w:t>
      </w:r>
      <w:r w:rsidR="000C5475" w:rsidRPr="00796E80">
        <w:rPr>
          <w:rFonts w:ascii="Times New Roman" w:hAnsi="Times New Roman" w:cs="Times New Roman"/>
          <w:color w:val="000000"/>
          <w:sz w:val="24"/>
          <w:szCs w:val="24"/>
        </w:rPr>
        <w:t xml:space="preserve">границы незастроенной территории, подлежащей комплексному развитию, </w:t>
      </w:r>
      <w:r w:rsidR="00D565DB" w:rsidRPr="00796E80">
        <w:rPr>
          <w:rFonts w:ascii="Times New Roman" w:hAnsi="Times New Roman" w:cs="Times New Roman"/>
          <w:color w:val="000000"/>
          <w:sz w:val="24"/>
          <w:szCs w:val="24"/>
        </w:rPr>
        <w:t>приведено в приложении 1 к настоящему Договору</w:t>
      </w:r>
      <w:r w:rsidR="003C6EEE" w:rsidRPr="00796E80">
        <w:rPr>
          <w:rFonts w:ascii="Times New Roman" w:eastAsia="Times New Roman" w:hAnsi="Times New Roman" w:cs="Times New Roman"/>
          <w:color w:val="000000"/>
          <w:sz w:val="24"/>
          <w:szCs w:val="24"/>
          <w:lang w:eastAsia="ru-RU"/>
        </w:rPr>
        <w:t>.</w:t>
      </w:r>
      <w:r w:rsidR="00D565DB" w:rsidRPr="00796E80">
        <w:rPr>
          <w:rFonts w:ascii="Times New Roman" w:eastAsia="Times New Roman" w:hAnsi="Times New Roman" w:cs="Times New Roman"/>
          <w:color w:val="000000"/>
          <w:sz w:val="24"/>
          <w:szCs w:val="24"/>
          <w:lang w:eastAsia="ru-RU"/>
        </w:rPr>
        <w:t xml:space="preserve"> Государственная собственность</w:t>
      </w:r>
      <w:r w:rsidR="00F83CD4" w:rsidRPr="00796E80">
        <w:rPr>
          <w:rFonts w:ascii="Times New Roman" w:eastAsia="Times New Roman" w:hAnsi="Times New Roman" w:cs="Times New Roman"/>
          <w:color w:val="000000"/>
          <w:sz w:val="24"/>
          <w:szCs w:val="24"/>
          <w:lang w:eastAsia="ru-RU"/>
        </w:rPr>
        <w:t xml:space="preserve"> земель </w:t>
      </w:r>
      <w:r w:rsidR="00D565DB" w:rsidRPr="00796E80">
        <w:rPr>
          <w:rFonts w:ascii="Times New Roman" w:eastAsia="Times New Roman" w:hAnsi="Times New Roman" w:cs="Times New Roman"/>
          <w:color w:val="000000"/>
          <w:sz w:val="24"/>
          <w:szCs w:val="24"/>
          <w:lang w:eastAsia="ru-RU"/>
        </w:rPr>
        <w:t>не разграничена.</w:t>
      </w:r>
      <w:r w:rsidR="00F83CD4" w:rsidRPr="00796E80">
        <w:rPr>
          <w:rFonts w:ascii="Times New Roman" w:eastAsia="Times New Roman" w:hAnsi="Times New Roman" w:cs="Times New Roman"/>
          <w:color w:val="000000"/>
          <w:sz w:val="24"/>
          <w:szCs w:val="24"/>
          <w:lang w:eastAsia="ru-RU"/>
        </w:rPr>
        <w:t xml:space="preserve"> Территория свободна от застройки.</w:t>
      </w:r>
    </w:p>
    <w:p w:rsidR="008B30D4" w:rsidRPr="00796E80" w:rsidRDefault="008B30D4" w:rsidP="008A12CF">
      <w:pPr>
        <w:shd w:val="clear" w:color="auto" w:fill="FFFFFF"/>
        <w:spacing w:after="0" w:line="240" w:lineRule="auto"/>
        <w:ind w:firstLine="709"/>
        <w:jc w:val="both"/>
        <w:rPr>
          <w:rFonts w:ascii="Times New Roman" w:hAnsi="Times New Roman" w:cs="Times New Roman"/>
          <w:sz w:val="24"/>
          <w:szCs w:val="24"/>
        </w:rPr>
      </w:pPr>
      <w:r w:rsidRPr="00796E80">
        <w:rPr>
          <w:rFonts w:ascii="Times New Roman" w:eastAsia="Times New Roman" w:hAnsi="Times New Roman" w:cs="Times New Roman"/>
          <w:color w:val="000000"/>
          <w:sz w:val="24"/>
          <w:szCs w:val="24"/>
          <w:lang w:eastAsia="ru-RU"/>
        </w:rPr>
        <w:t>1.3.Территория комплексного развития имеет обременение в виде мелиоративной системы</w:t>
      </w:r>
      <w:r w:rsidR="00F83CD4" w:rsidRPr="00796E80">
        <w:rPr>
          <w:rFonts w:ascii="Times New Roman" w:eastAsia="Times New Roman" w:hAnsi="Times New Roman" w:cs="Times New Roman"/>
          <w:color w:val="000000"/>
          <w:sz w:val="24"/>
          <w:szCs w:val="24"/>
          <w:lang w:eastAsia="ru-RU"/>
        </w:rPr>
        <w:t xml:space="preserve"> _______________________</w:t>
      </w:r>
      <w:r w:rsidRPr="00796E80">
        <w:rPr>
          <w:rFonts w:ascii="Times New Roman" w:eastAsia="Times New Roman" w:hAnsi="Times New Roman" w:cs="Times New Roman"/>
          <w:color w:val="000000"/>
          <w:sz w:val="24"/>
          <w:szCs w:val="24"/>
          <w:lang w:eastAsia="ru-RU"/>
        </w:rPr>
        <w:t>.</w:t>
      </w:r>
      <w:r w:rsidR="00F83CD4" w:rsidRPr="00796E80">
        <w:rPr>
          <w:rFonts w:ascii="Times New Roman" w:eastAsia="Times New Roman" w:hAnsi="Times New Roman" w:cs="Times New Roman"/>
          <w:color w:val="000000"/>
          <w:sz w:val="24"/>
          <w:szCs w:val="24"/>
          <w:lang w:eastAsia="ru-RU"/>
        </w:rPr>
        <w:t xml:space="preserve"> В границах территории </w:t>
      </w:r>
      <w:r w:rsidR="00644656">
        <w:rPr>
          <w:rFonts w:ascii="Times New Roman" w:eastAsia="Times New Roman" w:hAnsi="Times New Roman" w:cs="Times New Roman"/>
          <w:color w:val="000000"/>
          <w:sz w:val="24"/>
          <w:szCs w:val="24"/>
          <w:lang w:eastAsia="ru-RU"/>
        </w:rPr>
        <w:t xml:space="preserve">КРТ </w:t>
      </w:r>
      <w:r w:rsidR="00F83CD4" w:rsidRPr="00796E80">
        <w:rPr>
          <w:rFonts w:ascii="Times New Roman" w:eastAsia="Times New Roman" w:hAnsi="Times New Roman" w:cs="Times New Roman"/>
          <w:color w:val="000000"/>
          <w:sz w:val="24"/>
          <w:szCs w:val="24"/>
          <w:lang w:eastAsia="ru-RU"/>
        </w:rPr>
        <w:t>имеются зоны с особыми условиями использования _______________________________.</w:t>
      </w:r>
    </w:p>
    <w:p w:rsidR="002B638C" w:rsidRPr="00796E80" w:rsidRDefault="008B30D4" w:rsidP="008A12CF">
      <w:pPr>
        <w:shd w:val="clear" w:color="auto" w:fill="FFFFFF"/>
        <w:spacing w:after="0" w:line="240" w:lineRule="auto"/>
        <w:ind w:firstLine="709"/>
        <w:jc w:val="both"/>
        <w:rPr>
          <w:rFonts w:ascii="Times New Roman" w:hAnsi="Times New Roman" w:cs="Times New Roman"/>
          <w:sz w:val="24"/>
          <w:szCs w:val="24"/>
        </w:rPr>
      </w:pPr>
      <w:r w:rsidRPr="00796E80">
        <w:rPr>
          <w:rFonts w:ascii="Times New Roman" w:hAnsi="Times New Roman" w:cs="Times New Roman"/>
          <w:sz w:val="24"/>
          <w:szCs w:val="24"/>
          <w:lang w:eastAsia="ru-RU"/>
        </w:rPr>
        <w:t>1.4</w:t>
      </w:r>
      <w:r w:rsidR="002B638C" w:rsidRPr="00796E80">
        <w:rPr>
          <w:rFonts w:ascii="Times New Roman" w:hAnsi="Times New Roman" w:cs="Times New Roman"/>
          <w:sz w:val="24"/>
          <w:szCs w:val="24"/>
          <w:lang w:eastAsia="ru-RU"/>
        </w:rPr>
        <w:t xml:space="preserve">. </w:t>
      </w:r>
      <w:r w:rsidR="00D565DB" w:rsidRPr="00796E80">
        <w:rPr>
          <w:rFonts w:ascii="Times New Roman" w:hAnsi="Times New Roman" w:cs="Times New Roman"/>
          <w:sz w:val="24"/>
          <w:szCs w:val="24"/>
        </w:rPr>
        <w:t>Перечень объектов капитального строительства, линейных объектов,</w:t>
      </w:r>
      <w:r w:rsidR="00D565DB" w:rsidRPr="00796E80">
        <w:rPr>
          <w:rFonts w:ascii="Times New Roman" w:hAnsi="Times New Roman" w:cs="Times New Roman"/>
          <w:spacing w:val="-67"/>
          <w:sz w:val="24"/>
          <w:szCs w:val="24"/>
        </w:rPr>
        <w:t xml:space="preserve"> </w:t>
      </w:r>
      <w:r w:rsidR="00D565DB" w:rsidRPr="00796E80">
        <w:rPr>
          <w:rFonts w:ascii="Times New Roman" w:hAnsi="Times New Roman" w:cs="Times New Roman"/>
          <w:sz w:val="24"/>
          <w:szCs w:val="24"/>
        </w:rPr>
        <w:t>подлежащих</w:t>
      </w:r>
      <w:r w:rsidR="00D565DB" w:rsidRPr="00796E80">
        <w:rPr>
          <w:rFonts w:ascii="Times New Roman" w:hAnsi="Times New Roman" w:cs="Times New Roman"/>
          <w:spacing w:val="1"/>
          <w:sz w:val="24"/>
          <w:szCs w:val="24"/>
        </w:rPr>
        <w:t xml:space="preserve"> </w:t>
      </w:r>
      <w:r w:rsidR="00D565DB" w:rsidRPr="00796E80">
        <w:rPr>
          <w:rFonts w:ascii="Times New Roman" w:hAnsi="Times New Roman" w:cs="Times New Roman"/>
          <w:sz w:val="24"/>
          <w:szCs w:val="24"/>
        </w:rPr>
        <w:t>строительству,</w:t>
      </w:r>
      <w:r w:rsidR="00D565DB" w:rsidRPr="00796E80">
        <w:rPr>
          <w:rFonts w:ascii="Times New Roman" w:hAnsi="Times New Roman" w:cs="Times New Roman"/>
          <w:spacing w:val="1"/>
          <w:sz w:val="24"/>
          <w:szCs w:val="24"/>
        </w:rPr>
        <w:t xml:space="preserve"> </w:t>
      </w:r>
      <w:r w:rsidR="00D565DB" w:rsidRPr="00796E80">
        <w:rPr>
          <w:rFonts w:ascii="Times New Roman" w:hAnsi="Times New Roman" w:cs="Times New Roman"/>
          <w:sz w:val="24"/>
          <w:szCs w:val="24"/>
        </w:rPr>
        <w:t>реконструкции</w:t>
      </w:r>
      <w:r w:rsidR="00D565DB" w:rsidRPr="00796E80">
        <w:rPr>
          <w:rFonts w:ascii="Times New Roman" w:hAnsi="Times New Roman" w:cs="Times New Roman"/>
          <w:spacing w:val="1"/>
          <w:sz w:val="24"/>
          <w:szCs w:val="24"/>
        </w:rPr>
        <w:t xml:space="preserve"> </w:t>
      </w:r>
      <w:r w:rsidR="00D565DB" w:rsidRPr="00796E80">
        <w:rPr>
          <w:rFonts w:ascii="Times New Roman" w:hAnsi="Times New Roman" w:cs="Times New Roman"/>
          <w:sz w:val="24"/>
          <w:szCs w:val="24"/>
        </w:rPr>
        <w:t>в</w:t>
      </w:r>
      <w:r w:rsidR="00D565DB" w:rsidRPr="00796E80">
        <w:rPr>
          <w:rFonts w:ascii="Times New Roman" w:hAnsi="Times New Roman" w:cs="Times New Roman"/>
          <w:spacing w:val="1"/>
          <w:sz w:val="24"/>
          <w:szCs w:val="24"/>
        </w:rPr>
        <w:t xml:space="preserve"> </w:t>
      </w:r>
      <w:r w:rsidR="00D565DB" w:rsidRPr="00796E80">
        <w:rPr>
          <w:rFonts w:ascii="Times New Roman" w:hAnsi="Times New Roman" w:cs="Times New Roman"/>
          <w:sz w:val="24"/>
          <w:szCs w:val="24"/>
        </w:rPr>
        <w:t>границах</w:t>
      </w:r>
      <w:r w:rsidR="00D565DB" w:rsidRPr="00796E80">
        <w:rPr>
          <w:rFonts w:ascii="Times New Roman" w:hAnsi="Times New Roman" w:cs="Times New Roman"/>
          <w:spacing w:val="1"/>
          <w:sz w:val="24"/>
          <w:szCs w:val="24"/>
        </w:rPr>
        <w:t xml:space="preserve"> </w:t>
      </w:r>
      <w:r w:rsidR="00644656">
        <w:rPr>
          <w:rFonts w:ascii="Times New Roman" w:hAnsi="Times New Roman" w:cs="Times New Roman"/>
          <w:sz w:val="24"/>
          <w:szCs w:val="24"/>
        </w:rPr>
        <w:t>т</w:t>
      </w:r>
      <w:r w:rsidR="00D565DB" w:rsidRPr="00796E80">
        <w:rPr>
          <w:rFonts w:ascii="Times New Roman" w:hAnsi="Times New Roman" w:cs="Times New Roman"/>
          <w:sz w:val="24"/>
          <w:szCs w:val="24"/>
        </w:rPr>
        <w:t>ерритории</w:t>
      </w:r>
      <w:r w:rsidR="00D565DB" w:rsidRPr="00796E80">
        <w:rPr>
          <w:rFonts w:ascii="Times New Roman" w:hAnsi="Times New Roman" w:cs="Times New Roman"/>
          <w:spacing w:val="1"/>
          <w:sz w:val="24"/>
          <w:szCs w:val="24"/>
        </w:rPr>
        <w:t xml:space="preserve"> </w:t>
      </w:r>
      <w:r w:rsidR="00D565DB" w:rsidRPr="00796E80">
        <w:rPr>
          <w:rFonts w:ascii="Times New Roman" w:hAnsi="Times New Roman" w:cs="Times New Roman"/>
          <w:sz w:val="24"/>
          <w:szCs w:val="24"/>
        </w:rPr>
        <w:t>КРТ</w:t>
      </w:r>
      <w:r w:rsidR="00D565DB" w:rsidRPr="00796E80">
        <w:rPr>
          <w:rFonts w:ascii="Times New Roman" w:hAnsi="Times New Roman" w:cs="Times New Roman"/>
          <w:spacing w:val="1"/>
          <w:sz w:val="24"/>
          <w:szCs w:val="24"/>
        </w:rPr>
        <w:t xml:space="preserve"> </w:t>
      </w:r>
      <w:r w:rsidR="00D565DB" w:rsidRPr="00796E80">
        <w:rPr>
          <w:rFonts w:ascii="Times New Roman" w:hAnsi="Times New Roman" w:cs="Times New Roman"/>
          <w:sz w:val="24"/>
          <w:szCs w:val="24"/>
        </w:rPr>
        <w:t>приведены</w:t>
      </w:r>
      <w:r w:rsidR="00D565DB" w:rsidRPr="00796E80">
        <w:rPr>
          <w:rFonts w:ascii="Times New Roman" w:hAnsi="Times New Roman" w:cs="Times New Roman"/>
          <w:spacing w:val="-1"/>
          <w:sz w:val="24"/>
          <w:szCs w:val="24"/>
        </w:rPr>
        <w:t xml:space="preserve"> </w:t>
      </w:r>
      <w:r w:rsidR="00D565DB" w:rsidRPr="00796E80">
        <w:rPr>
          <w:rFonts w:ascii="Times New Roman" w:hAnsi="Times New Roman" w:cs="Times New Roman"/>
          <w:sz w:val="24"/>
          <w:szCs w:val="24"/>
        </w:rPr>
        <w:t>в</w:t>
      </w:r>
      <w:r w:rsidR="00D565DB" w:rsidRPr="00796E80">
        <w:rPr>
          <w:rFonts w:ascii="Times New Roman" w:hAnsi="Times New Roman" w:cs="Times New Roman"/>
          <w:spacing w:val="-2"/>
          <w:sz w:val="24"/>
          <w:szCs w:val="24"/>
        </w:rPr>
        <w:t xml:space="preserve"> </w:t>
      </w:r>
      <w:r w:rsidR="00D565DB" w:rsidRPr="00796E80">
        <w:rPr>
          <w:rFonts w:ascii="Times New Roman" w:hAnsi="Times New Roman" w:cs="Times New Roman"/>
          <w:sz w:val="24"/>
          <w:szCs w:val="24"/>
        </w:rPr>
        <w:t xml:space="preserve">приложении </w:t>
      </w:r>
      <w:r w:rsidR="00D565DB" w:rsidRPr="00796E80">
        <w:rPr>
          <w:rFonts w:ascii="Times New Roman" w:hAnsi="Times New Roman" w:cs="Times New Roman"/>
          <w:spacing w:val="-1"/>
          <w:sz w:val="24"/>
          <w:szCs w:val="24"/>
        </w:rPr>
        <w:t>2</w:t>
      </w:r>
      <w:r w:rsidR="00D565DB" w:rsidRPr="00796E80">
        <w:rPr>
          <w:rFonts w:ascii="Times New Roman" w:hAnsi="Times New Roman" w:cs="Times New Roman"/>
          <w:sz w:val="24"/>
          <w:szCs w:val="24"/>
        </w:rPr>
        <w:t xml:space="preserve"> к</w:t>
      </w:r>
      <w:r w:rsidR="00D565DB" w:rsidRPr="00796E80">
        <w:rPr>
          <w:rFonts w:ascii="Times New Roman" w:hAnsi="Times New Roman" w:cs="Times New Roman"/>
          <w:spacing w:val="-4"/>
          <w:sz w:val="24"/>
          <w:szCs w:val="24"/>
        </w:rPr>
        <w:t xml:space="preserve"> </w:t>
      </w:r>
      <w:r w:rsidR="00D565DB" w:rsidRPr="00796E80">
        <w:rPr>
          <w:rFonts w:ascii="Times New Roman" w:hAnsi="Times New Roman" w:cs="Times New Roman"/>
          <w:sz w:val="24"/>
          <w:szCs w:val="24"/>
        </w:rPr>
        <w:t>Договору</w:t>
      </w:r>
      <w:r w:rsidR="002B638C" w:rsidRPr="00796E80">
        <w:rPr>
          <w:rFonts w:ascii="Times New Roman" w:hAnsi="Times New Roman" w:cs="Times New Roman"/>
          <w:sz w:val="24"/>
          <w:szCs w:val="24"/>
          <w:lang w:eastAsia="ru-RU"/>
        </w:rPr>
        <w:t>.</w:t>
      </w:r>
    </w:p>
    <w:p w:rsidR="00247CD2" w:rsidRPr="00796E80" w:rsidRDefault="00D24DE0" w:rsidP="008A12CF">
      <w:pPr>
        <w:shd w:val="clear" w:color="auto" w:fill="FFFFFF"/>
        <w:spacing w:after="0" w:line="240" w:lineRule="auto"/>
        <w:ind w:firstLine="709"/>
        <w:rPr>
          <w:rFonts w:ascii="Times New Roman" w:eastAsia="Times New Roman" w:hAnsi="Times New Roman" w:cs="Times New Roman"/>
          <w:sz w:val="24"/>
          <w:szCs w:val="24"/>
          <w:lang w:eastAsia="ru-RU"/>
        </w:rPr>
      </w:pPr>
      <w:r w:rsidRPr="00796E80">
        <w:rPr>
          <w:rFonts w:ascii="Times New Roman" w:eastAsia="Times New Roman" w:hAnsi="Times New Roman" w:cs="Times New Roman"/>
          <w:sz w:val="24"/>
          <w:szCs w:val="24"/>
          <w:lang w:eastAsia="ru-RU"/>
        </w:rPr>
        <w:t>1.</w:t>
      </w:r>
      <w:r w:rsidR="008B30D4" w:rsidRPr="00796E80">
        <w:rPr>
          <w:rFonts w:ascii="Times New Roman" w:eastAsia="Times New Roman" w:hAnsi="Times New Roman" w:cs="Times New Roman"/>
          <w:sz w:val="24"/>
          <w:szCs w:val="24"/>
          <w:lang w:eastAsia="ru-RU"/>
        </w:rPr>
        <w:t>5</w:t>
      </w:r>
      <w:r w:rsidR="002B638C" w:rsidRPr="00796E80">
        <w:rPr>
          <w:rFonts w:ascii="Times New Roman" w:eastAsia="Times New Roman" w:hAnsi="Times New Roman" w:cs="Times New Roman"/>
          <w:sz w:val="24"/>
          <w:szCs w:val="24"/>
          <w:lang w:eastAsia="ru-RU"/>
        </w:rPr>
        <w:t>. Комплексное развитие незастроенной  территории включает в себя:</w:t>
      </w:r>
    </w:p>
    <w:p w:rsidR="00B325E6" w:rsidRPr="00796E80" w:rsidRDefault="00B325E6" w:rsidP="00160F3C">
      <w:pPr>
        <w:shd w:val="clear" w:color="auto" w:fill="FFFFFF"/>
        <w:spacing w:after="0" w:line="240" w:lineRule="auto"/>
        <w:ind w:firstLine="709"/>
        <w:jc w:val="both"/>
        <w:rPr>
          <w:rFonts w:ascii="Times New Roman" w:hAnsi="Times New Roman" w:cs="Times New Roman"/>
          <w:color w:val="000000"/>
          <w:sz w:val="24"/>
          <w:szCs w:val="24"/>
        </w:rPr>
      </w:pPr>
      <w:r w:rsidRPr="00796E80">
        <w:rPr>
          <w:rFonts w:ascii="Times New Roman" w:hAnsi="Times New Roman" w:cs="Times New Roman"/>
          <w:color w:val="000000"/>
          <w:sz w:val="24"/>
          <w:szCs w:val="24"/>
        </w:rPr>
        <w:t>- подготовка документации по планировке территории, состоящей из проекта планировки территории, проекта межевания территории, ее согласование, а также ее утверждение в установленном порядке уполномоченным органом (далее – документация по планировке территории);</w:t>
      </w:r>
    </w:p>
    <w:p w:rsidR="00247CD2" w:rsidRPr="00796E80" w:rsidRDefault="00247CD2" w:rsidP="00160F3C">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96E80">
        <w:rPr>
          <w:rFonts w:ascii="Times New Roman" w:eastAsia="Times New Roman" w:hAnsi="Times New Roman" w:cs="Times New Roman"/>
          <w:sz w:val="24"/>
          <w:szCs w:val="24"/>
          <w:lang w:eastAsia="ru-RU"/>
        </w:rPr>
        <w:t>-</w:t>
      </w:r>
      <w:r w:rsidRPr="00796E80">
        <w:rPr>
          <w:rFonts w:ascii="Times New Roman" w:hAnsi="Times New Roman" w:cs="Times New Roman"/>
          <w:sz w:val="24"/>
          <w:szCs w:val="24"/>
        </w:rPr>
        <w:t>внесение</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изменений</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в</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правила</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землепользования</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и</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застройки</w:t>
      </w:r>
      <w:r w:rsidRPr="00796E80">
        <w:rPr>
          <w:rFonts w:ascii="Times New Roman" w:hAnsi="Times New Roman" w:cs="Times New Roman"/>
          <w:spacing w:val="1"/>
          <w:sz w:val="24"/>
          <w:szCs w:val="24"/>
        </w:rPr>
        <w:t xml:space="preserve"> </w:t>
      </w:r>
      <w:r w:rsidRPr="00796E80">
        <w:rPr>
          <w:rFonts w:ascii="Times New Roman" w:hAnsi="Times New Roman" w:cs="Times New Roman"/>
          <w:spacing w:val="-1"/>
          <w:sz w:val="24"/>
          <w:szCs w:val="24"/>
        </w:rPr>
        <w:t>муниципального</w:t>
      </w:r>
      <w:r w:rsidRPr="00796E80">
        <w:rPr>
          <w:rFonts w:ascii="Times New Roman" w:hAnsi="Times New Roman" w:cs="Times New Roman"/>
          <w:spacing w:val="-17"/>
          <w:sz w:val="24"/>
          <w:szCs w:val="24"/>
        </w:rPr>
        <w:t xml:space="preserve"> </w:t>
      </w:r>
      <w:r w:rsidRPr="00796E80">
        <w:rPr>
          <w:rFonts w:ascii="Times New Roman" w:hAnsi="Times New Roman" w:cs="Times New Roman"/>
          <w:spacing w:val="-1"/>
          <w:sz w:val="24"/>
          <w:szCs w:val="24"/>
        </w:rPr>
        <w:t>образования,</w:t>
      </w:r>
      <w:r w:rsidRPr="00796E80">
        <w:rPr>
          <w:rFonts w:ascii="Times New Roman" w:hAnsi="Times New Roman" w:cs="Times New Roman"/>
          <w:spacing w:val="-15"/>
          <w:sz w:val="24"/>
          <w:szCs w:val="24"/>
        </w:rPr>
        <w:t xml:space="preserve"> </w:t>
      </w:r>
      <w:r w:rsidRPr="00796E80">
        <w:rPr>
          <w:rFonts w:ascii="Times New Roman" w:hAnsi="Times New Roman" w:cs="Times New Roman"/>
          <w:spacing w:val="-1"/>
          <w:sz w:val="24"/>
          <w:szCs w:val="24"/>
        </w:rPr>
        <w:t>в</w:t>
      </w:r>
      <w:r w:rsidRPr="00796E80">
        <w:rPr>
          <w:rFonts w:ascii="Times New Roman" w:hAnsi="Times New Roman" w:cs="Times New Roman"/>
          <w:spacing w:val="-15"/>
          <w:sz w:val="24"/>
          <w:szCs w:val="24"/>
        </w:rPr>
        <w:t xml:space="preserve"> </w:t>
      </w:r>
      <w:r w:rsidRPr="00796E80">
        <w:rPr>
          <w:rFonts w:ascii="Times New Roman" w:hAnsi="Times New Roman" w:cs="Times New Roman"/>
          <w:spacing w:val="-1"/>
          <w:sz w:val="24"/>
          <w:szCs w:val="24"/>
        </w:rPr>
        <w:t>границах</w:t>
      </w:r>
      <w:r w:rsidRPr="00796E80">
        <w:rPr>
          <w:rFonts w:ascii="Times New Roman" w:hAnsi="Times New Roman" w:cs="Times New Roman"/>
          <w:spacing w:val="-14"/>
          <w:sz w:val="24"/>
          <w:szCs w:val="24"/>
        </w:rPr>
        <w:t xml:space="preserve"> </w:t>
      </w:r>
      <w:r w:rsidRPr="00796E80">
        <w:rPr>
          <w:rFonts w:ascii="Times New Roman" w:hAnsi="Times New Roman" w:cs="Times New Roman"/>
          <w:spacing w:val="-1"/>
          <w:sz w:val="24"/>
          <w:szCs w:val="24"/>
        </w:rPr>
        <w:t>которого</w:t>
      </w:r>
      <w:r w:rsidRPr="00796E80">
        <w:rPr>
          <w:rFonts w:ascii="Times New Roman" w:hAnsi="Times New Roman" w:cs="Times New Roman"/>
          <w:spacing w:val="-14"/>
          <w:sz w:val="24"/>
          <w:szCs w:val="24"/>
        </w:rPr>
        <w:t xml:space="preserve"> </w:t>
      </w:r>
      <w:r w:rsidRPr="00796E80">
        <w:rPr>
          <w:rFonts w:ascii="Times New Roman" w:hAnsi="Times New Roman" w:cs="Times New Roman"/>
          <w:sz w:val="24"/>
          <w:szCs w:val="24"/>
        </w:rPr>
        <w:t>расположена</w:t>
      </w:r>
      <w:r w:rsidRPr="00796E80">
        <w:rPr>
          <w:rFonts w:ascii="Times New Roman" w:hAnsi="Times New Roman" w:cs="Times New Roman"/>
          <w:spacing w:val="-14"/>
          <w:sz w:val="24"/>
          <w:szCs w:val="24"/>
        </w:rPr>
        <w:t xml:space="preserve"> т</w:t>
      </w:r>
      <w:r w:rsidRPr="00796E80">
        <w:rPr>
          <w:rFonts w:ascii="Times New Roman" w:hAnsi="Times New Roman" w:cs="Times New Roman"/>
          <w:sz w:val="24"/>
          <w:szCs w:val="24"/>
        </w:rPr>
        <w:t>ерритория</w:t>
      </w:r>
      <w:r w:rsidRPr="00796E80">
        <w:rPr>
          <w:rFonts w:ascii="Times New Roman" w:hAnsi="Times New Roman" w:cs="Times New Roman"/>
          <w:spacing w:val="-15"/>
          <w:sz w:val="24"/>
          <w:szCs w:val="24"/>
        </w:rPr>
        <w:t xml:space="preserve"> </w:t>
      </w:r>
      <w:r w:rsidRPr="00796E80">
        <w:rPr>
          <w:rFonts w:ascii="Times New Roman" w:hAnsi="Times New Roman" w:cs="Times New Roman"/>
          <w:sz w:val="24"/>
          <w:szCs w:val="24"/>
        </w:rPr>
        <w:t>КРТ,</w:t>
      </w:r>
      <w:r w:rsidRPr="00796E80">
        <w:rPr>
          <w:rFonts w:ascii="Times New Roman" w:hAnsi="Times New Roman" w:cs="Times New Roman"/>
          <w:spacing w:val="-67"/>
          <w:sz w:val="24"/>
          <w:szCs w:val="24"/>
        </w:rPr>
        <w:t xml:space="preserve"> </w:t>
      </w:r>
      <w:r w:rsidRPr="00796E80">
        <w:rPr>
          <w:rFonts w:ascii="Times New Roman" w:hAnsi="Times New Roman" w:cs="Times New Roman"/>
          <w:sz w:val="24"/>
          <w:szCs w:val="24"/>
        </w:rPr>
        <w:t>в части установления территориальной зоны с основными видами разрешенного</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использования</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земельных</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участков</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и</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предельных</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параметров</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строительства</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объектов</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капитального</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строительства;</w:t>
      </w:r>
    </w:p>
    <w:p w:rsidR="002B638C" w:rsidRPr="00796E80" w:rsidRDefault="008A12CF" w:rsidP="00160F3C">
      <w:pPr>
        <w:pStyle w:val="af1"/>
        <w:jc w:val="both"/>
      </w:pPr>
      <w:r w:rsidRPr="00796E80">
        <w:rPr>
          <w:color w:val="000000"/>
        </w:rPr>
        <w:lastRenderedPageBreak/>
        <w:tab/>
      </w:r>
      <w:r w:rsidR="002B638C" w:rsidRPr="00796E80">
        <w:rPr>
          <w:color w:val="000000"/>
        </w:rPr>
        <w:t xml:space="preserve">- образование земельных участков в границах данной территории в соответствии с документацией по </w:t>
      </w:r>
      <w:r w:rsidR="00644656">
        <w:rPr>
          <w:color w:val="000000"/>
        </w:rPr>
        <w:t>планировке территории (далее – о</w:t>
      </w:r>
      <w:r w:rsidR="002B638C" w:rsidRPr="00796E80">
        <w:rPr>
          <w:color w:val="000000"/>
        </w:rPr>
        <w:t>бразованные участки);</w:t>
      </w:r>
    </w:p>
    <w:p w:rsidR="002B638C" w:rsidRPr="00796E80" w:rsidRDefault="008A12CF" w:rsidP="00160F3C">
      <w:pPr>
        <w:pStyle w:val="af1"/>
        <w:jc w:val="both"/>
      </w:pPr>
      <w:r w:rsidRPr="00796E80">
        <w:rPr>
          <w:color w:val="000000"/>
        </w:rPr>
        <w:tab/>
      </w:r>
      <w:r w:rsidR="002B638C" w:rsidRPr="00796E80">
        <w:rPr>
          <w:color w:val="000000"/>
        </w:rPr>
        <w:t>- строительство (создание) на образованных в соответствии с документацией по планировке территории земельных участках объектов инженерной инфраструктуры в сфере электро-, тепл</w:t>
      </w:r>
      <w:proofErr w:type="gramStart"/>
      <w:r w:rsidR="002B638C" w:rsidRPr="00796E80">
        <w:rPr>
          <w:color w:val="000000"/>
        </w:rPr>
        <w:t>о-</w:t>
      </w:r>
      <w:proofErr w:type="gramEnd"/>
      <w:r w:rsidR="002B638C" w:rsidRPr="00796E80">
        <w:rPr>
          <w:color w:val="000000"/>
        </w:rPr>
        <w:t>, газо-, водоснабжения, водоотведения и очистки сточных вод, транспортной инфраструктуры, а также объектов по благоустройству территорий общего пользования</w:t>
      </w:r>
      <w:r w:rsidR="00B325E6" w:rsidRPr="00796E80">
        <w:rPr>
          <w:color w:val="000000"/>
        </w:rPr>
        <w:t xml:space="preserve"> (п</w:t>
      </w:r>
      <w:r w:rsidR="00B325E6" w:rsidRPr="00796E80">
        <w:t>еречень</w:t>
      </w:r>
      <w:r w:rsidR="00B325E6" w:rsidRPr="00796E80">
        <w:rPr>
          <w:spacing w:val="1"/>
        </w:rPr>
        <w:t xml:space="preserve"> </w:t>
      </w:r>
      <w:r w:rsidR="00B325E6" w:rsidRPr="00796E80">
        <w:t>видов работ</w:t>
      </w:r>
      <w:r w:rsidR="00B325E6" w:rsidRPr="00796E80">
        <w:rPr>
          <w:spacing w:val="1"/>
        </w:rPr>
        <w:t xml:space="preserve"> </w:t>
      </w:r>
      <w:r w:rsidR="00B325E6" w:rsidRPr="00796E80">
        <w:t>по благоустройству</w:t>
      </w:r>
      <w:r w:rsidR="00B325E6" w:rsidRPr="00796E80">
        <w:rPr>
          <w:spacing w:val="1"/>
        </w:rPr>
        <w:t xml:space="preserve"> </w:t>
      </w:r>
      <w:r w:rsidR="00B325E6" w:rsidRPr="00796E80">
        <w:t>территории, сроки их выполнения</w:t>
      </w:r>
      <w:r w:rsidR="00B325E6" w:rsidRPr="00796E80">
        <w:rPr>
          <w:spacing w:val="1"/>
        </w:rPr>
        <w:t xml:space="preserve"> </w:t>
      </w:r>
      <w:r w:rsidR="00B325E6" w:rsidRPr="00796E80">
        <w:t>приведен</w:t>
      </w:r>
      <w:r w:rsidR="00B325E6" w:rsidRPr="00796E80">
        <w:rPr>
          <w:spacing w:val="1"/>
        </w:rPr>
        <w:t xml:space="preserve"> </w:t>
      </w:r>
      <w:r w:rsidR="00B325E6" w:rsidRPr="00796E80">
        <w:t>в</w:t>
      </w:r>
      <w:r w:rsidR="00B325E6" w:rsidRPr="00796E80">
        <w:rPr>
          <w:spacing w:val="-2"/>
        </w:rPr>
        <w:t xml:space="preserve"> </w:t>
      </w:r>
      <w:r w:rsidR="00B325E6" w:rsidRPr="00796E80">
        <w:t>приложении</w:t>
      </w:r>
      <w:r w:rsidR="00B325E6" w:rsidRPr="00796E80">
        <w:rPr>
          <w:spacing w:val="2"/>
        </w:rPr>
        <w:t xml:space="preserve"> </w:t>
      </w:r>
      <w:r w:rsidR="00B325E6" w:rsidRPr="00796E80">
        <w:rPr>
          <w:spacing w:val="-3"/>
        </w:rPr>
        <w:t xml:space="preserve"> 3</w:t>
      </w:r>
      <w:r w:rsidR="00B325E6" w:rsidRPr="00796E80">
        <w:rPr>
          <w:spacing w:val="1"/>
        </w:rPr>
        <w:t xml:space="preserve"> </w:t>
      </w:r>
      <w:r w:rsidR="00B325E6" w:rsidRPr="00796E80">
        <w:t>к Договору)</w:t>
      </w:r>
      <w:r w:rsidR="002B638C" w:rsidRPr="00796E80">
        <w:rPr>
          <w:color w:val="000000"/>
        </w:rPr>
        <w:t xml:space="preserve">, безвозмездная передача таких объектов в муниципальную (или государственную) собственность либо на возмездной основе в собственность </w:t>
      </w:r>
      <w:proofErr w:type="spellStart"/>
      <w:r w:rsidR="002B638C" w:rsidRPr="00796E80">
        <w:rPr>
          <w:color w:val="000000"/>
        </w:rPr>
        <w:t>ресурсо</w:t>
      </w:r>
      <w:r w:rsidR="002D1B9F" w:rsidRPr="00796E80">
        <w:rPr>
          <w:color w:val="000000"/>
        </w:rPr>
        <w:t>снабжающих</w:t>
      </w:r>
      <w:proofErr w:type="spellEnd"/>
      <w:r w:rsidR="002D1B9F" w:rsidRPr="00796E80">
        <w:rPr>
          <w:color w:val="000000"/>
        </w:rPr>
        <w:t xml:space="preserve"> или иных организаций;</w:t>
      </w:r>
      <w:r w:rsidR="002B638C" w:rsidRPr="00796E80">
        <w:rPr>
          <w:color w:val="000000"/>
        </w:rPr>
        <w:t xml:space="preserve"> </w:t>
      </w:r>
    </w:p>
    <w:p w:rsidR="005F5C18" w:rsidRPr="00796E80" w:rsidRDefault="008A12CF" w:rsidP="00160F3C">
      <w:pPr>
        <w:pStyle w:val="af1"/>
        <w:jc w:val="both"/>
        <w:rPr>
          <w:color w:val="000000"/>
        </w:rPr>
      </w:pPr>
      <w:r w:rsidRPr="00796E80">
        <w:rPr>
          <w:color w:val="000000"/>
        </w:rPr>
        <w:tab/>
      </w:r>
      <w:r w:rsidR="002B638C" w:rsidRPr="00796E80">
        <w:rPr>
          <w:color w:val="000000"/>
        </w:rPr>
        <w:t xml:space="preserve">- осуществление строительства </w:t>
      </w:r>
      <w:r w:rsidR="005F5C18" w:rsidRPr="00796E80">
        <w:rPr>
          <w:color w:val="000000"/>
        </w:rPr>
        <w:t>объектов индивидуальных жилых домов</w:t>
      </w:r>
      <w:r w:rsidR="002B638C" w:rsidRPr="00796E80">
        <w:rPr>
          <w:color w:val="000000"/>
        </w:rPr>
        <w:t xml:space="preserve">, </w:t>
      </w:r>
      <w:r w:rsidR="002B638C" w:rsidRPr="00796E80">
        <w:t>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w:t>
      </w:r>
      <w:r w:rsidR="00A64206" w:rsidRPr="00796E80">
        <w:t xml:space="preserve"> (требование</w:t>
      </w:r>
      <w:r w:rsidR="00A64206" w:rsidRPr="00796E80">
        <w:rPr>
          <w:spacing w:val="1"/>
        </w:rPr>
        <w:t xml:space="preserve"> </w:t>
      </w:r>
      <w:r w:rsidR="00A64206" w:rsidRPr="00796E80">
        <w:t>к конструкции дорожной одежды приведены в приложении  3 к Договору)</w:t>
      </w:r>
      <w:r w:rsidR="002B638C" w:rsidRPr="00796E80">
        <w:t xml:space="preserve">, </w:t>
      </w:r>
      <w:r w:rsidR="002B638C" w:rsidRPr="00796E80">
        <w:rPr>
          <w:color w:val="000000"/>
        </w:rPr>
        <w:t>предусмотренных документацией по планировке территории в соответствии с видами разрешенного использования</w:t>
      </w:r>
      <w:r w:rsidR="00B325E6" w:rsidRPr="00796E80">
        <w:rPr>
          <w:color w:val="000000"/>
        </w:rPr>
        <w:t>.</w:t>
      </w:r>
    </w:p>
    <w:p w:rsidR="002B638C" w:rsidRPr="00796E80" w:rsidRDefault="008B30D4" w:rsidP="008A12CF">
      <w:pPr>
        <w:spacing w:after="0" w:line="240" w:lineRule="auto"/>
        <w:jc w:val="both"/>
        <w:rPr>
          <w:rFonts w:ascii="Times New Roman" w:hAnsi="Times New Roman" w:cs="Times New Roman"/>
          <w:sz w:val="24"/>
          <w:szCs w:val="24"/>
        </w:rPr>
      </w:pPr>
      <w:r w:rsidRPr="00796E80">
        <w:rPr>
          <w:rFonts w:ascii="Times New Roman" w:eastAsia="Times New Roman" w:hAnsi="Times New Roman" w:cs="Times New Roman"/>
          <w:sz w:val="24"/>
          <w:szCs w:val="24"/>
          <w:lang w:eastAsia="ru-RU"/>
        </w:rPr>
        <w:tab/>
        <w:t>1.6</w:t>
      </w:r>
      <w:r w:rsidR="002B638C" w:rsidRPr="00796E80">
        <w:rPr>
          <w:rFonts w:ascii="Times New Roman" w:eastAsia="Times New Roman" w:hAnsi="Times New Roman" w:cs="Times New Roman"/>
          <w:sz w:val="24"/>
          <w:szCs w:val="24"/>
          <w:lang w:eastAsia="ru-RU"/>
        </w:rPr>
        <w:t>.</w:t>
      </w:r>
      <w:r w:rsidR="002B638C" w:rsidRPr="00796E80">
        <w:rPr>
          <w:rFonts w:ascii="Times New Roman" w:eastAsia="Times New Roman" w:hAnsi="Times New Roman" w:cs="Times New Roman"/>
          <w:sz w:val="24"/>
          <w:szCs w:val="24"/>
          <w:lang w:eastAsia="ru-RU"/>
        </w:rPr>
        <w:tab/>
        <w:t>Все мероприятия, необходимые для обеспечения комплексног</w:t>
      </w:r>
      <w:r w:rsidR="00644656">
        <w:rPr>
          <w:rFonts w:ascii="Times New Roman" w:eastAsia="Times New Roman" w:hAnsi="Times New Roman" w:cs="Times New Roman"/>
          <w:sz w:val="24"/>
          <w:szCs w:val="24"/>
          <w:lang w:eastAsia="ru-RU"/>
        </w:rPr>
        <w:t>о развития т</w:t>
      </w:r>
      <w:r w:rsidR="002B638C" w:rsidRPr="00796E80">
        <w:rPr>
          <w:rFonts w:ascii="Times New Roman" w:eastAsia="Times New Roman" w:hAnsi="Times New Roman" w:cs="Times New Roman"/>
          <w:sz w:val="24"/>
          <w:szCs w:val="24"/>
          <w:lang w:eastAsia="ru-RU"/>
        </w:rPr>
        <w:t>ерритории</w:t>
      </w:r>
      <w:r w:rsidR="00644656">
        <w:rPr>
          <w:rFonts w:ascii="Times New Roman" w:eastAsia="Times New Roman" w:hAnsi="Times New Roman" w:cs="Times New Roman"/>
          <w:sz w:val="24"/>
          <w:szCs w:val="24"/>
          <w:lang w:eastAsia="ru-RU"/>
        </w:rPr>
        <w:t xml:space="preserve"> КРТ</w:t>
      </w:r>
      <w:r w:rsidR="002B638C" w:rsidRPr="00796E80">
        <w:rPr>
          <w:rFonts w:ascii="Times New Roman" w:eastAsia="Times New Roman" w:hAnsi="Times New Roman" w:cs="Times New Roman"/>
          <w:sz w:val="24"/>
          <w:szCs w:val="24"/>
          <w:lang w:eastAsia="ru-RU"/>
        </w:rPr>
        <w:t xml:space="preserve"> должны осуществляться с учетом сроков выполнения обязательств, определенных настоящим договором. </w:t>
      </w:r>
      <w:r w:rsidR="002B638C" w:rsidRPr="00796E80">
        <w:rPr>
          <w:rFonts w:ascii="Times New Roman" w:eastAsia="Times New Roman" w:hAnsi="Times New Roman" w:cs="Times New Roman"/>
          <w:sz w:val="24"/>
          <w:szCs w:val="24"/>
          <w:lang w:eastAsia="ru-RU"/>
        </w:rPr>
        <w:tab/>
      </w:r>
    </w:p>
    <w:p w:rsidR="002B638C" w:rsidRPr="00796E80" w:rsidRDefault="002B638C" w:rsidP="008A12CF">
      <w:pPr>
        <w:pStyle w:val="af1"/>
        <w:jc w:val="center"/>
      </w:pPr>
      <w:r w:rsidRPr="00796E80">
        <w:rPr>
          <w:b/>
          <w:bCs/>
          <w:color w:val="000000"/>
        </w:rPr>
        <w:t xml:space="preserve">  2. Срок действия Договора</w:t>
      </w:r>
    </w:p>
    <w:p w:rsidR="00A64206" w:rsidRPr="00796E80" w:rsidRDefault="008A12CF" w:rsidP="008A12CF">
      <w:pPr>
        <w:spacing w:after="0" w:line="240" w:lineRule="auto"/>
        <w:jc w:val="both"/>
        <w:rPr>
          <w:rFonts w:ascii="Times New Roman" w:hAnsi="Times New Roman" w:cs="Times New Roman"/>
          <w:sz w:val="24"/>
          <w:szCs w:val="24"/>
        </w:rPr>
      </w:pPr>
      <w:r w:rsidRPr="00796E80">
        <w:rPr>
          <w:rFonts w:ascii="Times New Roman" w:hAnsi="Times New Roman" w:cs="Times New Roman"/>
          <w:sz w:val="24"/>
          <w:szCs w:val="24"/>
        </w:rPr>
        <w:tab/>
      </w:r>
      <w:r w:rsidR="00A64206" w:rsidRPr="00796E80">
        <w:rPr>
          <w:rFonts w:ascii="Times New Roman" w:hAnsi="Times New Roman" w:cs="Times New Roman"/>
          <w:sz w:val="24"/>
          <w:szCs w:val="24"/>
        </w:rPr>
        <w:t>2.1. Договор считается заключенным с даты его подписания Сторонами</w:t>
      </w:r>
      <w:r w:rsidR="003A66BB" w:rsidRPr="00796E80">
        <w:rPr>
          <w:rFonts w:ascii="Times New Roman" w:hAnsi="Times New Roman" w:cs="Times New Roman"/>
          <w:sz w:val="24"/>
          <w:szCs w:val="24"/>
        </w:rPr>
        <w:t>. Срок действия Договора</w:t>
      </w:r>
      <w:r w:rsidR="00A64206" w:rsidRPr="00796E80">
        <w:rPr>
          <w:rFonts w:ascii="Times New Roman" w:hAnsi="Times New Roman" w:cs="Times New Roman"/>
          <w:sz w:val="24"/>
          <w:szCs w:val="24"/>
        </w:rPr>
        <w:t xml:space="preserve"> </w:t>
      </w:r>
      <w:r w:rsidR="003A66BB" w:rsidRPr="00796E80">
        <w:rPr>
          <w:rFonts w:ascii="Times New Roman" w:hAnsi="Times New Roman" w:cs="Times New Roman"/>
          <w:sz w:val="24"/>
          <w:szCs w:val="24"/>
        </w:rPr>
        <w:t xml:space="preserve">- </w:t>
      </w:r>
      <w:r w:rsidR="00A64206" w:rsidRPr="00796E80">
        <w:rPr>
          <w:rFonts w:ascii="Times New Roman" w:hAnsi="Times New Roman" w:cs="Times New Roman"/>
          <w:sz w:val="24"/>
          <w:szCs w:val="24"/>
        </w:rPr>
        <w:t>до 17 июля 2033 года.</w:t>
      </w:r>
    </w:p>
    <w:p w:rsidR="00A64206" w:rsidRPr="00796E80" w:rsidRDefault="008A12CF" w:rsidP="008A12CF">
      <w:pPr>
        <w:spacing w:after="0" w:line="240" w:lineRule="auto"/>
        <w:jc w:val="both"/>
        <w:rPr>
          <w:rFonts w:ascii="Times New Roman" w:hAnsi="Times New Roman" w:cs="Times New Roman"/>
          <w:sz w:val="24"/>
          <w:szCs w:val="24"/>
        </w:rPr>
      </w:pPr>
      <w:r w:rsidRPr="00796E80">
        <w:rPr>
          <w:rFonts w:ascii="Times New Roman" w:hAnsi="Times New Roman" w:cs="Times New Roman"/>
          <w:sz w:val="24"/>
          <w:szCs w:val="24"/>
        </w:rPr>
        <w:tab/>
      </w:r>
      <w:r w:rsidR="002D1B9F" w:rsidRPr="00796E80">
        <w:rPr>
          <w:rFonts w:ascii="Times New Roman" w:hAnsi="Times New Roman" w:cs="Times New Roman"/>
          <w:sz w:val="24"/>
          <w:szCs w:val="24"/>
        </w:rPr>
        <w:t>2.2</w:t>
      </w:r>
      <w:r w:rsidR="00A64206" w:rsidRPr="00796E80">
        <w:rPr>
          <w:rFonts w:ascii="Times New Roman" w:hAnsi="Times New Roman" w:cs="Times New Roman"/>
          <w:sz w:val="24"/>
          <w:szCs w:val="24"/>
        </w:rPr>
        <w:t>. Если это не противоречит условиям Договора, Стороны вправе исполнить обязательства по Договору досрочно.</w:t>
      </w:r>
    </w:p>
    <w:p w:rsidR="00A64206" w:rsidRPr="00796E80" w:rsidRDefault="008A12CF" w:rsidP="008A12CF">
      <w:pPr>
        <w:spacing w:after="0" w:line="240" w:lineRule="auto"/>
        <w:jc w:val="both"/>
        <w:rPr>
          <w:rFonts w:ascii="Times New Roman" w:hAnsi="Times New Roman" w:cs="Times New Roman"/>
          <w:sz w:val="24"/>
          <w:szCs w:val="24"/>
        </w:rPr>
      </w:pPr>
      <w:r w:rsidRPr="00796E80">
        <w:rPr>
          <w:rFonts w:ascii="Times New Roman" w:hAnsi="Times New Roman" w:cs="Times New Roman"/>
          <w:sz w:val="24"/>
          <w:szCs w:val="24"/>
        </w:rPr>
        <w:tab/>
      </w:r>
      <w:r w:rsidR="002D1B9F" w:rsidRPr="00796E80">
        <w:rPr>
          <w:rFonts w:ascii="Times New Roman" w:hAnsi="Times New Roman" w:cs="Times New Roman"/>
          <w:sz w:val="24"/>
          <w:szCs w:val="24"/>
        </w:rPr>
        <w:t>2.3</w:t>
      </w:r>
      <w:r w:rsidR="00A64206" w:rsidRPr="00796E80">
        <w:rPr>
          <w:rFonts w:ascii="Times New Roman" w:hAnsi="Times New Roman" w:cs="Times New Roman"/>
          <w:sz w:val="24"/>
          <w:szCs w:val="24"/>
        </w:rPr>
        <w:t>. Окончание   срока   действия   Договора   не   освобождает   Стороны от ответственности за неисполнение, либо ненадлежащее исполнение условий Договора.</w:t>
      </w:r>
    </w:p>
    <w:p w:rsidR="00A64206" w:rsidRPr="00796E80" w:rsidRDefault="008A12CF" w:rsidP="008A12CF">
      <w:pPr>
        <w:spacing w:after="0" w:line="240" w:lineRule="auto"/>
        <w:jc w:val="both"/>
        <w:rPr>
          <w:rFonts w:ascii="Times New Roman" w:hAnsi="Times New Roman" w:cs="Times New Roman"/>
          <w:sz w:val="24"/>
          <w:szCs w:val="24"/>
        </w:rPr>
      </w:pPr>
      <w:r w:rsidRPr="00796E80">
        <w:rPr>
          <w:rFonts w:ascii="Times New Roman" w:hAnsi="Times New Roman" w:cs="Times New Roman"/>
          <w:sz w:val="24"/>
          <w:szCs w:val="24"/>
        </w:rPr>
        <w:tab/>
      </w:r>
      <w:r w:rsidR="00A64206" w:rsidRPr="00796E80">
        <w:rPr>
          <w:rFonts w:ascii="Times New Roman" w:hAnsi="Times New Roman" w:cs="Times New Roman"/>
          <w:sz w:val="24"/>
          <w:szCs w:val="24"/>
        </w:rPr>
        <w:t>2.</w:t>
      </w:r>
      <w:r w:rsidR="002D1B9F" w:rsidRPr="00796E80">
        <w:rPr>
          <w:rFonts w:ascii="Times New Roman" w:hAnsi="Times New Roman" w:cs="Times New Roman"/>
          <w:sz w:val="24"/>
          <w:szCs w:val="24"/>
        </w:rPr>
        <w:t>4</w:t>
      </w:r>
      <w:r w:rsidR="00A64206" w:rsidRPr="00796E80">
        <w:rPr>
          <w:rFonts w:ascii="Times New Roman" w:hAnsi="Times New Roman" w:cs="Times New Roman"/>
          <w:sz w:val="24"/>
          <w:szCs w:val="24"/>
        </w:rPr>
        <w:t>.Договор не подлежит заключению (продлению) на новый срок, возобновлению на неопределенный срок.</w:t>
      </w:r>
    </w:p>
    <w:p w:rsidR="002B638C" w:rsidRPr="00796E80" w:rsidRDefault="002B638C" w:rsidP="008A12CF">
      <w:pPr>
        <w:spacing w:after="0" w:line="240" w:lineRule="auto"/>
        <w:jc w:val="both"/>
        <w:rPr>
          <w:rFonts w:ascii="Times New Roman" w:hAnsi="Times New Roman" w:cs="Times New Roman"/>
          <w:sz w:val="24"/>
          <w:szCs w:val="24"/>
        </w:rPr>
      </w:pPr>
      <w:r w:rsidRPr="00796E80">
        <w:rPr>
          <w:rFonts w:ascii="Times New Roman" w:hAnsi="Times New Roman" w:cs="Times New Roman"/>
          <w:sz w:val="24"/>
          <w:szCs w:val="24"/>
        </w:rPr>
        <w:t xml:space="preserve"> </w:t>
      </w:r>
    </w:p>
    <w:p w:rsidR="002B638C" w:rsidRPr="00796E80" w:rsidRDefault="002B638C" w:rsidP="008A12CF">
      <w:pPr>
        <w:tabs>
          <w:tab w:val="left" w:pos="0"/>
        </w:tabs>
        <w:spacing w:after="0" w:line="240" w:lineRule="auto"/>
        <w:jc w:val="center"/>
        <w:rPr>
          <w:rFonts w:ascii="Times New Roman" w:hAnsi="Times New Roman" w:cs="Times New Roman"/>
          <w:b/>
          <w:sz w:val="24"/>
          <w:szCs w:val="24"/>
        </w:rPr>
      </w:pPr>
      <w:r w:rsidRPr="00796E80">
        <w:rPr>
          <w:rFonts w:ascii="Times New Roman" w:hAnsi="Times New Roman" w:cs="Times New Roman"/>
          <w:b/>
          <w:sz w:val="24"/>
          <w:szCs w:val="24"/>
        </w:rPr>
        <w:t xml:space="preserve">3. </w:t>
      </w:r>
      <w:r w:rsidR="00893B50" w:rsidRPr="00796E80">
        <w:rPr>
          <w:rFonts w:ascii="Times New Roman" w:hAnsi="Times New Roman" w:cs="Times New Roman"/>
          <w:b/>
          <w:sz w:val="24"/>
          <w:szCs w:val="24"/>
        </w:rPr>
        <w:t xml:space="preserve">Цена </w:t>
      </w:r>
      <w:r w:rsidR="003A66BB" w:rsidRPr="00796E80">
        <w:rPr>
          <w:rFonts w:ascii="Times New Roman" w:hAnsi="Times New Roman" w:cs="Times New Roman"/>
          <w:b/>
          <w:sz w:val="24"/>
          <w:szCs w:val="24"/>
        </w:rPr>
        <w:t>права на заключение договора. Порядок оплаты</w:t>
      </w:r>
    </w:p>
    <w:p w:rsidR="002B638C" w:rsidRPr="00796E80" w:rsidRDefault="002B638C" w:rsidP="008A12CF">
      <w:pPr>
        <w:pStyle w:val="Default"/>
        <w:jc w:val="both"/>
      </w:pPr>
      <w:r w:rsidRPr="00796E80">
        <w:tab/>
        <w:t xml:space="preserve">3.1 Цена на </w:t>
      </w:r>
      <w:r w:rsidR="003A66BB" w:rsidRPr="00796E80">
        <w:t>право заключения</w:t>
      </w:r>
      <w:r w:rsidRPr="00796E80">
        <w:t xml:space="preserve"> </w:t>
      </w:r>
      <w:r w:rsidRPr="00796E80">
        <w:rPr>
          <w:bCs/>
        </w:rPr>
        <w:t>Договора</w:t>
      </w:r>
      <w:r w:rsidR="003A66BB" w:rsidRPr="00796E80">
        <w:rPr>
          <w:bCs/>
        </w:rPr>
        <w:t xml:space="preserve">, определенная </w:t>
      </w:r>
      <w:r w:rsidR="003A66BB" w:rsidRPr="00796E80">
        <w:t xml:space="preserve">по результатам аукциона на право заключения договора о комплексном развитии незастроенной территории в Череповецком муниципальном районе в соответствии с протоколом о результатах аукциона на право заключения договора о комплексном развитии незастроенной территории в Череповецком муниципальном районе </w:t>
      </w:r>
      <w:proofErr w:type="gramStart"/>
      <w:r w:rsidR="003A66BB" w:rsidRPr="00796E80">
        <w:t>от ____________ составляет</w:t>
      </w:r>
      <w:proofErr w:type="gramEnd"/>
      <w:r w:rsidR="003A66BB" w:rsidRPr="00796E80">
        <w:t xml:space="preserve"> ___________ руб</w:t>
      </w:r>
      <w:r w:rsidRPr="00796E80">
        <w:t xml:space="preserve">. </w:t>
      </w:r>
    </w:p>
    <w:p w:rsidR="002B638C" w:rsidRPr="00796E80" w:rsidRDefault="002B638C" w:rsidP="008A12CF">
      <w:pPr>
        <w:pStyle w:val="Default"/>
        <w:jc w:val="both"/>
      </w:pPr>
      <w:r w:rsidRPr="00796E80">
        <w:tab/>
        <w:t xml:space="preserve">3.2. Задаток, внесенный Застройщиком для обеспечения заявки на участие в </w:t>
      </w:r>
      <w:r w:rsidR="003A66BB" w:rsidRPr="00796E80">
        <w:t xml:space="preserve">аукционе на право заключения </w:t>
      </w:r>
      <w:r w:rsidRPr="00796E80">
        <w:t>договор</w:t>
      </w:r>
      <w:r w:rsidR="003A66BB" w:rsidRPr="00796E80">
        <w:t>а</w:t>
      </w:r>
      <w:r w:rsidRPr="00796E80">
        <w:t xml:space="preserve"> о комплексном развитии </w:t>
      </w:r>
      <w:r w:rsidR="005F5ED4" w:rsidRPr="00796E80">
        <w:t xml:space="preserve">незастроенной </w:t>
      </w:r>
      <w:r w:rsidRPr="00796E80">
        <w:t>территории</w:t>
      </w:r>
      <w:r w:rsidR="003A66BB" w:rsidRPr="00796E80">
        <w:t xml:space="preserve"> № ____ в размере</w:t>
      </w:r>
      <w:proofErr w:type="gramStart"/>
      <w:r w:rsidR="003A66BB" w:rsidRPr="00796E80">
        <w:t xml:space="preserve"> (_______) </w:t>
      </w:r>
      <w:proofErr w:type="gramEnd"/>
      <w:r w:rsidR="003A66BB" w:rsidRPr="00796E80">
        <w:t>руб.</w:t>
      </w:r>
      <w:r w:rsidRPr="00796E80">
        <w:t xml:space="preserve">, засчитывается в счет оплаты цены, указанной в п. 3.1. </w:t>
      </w:r>
      <w:r w:rsidRPr="00796E80">
        <w:rPr>
          <w:bCs/>
        </w:rPr>
        <w:t>Договора</w:t>
      </w:r>
      <w:r w:rsidRPr="00796E80">
        <w:t xml:space="preserve">. </w:t>
      </w:r>
    </w:p>
    <w:p w:rsidR="002B638C" w:rsidRPr="00796E80" w:rsidRDefault="002B638C" w:rsidP="008A12CF">
      <w:pPr>
        <w:pStyle w:val="Default"/>
        <w:jc w:val="both"/>
      </w:pPr>
      <w:r w:rsidRPr="00796E80">
        <w:tab/>
        <w:t xml:space="preserve">3.3. </w:t>
      </w:r>
      <w:proofErr w:type="gramStart"/>
      <w:r w:rsidRPr="00796E80">
        <w:t xml:space="preserve">Оставшаяся часть цены права на заключение </w:t>
      </w:r>
      <w:r w:rsidRPr="00796E80">
        <w:rPr>
          <w:bCs/>
        </w:rPr>
        <w:t>Договора</w:t>
      </w:r>
      <w:r w:rsidRPr="00796E80">
        <w:t xml:space="preserve">,  </w:t>
      </w:r>
      <w:r w:rsidR="00BA0B51" w:rsidRPr="00796E80">
        <w:t>указанного в пункте 3.1 Договора, в  размере  ( _____________ ) рублей,</w:t>
      </w:r>
      <w:r w:rsidRPr="00796E80">
        <w:t xml:space="preserve"> подлежит полной оплате «Застройщиком» не позднее </w:t>
      </w:r>
      <w:r w:rsidR="002D1B9F" w:rsidRPr="00796E80">
        <w:t>14</w:t>
      </w:r>
      <w:r w:rsidR="00A64206" w:rsidRPr="00796E80">
        <w:t>-ти</w:t>
      </w:r>
      <w:r w:rsidRPr="00796E80">
        <w:t xml:space="preserve"> </w:t>
      </w:r>
      <w:r w:rsidR="002D1B9F" w:rsidRPr="00796E80">
        <w:t>календарных</w:t>
      </w:r>
      <w:r w:rsidR="00A64206" w:rsidRPr="00796E80">
        <w:t xml:space="preserve"> дней</w:t>
      </w:r>
      <w:r w:rsidR="002D1B9F" w:rsidRPr="00796E80">
        <w:t xml:space="preserve"> с</w:t>
      </w:r>
      <w:r w:rsidR="00BA0B51" w:rsidRPr="00796E80">
        <w:t>о дня</w:t>
      </w:r>
      <w:r w:rsidR="002D1B9F" w:rsidRPr="00796E80">
        <w:t xml:space="preserve"> размещения протокола </w:t>
      </w:r>
      <w:r w:rsidR="00BA0B51" w:rsidRPr="00796E80">
        <w:t xml:space="preserve">о </w:t>
      </w:r>
      <w:r w:rsidR="002D1B9F" w:rsidRPr="00796E80">
        <w:t>результат</w:t>
      </w:r>
      <w:r w:rsidR="00BA0B51" w:rsidRPr="00796E80">
        <w:t>ах</w:t>
      </w:r>
      <w:r w:rsidR="002D1B9F" w:rsidRPr="00796E80">
        <w:t xml:space="preserve"> </w:t>
      </w:r>
      <w:r w:rsidR="00BA0B51" w:rsidRPr="00796E80">
        <w:t xml:space="preserve">аукциона на право заключения договора о комплексном развитии незастроенной территории от _______№ ____ </w:t>
      </w:r>
      <w:r w:rsidR="002D1B9F" w:rsidRPr="00796E80">
        <w:t>на официальном сайте</w:t>
      </w:r>
      <w:r w:rsidRPr="00796E80">
        <w:t xml:space="preserve"> </w:t>
      </w:r>
      <w:r w:rsidR="00BA0B51" w:rsidRPr="00796E80">
        <w:t>Российской Федерации в информационно-телекоммуникационной сети  «Интернет» для размещения информации о проведении торгов (</w:t>
      </w:r>
      <w:r w:rsidR="00BA0B51" w:rsidRPr="00796E80">
        <w:rPr>
          <w:lang w:val="en-US"/>
        </w:rPr>
        <w:t>www</w:t>
      </w:r>
      <w:r w:rsidR="00BA0B51" w:rsidRPr="00796E80">
        <w:t>.</w:t>
      </w:r>
      <w:proofErr w:type="spellStart"/>
      <w:r w:rsidR="00BA0B51" w:rsidRPr="00796E80">
        <w:rPr>
          <w:lang w:val="en-US"/>
        </w:rPr>
        <w:t>torgi</w:t>
      </w:r>
      <w:proofErr w:type="spellEnd"/>
      <w:r w:rsidR="00BA0B51" w:rsidRPr="00796E80">
        <w:t>.</w:t>
      </w:r>
      <w:proofErr w:type="spellStart"/>
      <w:r w:rsidR="00BA0B51" w:rsidRPr="00796E80">
        <w:rPr>
          <w:lang w:val="en-US"/>
        </w:rPr>
        <w:t>gov</w:t>
      </w:r>
      <w:proofErr w:type="spellEnd"/>
      <w:r w:rsidR="00BA0B51" w:rsidRPr="00796E80">
        <w:t>.</w:t>
      </w:r>
      <w:proofErr w:type="spellStart"/>
      <w:r w:rsidR="00BA0B51" w:rsidRPr="00796E80">
        <w:rPr>
          <w:lang w:val="en-US"/>
        </w:rPr>
        <w:t>ru</w:t>
      </w:r>
      <w:proofErr w:type="spellEnd"/>
      <w:proofErr w:type="gramEnd"/>
      <w:r w:rsidR="00BA0B51" w:rsidRPr="00796E80">
        <w:t xml:space="preserve">), </w:t>
      </w:r>
      <w:r w:rsidRPr="00796E80">
        <w:t>путем перечисления единовременной суммы на расчетный счет:</w:t>
      </w:r>
    </w:p>
    <w:p w:rsidR="002B638C" w:rsidRPr="00796E80" w:rsidRDefault="002B638C" w:rsidP="008A12CF">
      <w:pPr>
        <w:spacing w:after="0" w:line="240" w:lineRule="auto"/>
        <w:ind w:firstLine="709"/>
        <w:rPr>
          <w:rFonts w:ascii="Times New Roman" w:hAnsi="Times New Roman" w:cs="Times New Roman"/>
          <w:sz w:val="24"/>
          <w:szCs w:val="24"/>
        </w:rPr>
      </w:pPr>
      <w:r w:rsidRPr="00796E80">
        <w:rPr>
          <w:rFonts w:ascii="Times New Roman" w:hAnsi="Times New Roman" w:cs="Times New Roman"/>
          <w:sz w:val="24"/>
          <w:szCs w:val="24"/>
        </w:rPr>
        <w:t>Наименование получателя платежа:</w:t>
      </w:r>
    </w:p>
    <w:p w:rsidR="002B638C" w:rsidRPr="00796E80" w:rsidRDefault="008C7D5D" w:rsidP="008A12CF">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ИНН№ счета</w:t>
      </w:r>
      <w:r w:rsidR="00644656">
        <w:rPr>
          <w:rFonts w:ascii="Times New Roman" w:hAnsi="Times New Roman" w:cs="Times New Roman"/>
          <w:sz w:val="24"/>
          <w:szCs w:val="24"/>
        </w:rPr>
        <w:t xml:space="preserve"> </w:t>
      </w:r>
      <w:r>
        <w:rPr>
          <w:rFonts w:ascii="Times New Roman" w:hAnsi="Times New Roman" w:cs="Times New Roman"/>
          <w:sz w:val="24"/>
          <w:szCs w:val="24"/>
        </w:rPr>
        <w:t>БИК</w:t>
      </w:r>
      <w:r w:rsidR="00FB609F">
        <w:rPr>
          <w:rFonts w:ascii="Times New Roman" w:hAnsi="Times New Roman" w:cs="Times New Roman"/>
          <w:sz w:val="24"/>
          <w:szCs w:val="24"/>
        </w:rPr>
        <w:t xml:space="preserve"> </w:t>
      </w:r>
      <w:r>
        <w:rPr>
          <w:rFonts w:ascii="Times New Roman" w:hAnsi="Times New Roman" w:cs="Times New Roman"/>
          <w:sz w:val="24"/>
          <w:szCs w:val="24"/>
        </w:rPr>
        <w:t>КБК</w:t>
      </w:r>
      <w:r w:rsidR="00644656">
        <w:rPr>
          <w:rFonts w:ascii="Times New Roman" w:hAnsi="Times New Roman" w:cs="Times New Roman"/>
          <w:sz w:val="24"/>
          <w:szCs w:val="24"/>
        </w:rPr>
        <w:t xml:space="preserve"> </w:t>
      </w:r>
      <w:r>
        <w:rPr>
          <w:rFonts w:ascii="Times New Roman" w:hAnsi="Times New Roman" w:cs="Times New Roman"/>
          <w:sz w:val="24"/>
          <w:szCs w:val="24"/>
        </w:rPr>
        <w:t xml:space="preserve">ОКТМО </w:t>
      </w:r>
      <w:r w:rsidR="008A12CF" w:rsidRPr="00796E80">
        <w:rPr>
          <w:rFonts w:ascii="Times New Roman" w:hAnsi="Times New Roman" w:cs="Times New Roman"/>
          <w:sz w:val="24"/>
          <w:szCs w:val="24"/>
        </w:rPr>
        <w:t>.....</w:t>
      </w:r>
    </w:p>
    <w:p w:rsidR="002B638C" w:rsidRPr="00796E80" w:rsidRDefault="002B638C" w:rsidP="008A12CF">
      <w:pPr>
        <w:pStyle w:val="Default"/>
        <w:jc w:val="both"/>
      </w:pPr>
      <w:r w:rsidRPr="00796E80">
        <w:tab/>
        <w:t>3.4</w:t>
      </w:r>
      <w:proofErr w:type="gramStart"/>
      <w:r w:rsidRPr="00796E80">
        <w:t xml:space="preserve"> В</w:t>
      </w:r>
      <w:proofErr w:type="gramEnd"/>
      <w:r w:rsidRPr="00796E80">
        <w:t xml:space="preserve"> случае неисполнения Застройщиком обязательства по оплате цены предмета аукциона, до истечения указанного в п.</w:t>
      </w:r>
      <w:r w:rsidR="00BA0B51" w:rsidRPr="00796E80">
        <w:t xml:space="preserve"> </w:t>
      </w:r>
      <w:r w:rsidRPr="00796E80">
        <w:t xml:space="preserve">3.3 срока, </w:t>
      </w:r>
      <w:r w:rsidRPr="00796E80">
        <w:rPr>
          <w:bCs/>
        </w:rPr>
        <w:t>Договор</w:t>
      </w:r>
      <w:r w:rsidRPr="00796E80">
        <w:rPr>
          <w:b/>
          <w:bCs/>
        </w:rPr>
        <w:t xml:space="preserve"> </w:t>
      </w:r>
      <w:r w:rsidRPr="00796E80">
        <w:t xml:space="preserve">считается незаключенным, при этом задаток, указанный в п. 3.2. настоящего </w:t>
      </w:r>
      <w:r w:rsidRPr="00796E80">
        <w:rPr>
          <w:bCs/>
        </w:rPr>
        <w:t xml:space="preserve">Договора, </w:t>
      </w:r>
      <w:r w:rsidRPr="00796E80">
        <w:t>Застройщику</w:t>
      </w:r>
      <w:r w:rsidRPr="00796E80">
        <w:rPr>
          <w:b/>
        </w:rPr>
        <w:t xml:space="preserve"> </w:t>
      </w:r>
      <w:r w:rsidRPr="00796E80">
        <w:t xml:space="preserve">не возвращается. </w:t>
      </w:r>
    </w:p>
    <w:p w:rsidR="002B638C" w:rsidRPr="00796E80" w:rsidRDefault="002B638C" w:rsidP="008A12CF">
      <w:pPr>
        <w:spacing w:after="0" w:line="240" w:lineRule="auto"/>
        <w:jc w:val="both"/>
        <w:rPr>
          <w:rFonts w:ascii="Times New Roman" w:hAnsi="Times New Roman" w:cs="Times New Roman"/>
          <w:sz w:val="24"/>
          <w:szCs w:val="24"/>
        </w:rPr>
      </w:pPr>
      <w:r w:rsidRPr="00796E80">
        <w:rPr>
          <w:rFonts w:ascii="Times New Roman" w:eastAsia="Times New Roman" w:hAnsi="Times New Roman" w:cs="Times New Roman"/>
          <w:b/>
          <w:bCs/>
          <w:sz w:val="24"/>
          <w:szCs w:val="24"/>
        </w:rPr>
        <w:t xml:space="preserve"> </w:t>
      </w:r>
      <w:r w:rsidRPr="00796E80">
        <w:rPr>
          <w:rFonts w:ascii="Times New Roman" w:eastAsia="Times New Roman" w:hAnsi="Times New Roman" w:cs="Times New Roman"/>
          <w:sz w:val="24"/>
          <w:szCs w:val="24"/>
          <w:lang w:eastAsia="ru-RU"/>
        </w:rPr>
        <w:t xml:space="preserve"> </w:t>
      </w:r>
    </w:p>
    <w:p w:rsidR="002B638C" w:rsidRDefault="002B638C" w:rsidP="008A12CF">
      <w:pPr>
        <w:pStyle w:val="af1"/>
        <w:jc w:val="center"/>
        <w:rPr>
          <w:b/>
          <w:color w:val="000000"/>
        </w:rPr>
      </w:pPr>
      <w:r w:rsidRPr="00796E80">
        <w:rPr>
          <w:b/>
          <w:color w:val="000000"/>
        </w:rPr>
        <w:t xml:space="preserve"> 4. Порядок и сроки комплексного освоения </w:t>
      </w:r>
      <w:r w:rsidR="005F5ED4" w:rsidRPr="00796E80">
        <w:rPr>
          <w:b/>
        </w:rPr>
        <w:t>незастроенной</w:t>
      </w:r>
      <w:r w:rsidR="005F5ED4" w:rsidRPr="00796E80">
        <w:t xml:space="preserve"> </w:t>
      </w:r>
      <w:r w:rsidRPr="00796E80">
        <w:rPr>
          <w:b/>
          <w:color w:val="000000"/>
        </w:rPr>
        <w:t>территории</w:t>
      </w:r>
    </w:p>
    <w:p w:rsidR="00DA24E5" w:rsidRPr="00DA24E5" w:rsidRDefault="002B638C" w:rsidP="00DA24E5">
      <w:pPr>
        <w:pStyle w:val="af1"/>
        <w:ind w:firstLine="709"/>
        <w:jc w:val="both"/>
      </w:pPr>
      <w:r w:rsidRPr="00DA24E5">
        <w:rPr>
          <w:color w:val="000000"/>
        </w:rPr>
        <w:t>4.1.</w:t>
      </w:r>
      <w:r w:rsidR="00DA24E5" w:rsidRPr="00DA24E5">
        <w:rPr>
          <w:color w:val="000000"/>
        </w:rPr>
        <w:t xml:space="preserve"> </w:t>
      </w:r>
      <w:r w:rsidR="00893E07" w:rsidRPr="00DA24E5">
        <w:rPr>
          <w:color w:val="000000"/>
        </w:rPr>
        <w:t xml:space="preserve">Началом комплексного развития </w:t>
      </w:r>
      <w:r w:rsidR="00893E07">
        <w:rPr>
          <w:color w:val="000000"/>
        </w:rPr>
        <w:t>территории</w:t>
      </w:r>
      <w:r w:rsidR="00893E07" w:rsidRPr="00DA24E5">
        <w:rPr>
          <w:color w:val="000000"/>
        </w:rPr>
        <w:t xml:space="preserve"> является дата подписания </w:t>
      </w:r>
      <w:r w:rsidR="00893E07">
        <w:rPr>
          <w:color w:val="000000"/>
        </w:rPr>
        <w:t xml:space="preserve">настоящего </w:t>
      </w:r>
      <w:r w:rsidR="00893E07" w:rsidRPr="00DA24E5">
        <w:rPr>
          <w:color w:val="000000"/>
        </w:rPr>
        <w:t>Договора</w:t>
      </w:r>
      <w:r w:rsidR="00893E07">
        <w:rPr>
          <w:color w:val="000000"/>
        </w:rPr>
        <w:t>.</w:t>
      </w:r>
      <w:r w:rsidR="00893E07" w:rsidRPr="00DA24E5">
        <w:rPr>
          <w:color w:val="000000"/>
        </w:rPr>
        <w:t xml:space="preserve"> </w:t>
      </w:r>
      <w:r w:rsidR="00DA24E5" w:rsidRPr="00DA24E5">
        <w:rPr>
          <w:color w:val="000000"/>
        </w:rPr>
        <w:t xml:space="preserve">Комплексное развитие </w:t>
      </w:r>
      <w:r w:rsidR="00DA24E5" w:rsidRPr="00DA24E5">
        <w:t>незастроенной</w:t>
      </w:r>
      <w:r w:rsidR="00DA24E5" w:rsidRPr="00DA24E5">
        <w:rPr>
          <w:color w:val="000000"/>
        </w:rPr>
        <w:t xml:space="preserve"> территории осуществляется в следующем порядке и </w:t>
      </w:r>
      <w:r w:rsidR="00DA24E5" w:rsidRPr="00DA24E5">
        <w:t>в следующие сроки:</w:t>
      </w:r>
    </w:p>
    <w:p w:rsidR="00DA24E5" w:rsidRPr="00DA24E5" w:rsidRDefault="00DA24E5" w:rsidP="00DA24E5">
      <w:pPr>
        <w:pStyle w:val="15"/>
        <w:pBdr>
          <w:top w:val="nil"/>
          <w:left w:val="nil"/>
          <w:bottom w:val="nil"/>
          <w:right w:val="nil"/>
          <w:between w:val="nil"/>
        </w:pBdr>
        <w:ind w:firstLine="708"/>
        <w:jc w:val="both"/>
        <w:rPr>
          <w:sz w:val="24"/>
          <w:szCs w:val="24"/>
        </w:rPr>
      </w:pPr>
      <w:r w:rsidRPr="00DA24E5">
        <w:rPr>
          <w:sz w:val="24"/>
          <w:szCs w:val="24"/>
        </w:rPr>
        <w:lastRenderedPageBreak/>
        <w:t xml:space="preserve">4.1.1. Подготовка Застройщиком документации по планировке территории </w:t>
      </w:r>
      <w:r w:rsidRPr="002B0148">
        <w:rPr>
          <w:b/>
          <w:bCs/>
          <w:sz w:val="24"/>
          <w:szCs w:val="24"/>
        </w:rPr>
        <w:t>в течение 6-и месяцев</w:t>
      </w:r>
      <w:r w:rsidRPr="00DA24E5">
        <w:rPr>
          <w:sz w:val="24"/>
          <w:szCs w:val="24"/>
        </w:rPr>
        <w:t xml:space="preserve"> с даты заключения Договора. В указанный срок включается </w:t>
      </w:r>
      <w:r>
        <w:rPr>
          <w:sz w:val="24"/>
          <w:szCs w:val="24"/>
        </w:rPr>
        <w:t xml:space="preserve">направление подготовленной документации на согласование в Администрацию, </w:t>
      </w:r>
      <w:r w:rsidRPr="00DA24E5">
        <w:rPr>
          <w:sz w:val="24"/>
          <w:szCs w:val="24"/>
        </w:rPr>
        <w:t>устранение Застройщиком замечаний, в случае направления Администр</w:t>
      </w:r>
      <w:r>
        <w:rPr>
          <w:sz w:val="24"/>
          <w:szCs w:val="24"/>
        </w:rPr>
        <w:t>а</w:t>
      </w:r>
      <w:r w:rsidRPr="00DA24E5">
        <w:rPr>
          <w:sz w:val="24"/>
          <w:szCs w:val="24"/>
        </w:rPr>
        <w:t>цией документации по планировке территории на доработку в соответствии с ч.</w:t>
      </w:r>
      <w:r w:rsidR="00893E07">
        <w:rPr>
          <w:sz w:val="24"/>
          <w:szCs w:val="24"/>
        </w:rPr>
        <w:t xml:space="preserve"> </w:t>
      </w:r>
      <w:r w:rsidRPr="00DA24E5">
        <w:rPr>
          <w:sz w:val="24"/>
          <w:szCs w:val="24"/>
        </w:rPr>
        <w:t xml:space="preserve">12.1 </w:t>
      </w:r>
      <w:proofErr w:type="spellStart"/>
      <w:proofErr w:type="gramStart"/>
      <w:r w:rsidRPr="00DA24E5">
        <w:rPr>
          <w:sz w:val="24"/>
          <w:szCs w:val="24"/>
        </w:rPr>
        <w:t>ст</w:t>
      </w:r>
      <w:proofErr w:type="spellEnd"/>
      <w:proofErr w:type="gramEnd"/>
      <w:r w:rsidR="00893E07">
        <w:rPr>
          <w:sz w:val="24"/>
          <w:szCs w:val="24"/>
        </w:rPr>
        <w:t xml:space="preserve"> .45 Градостроительного к</w:t>
      </w:r>
      <w:r w:rsidRPr="00DA24E5">
        <w:rPr>
          <w:sz w:val="24"/>
          <w:szCs w:val="24"/>
        </w:rPr>
        <w:t>одекса Р</w:t>
      </w:r>
      <w:r w:rsidR="00893E07">
        <w:rPr>
          <w:sz w:val="24"/>
          <w:szCs w:val="24"/>
        </w:rPr>
        <w:t>оссийской Федерации</w:t>
      </w:r>
      <w:r w:rsidRPr="00DA24E5">
        <w:rPr>
          <w:sz w:val="24"/>
          <w:szCs w:val="24"/>
        </w:rPr>
        <w:t>.</w:t>
      </w:r>
    </w:p>
    <w:p w:rsidR="00F6528A" w:rsidRDefault="002B638C" w:rsidP="00A371DD">
      <w:pPr>
        <w:pStyle w:val="15"/>
        <w:pBdr>
          <w:top w:val="nil"/>
          <w:left w:val="nil"/>
          <w:bottom w:val="nil"/>
          <w:right w:val="nil"/>
          <w:between w:val="nil"/>
        </w:pBdr>
        <w:ind w:firstLine="708"/>
        <w:jc w:val="both"/>
        <w:rPr>
          <w:color w:val="000000"/>
          <w:sz w:val="24"/>
          <w:szCs w:val="24"/>
        </w:rPr>
      </w:pPr>
      <w:r w:rsidRPr="00796E80">
        <w:rPr>
          <w:color w:val="000000"/>
          <w:sz w:val="24"/>
          <w:szCs w:val="24"/>
        </w:rPr>
        <w:t>4.</w:t>
      </w:r>
      <w:r w:rsidR="00F6528A">
        <w:rPr>
          <w:color w:val="000000"/>
          <w:sz w:val="24"/>
          <w:szCs w:val="24"/>
        </w:rPr>
        <w:t>1.</w:t>
      </w:r>
      <w:r w:rsidRPr="00796E80">
        <w:rPr>
          <w:color w:val="000000"/>
          <w:sz w:val="24"/>
          <w:szCs w:val="24"/>
        </w:rPr>
        <w:t>2.</w:t>
      </w:r>
      <w:r w:rsidR="00F6528A">
        <w:rPr>
          <w:color w:val="000000"/>
          <w:sz w:val="24"/>
          <w:szCs w:val="24"/>
        </w:rPr>
        <w:t xml:space="preserve"> Согласование Администрацией документации по планировке и межеванию территории осуществляется в срок </w:t>
      </w:r>
      <w:r w:rsidR="00F6528A" w:rsidRPr="002B0148">
        <w:rPr>
          <w:b/>
          <w:bCs/>
          <w:color w:val="000000"/>
          <w:sz w:val="24"/>
          <w:szCs w:val="24"/>
        </w:rPr>
        <w:t>не более 2 (двух) месяцев</w:t>
      </w:r>
      <w:r w:rsidR="00F6528A">
        <w:rPr>
          <w:color w:val="000000"/>
          <w:sz w:val="24"/>
          <w:szCs w:val="24"/>
        </w:rPr>
        <w:t xml:space="preserve"> с даты направления Застройщиком для рассмотрения, при условии отсутствия замечаний по предоставленной документации. Администрация рассматривает подготовленную Застройщиком документации по планировке территории, в том числе на предмет ее соответствие требованиям к параметрам и характеристикам планируемого развития территории в соответствии с Договором.</w:t>
      </w:r>
    </w:p>
    <w:p w:rsidR="00F6528A" w:rsidRDefault="00F6528A" w:rsidP="00F6528A">
      <w:pPr>
        <w:pStyle w:val="af1"/>
        <w:ind w:firstLine="709"/>
        <w:jc w:val="both"/>
      </w:pPr>
      <w:r>
        <w:rPr>
          <w:color w:val="000000"/>
        </w:rPr>
        <w:t xml:space="preserve">4.1.3. </w:t>
      </w:r>
      <w:r w:rsidRPr="00796E80">
        <w:t xml:space="preserve">Утверждение Администрацией документации по планировке территории в порядке, установленном Градостроительным кодексом Российской Федерации </w:t>
      </w:r>
      <w:r w:rsidRPr="002B0148">
        <w:rPr>
          <w:b/>
          <w:bCs/>
        </w:rPr>
        <w:t>в течени</w:t>
      </w:r>
      <w:proofErr w:type="gramStart"/>
      <w:r w:rsidRPr="002B0148">
        <w:rPr>
          <w:b/>
          <w:bCs/>
        </w:rPr>
        <w:t>и</w:t>
      </w:r>
      <w:proofErr w:type="gramEnd"/>
      <w:r w:rsidRPr="002B0148">
        <w:rPr>
          <w:b/>
          <w:bCs/>
        </w:rPr>
        <w:t xml:space="preserve"> 4-х месяцев</w:t>
      </w:r>
      <w:r w:rsidRPr="00796E80">
        <w:rPr>
          <w:b/>
          <w:bCs/>
        </w:rPr>
        <w:t xml:space="preserve"> </w:t>
      </w:r>
      <w:r w:rsidRPr="00796E80">
        <w:t>с момента получения такой документации</w:t>
      </w:r>
      <w:r>
        <w:t>, в данный срок включается период проведения общественных</w:t>
      </w:r>
      <w:r w:rsidR="002B0148">
        <w:t xml:space="preserve"> (публичных)</w:t>
      </w:r>
      <w:r>
        <w:t xml:space="preserve"> обсуждений.</w:t>
      </w:r>
      <w:r w:rsidRPr="00796E80">
        <w:t xml:space="preserve"> </w:t>
      </w:r>
    </w:p>
    <w:p w:rsidR="002B0148" w:rsidRPr="00796E80" w:rsidRDefault="002B0148" w:rsidP="002B0148">
      <w:pPr>
        <w:pStyle w:val="af1"/>
        <w:ind w:firstLine="709"/>
        <w:jc w:val="both"/>
      </w:pPr>
      <w:r>
        <w:t>4.</w:t>
      </w:r>
      <w:r w:rsidR="00D16EFE">
        <w:t>1</w:t>
      </w:r>
      <w:r>
        <w:t xml:space="preserve">.4. </w:t>
      </w:r>
      <w:proofErr w:type="gramStart"/>
      <w:r w:rsidRPr="00796E80">
        <w:t xml:space="preserve">Осуществление Застройщиком образования земельных участков в соответствии с документацией по планировке территории и требованиями, установленными Земельным кодексом Российской Федерации, Федеральным законом от 13.07.2015 № 218-ФЗ «О государственной регистрации недвижимости» – </w:t>
      </w:r>
      <w:r w:rsidRPr="002B0148">
        <w:rPr>
          <w:b/>
          <w:bCs/>
        </w:rPr>
        <w:t>в течение 2 (двух) месяцев</w:t>
      </w:r>
      <w:r w:rsidRPr="00796E80">
        <w:t xml:space="preserve"> с </w:t>
      </w:r>
      <w:r>
        <w:t>даты</w:t>
      </w:r>
      <w:r w:rsidRPr="00796E80">
        <w:t xml:space="preserve"> утверждения документа</w:t>
      </w:r>
      <w:r>
        <w:t>ции по планировке территории, включая</w:t>
      </w:r>
      <w:r w:rsidRPr="00796E80">
        <w:t xml:space="preserve"> выполнени</w:t>
      </w:r>
      <w:r>
        <w:t>е</w:t>
      </w:r>
      <w:r w:rsidRPr="00796E80">
        <w:t xml:space="preserve"> в отношении </w:t>
      </w:r>
      <w:r w:rsidR="00644656">
        <w:t>т</w:t>
      </w:r>
      <w:r w:rsidRPr="00796E80">
        <w:t>ерритории КРТ работ, в результате которых обеспечивается подготовка документов, содержащих необходимые для осуществления государственного кадастрового учета</w:t>
      </w:r>
      <w:proofErr w:type="gramEnd"/>
      <w:r w:rsidRPr="00796E80">
        <w:t xml:space="preserve"> сведения об образованных участках (далее – кадастровые работы), образуемых в границах элементов п</w:t>
      </w:r>
      <w:r>
        <w:t>ланировочной структуры (квартала</w:t>
      </w:r>
      <w:r w:rsidRPr="00796E80">
        <w:t>) в соответствии с утвержденной докумен</w:t>
      </w:r>
      <w:r>
        <w:t xml:space="preserve">тацией по планировке территории и </w:t>
      </w:r>
      <w:r w:rsidRPr="00796E80">
        <w:t xml:space="preserve">осуществления государственного кадастрового учета образованных </w:t>
      </w:r>
      <w:r>
        <w:t>земельных участков.</w:t>
      </w:r>
    </w:p>
    <w:p w:rsidR="00D16EFE" w:rsidRDefault="002B0148" w:rsidP="00014A73">
      <w:pPr>
        <w:pStyle w:val="ac"/>
        <w:tabs>
          <w:tab w:val="left" w:pos="0"/>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4.</w:t>
      </w:r>
      <w:r w:rsidR="00D16EFE">
        <w:rPr>
          <w:rFonts w:ascii="Times New Roman" w:hAnsi="Times New Roman" w:cs="Times New Roman"/>
          <w:sz w:val="24"/>
          <w:szCs w:val="24"/>
        </w:rPr>
        <w:t>1</w:t>
      </w:r>
      <w:r>
        <w:rPr>
          <w:rFonts w:ascii="Times New Roman" w:hAnsi="Times New Roman" w:cs="Times New Roman"/>
          <w:sz w:val="24"/>
          <w:szCs w:val="24"/>
        </w:rPr>
        <w:t xml:space="preserve">.5. </w:t>
      </w:r>
      <w:proofErr w:type="gramStart"/>
      <w:r w:rsidRPr="002B0148">
        <w:rPr>
          <w:rFonts w:ascii="Times New Roman" w:hAnsi="Times New Roman" w:cs="Times New Roman"/>
          <w:sz w:val="24"/>
          <w:szCs w:val="24"/>
        </w:rPr>
        <w:t>Осуществление Застройщиком</w:t>
      </w:r>
      <w:r>
        <w:rPr>
          <w:rFonts w:ascii="Times New Roman" w:hAnsi="Times New Roman" w:cs="Times New Roman"/>
          <w:sz w:val="24"/>
          <w:szCs w:val="24"/>
        </w:rPr>
        <w:t xml:space="preserve"> </w:t>
      </w:r>
      <w:r w:rsidR="00014A73" w:rsidRPr="00014A73">
        <w:rPr>
          <w:rFonts w:ascii="Times New Roman" w:hAnsi="Times New Roman" w:cs="Times New Roman"/>
          <w:b/>
          <w:bCs/>
          <w:sz w:val="24"/>
          <w:szCs w:val="24"/>
        </w:rPr>
        <w:t>в течение 1 месяца</w:t>
      </w:r>
      <w:r w:rsidR="00014A73" w:rsidRPr="00014A73">
        <w:rPr>
          <w:rFonts w:ascii="Times New Roman" w:hAnsi="Times New Roman" w:cs="Times New Roman"/>
          <w:sz w:val="24"/>
          <w:szCs w:val="24"/>
        </w:rPr>
        <w:t xml:space="preserve"> с даты заключения Договора</w:t>
      </w:r>
      <w:r w:rsidR="00014A73">
        <w:rPr>
          <w:rFonts w:ascii="Times New Roman" w:hAnsi="Times New Roman" w:cs="Times New Roman"/>
          <w:sz w:val="24"/>
          <w:szCs w:val="24"/>
        </w:rPr>
        <w:t xml:space="preserve">, </w:t>
      </w:r>
      <w:r>
        <w:rPr>
          <w:rFonts w:ascii="Times New Roman" w:hAnsi="Times New Roman" w:cs="Times New Roman"/>
          <w:sz w:val="24"/>
          <w:szCs w:val="24"/>
        </w:rPr>
        <w:t xml:space="preserve">подготовки </w:t>
      </w:r>
      <w:r w:rsidR="00014A73">
        <w:rPr>
          <w:rFonts w:ascii="Times New Roman" w:hAnsi="Times New Roman" w:cs="Times New Roman"/>
          <w:sz w:val="24"/>
          <w:szCs w:val="24"/>
        </w:rPr>
        <w:t>графика</w:t>
      </w:r>
      <w:r>
        <w:rPr>
          <w:rFonts w:ascii="Times New Roman" w:hAnsi="Times New Roman" w:cs="Times New Roman"/>
          <w:sz w:val="24"/>
          <w:szCs w:val="24"/>
        </w:rPr>
        <w:t xml:space="preserve"> мероприятий по развитию территории, включая ввод в эксплуатацию объектов капитального строительства, с указанием сроков начала и окончания выполнения соответствующих работ в отношении каждого мероприятия (далее – График), для последующего </w:t>
      </w:r>
      <w:r w:rsidRPr="00796E80">
        <w:rPr>
          <w:rFonts w:ascii="Times New Roman" w:hAnsi="Times New Roman" w:cs="Times New Roman"/>
          <w:sz w:val="24"/>
          <w:szCs w:val="24"/>
        </w:rPr>
        <w:t>заключ</w:t>
      </w:r>
      <w:r>
        <w:rPr>
          <w:rFonts w:ascii="Times New Roman" w:hAnsi="Times New Roman" w:cs="Times New Roman"/>
          <w:sz w:val="24"/>
          <w:szCs w:val="24"/>
        </w:rPr>
        <w:t>ения</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дополнительно</w:t>
      </w:r>
      <w:r>
        <w:rPr>
          <w:rFonts w:ascii="Times New Roman" w:hAnsi="Times New Roman" w:cs="Times New Roman"/>
          <w:sz w:val="24"/>
          <w:szCs w:val="24"/>
        </w:rPr>
        <w:t>го</w:t>
      </w:r>
      <w:r w:rsidRPr="00796E80">
        <w:rPr>
          <w:rFonts w:ascii="Times New Roman" w:hAnsi="Times New Roman" w:cs="Times New Roman"/>
          <w:spacing w:val="71"/>
          <w:sz w:val="24"/>
          <w:szCs w:val="24"/>
        </w:rPr>
        <w:t xml:space="preserve"> </w:t>
      </w:r>
      <w:r w:rsidRPr="00796E80">
        <w:rPr>
          <w:rFonts w:ascii="Times New Roman" w:hAnsi="Times New Roman" w:cs="Times New Roman"/>
          <w:sz w:val="24"/>
          <w:szCs w:val="24"/>
        </w:rPr>
        <w:t>соглашени</w:t>
      </w:r>
      <w:r>
        <w:rPr>
          <w:rFonts w:ascii="Times New Roman" w:hAnsi="Times New Roman" w:cs="Times New Roman"/>
          <w:sz w:val="24"/>
          <w:szCs w:val="24"/>
        </w:rPr>
        <w:t>я</w:t>
      </w:r>
      <w:r w:rsidRPr="00796E80">
        <w:rPr>
          <w:rFonts w:ascii="Times New Roman" w:hAnsi="Times New Roman" w:cs="Times New Roman"/>
          <w:spacing w:val="71"/>
          <w:sz w:val="24"/>
          <w:szCs w:val="24"/>
        </w:rPr>
        <w:t xml:space="preserve"> </w:t>
      </w:r>
      <w:r w:rsidRPr="00796E80">
        <w:rPr>
          <w:rFonts w:ascii="Times New Roman" w:hAnsi="Times New Roman" w:cs="Times New Roman"/>
          <w:sz w:val="24"/>
          <w:szCs w:val="24"/>
        </w:rPr>
        <w:t>к</w:t>
      </w:r>
      <w:r w:rsidRPr="00796E80">
        <w:rPr>
          <w:rFonts w:ascii="Times New Roman" w:hAnsi="Times New Roman" w:cs="Times New Roman"/>
          <w:spacing w:val="71"/>
          <w:sz w:val="24"/>
          <w:szCs w:val="24"/>
        </w:rPr>
        <w:t xml:space="preserve"> </w:t>
      </w:r>
      <w:r w:rsidRPr="00796E80">
        <w:rPr>
          <w:rFonts w:ascii="Times New Roman" w:hAnsi="Times New Roman" w:cs="Times New Roman"/>
          <w:sz w:val="24"/>
          <w:szCs w:val="24"/>
        </w:rPr>
        <w:t>Договору</w:t>
      </w:r>
      <w:r w:rsidR="00D16EFE">
        <w:rPr>
          <w:rFonts w:ascii="Times New Roman" w:hAnsi="Times New Roman" w:cs="Times New Roman"/>
          <w:sz w:val="24"/>
          <w:szCs w:val="24"/>
        </w:rPr>
        <w:t xml:space="preserve"> и перечня объектов инфраструктуры,</w:t>
      </w:r>
      <w:r w:rsidR="004A2079">
        <w:rPr>
          <w:rFonts w:ascii="Times New Roman" w:hAnsi="Times New Roman" w:cs="Times New Roman"/>
          <w:sz w:val="24"/>
          <w:szCs w:val="24"/>
        </w:rPr>
        <w:t xml:space="preserve"> и объектов недвижимости</w:t>
      </w:r>
      <w:r w:rsidR="00D16EFE">
        <w:rPr>
          <w:rFonts w:ascii="Times New Roman" w:hAnsi="Times New Roman" w:cs="Times New Roman"/>
          <w:sz w:val="24"/>
          <w:szCs w:val="24"/>
        </w:rPr>
        <w:t xml:space="preserve"> подлежащих безвозмездной  передаче в муниципальную собственность, с указанием</w:t>
      </w:r>
      <w:proofErr w:type="gramEnd"/>
      <w:r w:rsidR="00D16EFE">
        <w:rPr>
          <w:rFonts w:ascii="Times New Roman" w:hAnsi="Times New Roman" w:cs="Times New Roman"/>
          <w:sz w:val="24"/>
          <w:szCs w:val="24"/>
        </w:rPr>
        <w:t xml:space="preserve"> их параметров (далее – Перечень)</w:t>
      </w:r>
      <w:r w:rsidR="00014A73">
        <w:rPr>
          <w:rFonts w:ascii="Times New Roman" w:hAnsi="Times New Roman" w:cs="Times New Roman"/>
          <w:sz w:val="24"/>
          <w:szCs w:val="24"/>
        </w:rPr>
        <w:t>.</w:t>
      </w:r>
      <w:r w:rsidR="00014A73" w:rsidRPr="00014A73">
        <w:rPr>
          <w:rFonts w:ascii="Times New Roman" w:hAnsi="Times New Roman" w:cs="Times New Roman"/>
          <w:sz w:val="24"/>
          <w:szCs w:val="24"/>
        </w:rPr>
        <w:t xml:space="preserve"> </w:t>
      </w:r>
    </w:p>
    <w:p w:rsidR="002B0148" w:rsidRPr="00796E80" w:rsidRDefault="00014A73" w:rsidP="00014A73">
      <w:pPr>
        <w:pStyle w:val="ac"/>
        <w:tabs>
          <w:tab w:val="left" w:pos="0"/>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4.</w:t>
      </w:r>
      <w:r w:rsidR="00D16EFE">
        <w:rPr>
          <w:rFonts w:ascii="Times New Roman" w:hAnsi="Times New Roman" w:cs="Times New Roman"/>
          <w:sz w:val="24"/>
          <w:szCs w:val="24"/>
        </w:rPr>
        <w:t>1</w:t>
      </w:r>
      <w:r>
        <w:rPr>
          <w:rFonts w:ascii="Times New Roman" w:hAnsi="Times New Roman" w:cs="Times New Roman"/>
          <w:sz w:val="24"/>
          <w:szCs w:val="24"/>
        </w:rPr>
        <w:t>.6. В</w:t>
      </w:r>
      <w:r w:rsidR="002B0148" w:rsidRPr="00796E80">
        <w:rPr>
          <w:rFonts w:ascii="Times New Roman" w:hAnsi="Times New Roman" w:cs="Times New Roman"/>
          <w:spacing w:val="70"/>
          <w:sz w:val="24"/>
          <w:szCs w:val="24"/>
        </w:rPr>
        <w:t xml:space="preserve"> </w:t>
      </w:r>
      <w:r w:rsidR="002B0148" w:rsidRPr="00796E80">
        <w:rPr>
          <w:rFonts w:ascii="Times New Roman" w:hAnsi="Times New Roman" w:cs="Times New Roman"/>
          <w:sz w:val="24"/>
          <w:szCs w:val="24"/>
        </w:rPr>
        <w:t>срок,</w:t>
      </w:r>
      <w:r w:rsidR="002B0148" w:rsidRPr="00796E80">
        <w:rPr>
          <w:rFonts w:ascii="Times New Roman" w:hAnsi="Times New Roman" w:cs="Times New Roman"/>
          <w:spacing w:val="70"/>
          <w:sz w:val="24"/>
          <w:szCs w:val="24"/>
        </w:rPr>
        <w:t xml:space="preserve"> </w:t>
      </w:r>
      <w:r w:rsidR="002B0148" w:rsidRPr="00796E80">
        <w:rPr>
          <w:rFonts w:ascii="Times New Roman" w:hAnsi="Times New Roman" w:cs="Times New Roman"/>
          <w:sz w:val="24"/>
          <w:szCs w:val="24"/>
        </w:rPr>
        <w:t>не</w:t>
      </w:r>
      <w:r w:rsidR="002B0148" w:rsidRPr="00796E80">
        <w:rPr>
          <w:rFonts w:ascii="Times New Roman" w:hAnsi="Times New Roman" w:cs="Times New Roman"/>
          <w:spacing w:val="70"/>
          <w:sz w:val="24"/>
          <w:szCs w:val="24"/>
        </w:rPr>
        <w:t xml:space="preserve"> </w:t>
      </w:r>
      <w:r w:rsidR="002B0148" w:rsidRPr="00796E80">
        <w:rPr>
          <w:rFonts w:ascii="Times New Roman" w:hAnsi="Times New Roman" w:cs="Times New Roman"/>
          <w:sz w:val="24"/>
          <w:szCs w:val="24"/>
        </w:rPr>
        <w:t>превышающий</w:t>
      </w:r>
      <w:r w:rsidR="002B0148" w:rsidRPr="00796E80">
        <w:rPr>
          <w:rFonts w:ascii="Times New Roman" w:hAnsi="Times New Roman" w:cs="Times New Roman"/>
          <w:spacing w:val="1"/>
          <w:sz w:val="24"/>
          <w:szCs w:val="24"/>
        </w:rPr>
        <w:t xml:space="preserve"> </w:t>
      </w:r>
      <w:r w:rsidR="002B0148" w:rsidRPr="00014A73">
        <w:rPr>
          <w:rFonts w:ascii="Times New Roman" w:hAnsi="Times New Roman" w:cs="Times New Roman"/>
          <w:b/>
          <w:bCs/>
          <w:sz w:val="24"/>
          <w:szCs w:val="24"/>
        </w:rPr>
        <w:t>3</w:t>
      </w:r>
      <w:r w:rsidR="002B0148" w:rsidRPr="00014A73">
        <w:rPr>
          <w:rFonts w:ascii="Times New Roman" w:hAnsi="Times New Roman" w:cs="Times New Roman"/>
          <w:b/>
          <w:bCs/>
          <w:spacing w:val="21"/>
          <w:sz w:val="24"/>
          <w:szCs w:val="24"/>
        </w:rPr>
        <w:t xml:space="preserve"> </w:t>
      </w:r>
      <w:r w:rsidR="002B0148" w:rsidRPr="00014A73">
        <w:rPr>
          <w:rFonts w:ascii="Times New Roman" w:hAnsi="Times New Roman" w:cs="Times New Roman"/>
          <w:b/>
          <w:bCs/>
          <w:sz w:val="24"/>
          <w:szCs w:val="24"/>
        </w:rPr>
        <w:t>(три)</w:t>
      </w:r>
      <w:r w:rsidR="002B0148" w:rsidRPr="00014A73">
        <w:rPr>
          <w:rFonts w:ascii="Times New Roman" w:hAnsi="Times New Roman" w:cs="Times New Roman"/>
          <w:b/>
          <w:bCs/>
          <w:spacing w:val="19"/>
          <w:sz w:val="24"/>
          <w:szCs w:val="24"/>
        </w:rPr>
        <w:t xml:space="preserve"> </w:t>
      </w:r>
      <w:r w:rsidR="002B0148" w:rsidRPr="00014A73">
        <w:rPr>
          <w:rFonts w:ascii="Times New Roman" w:hAnsi="Times New Roman" w:cs="Times New Roman"/>
          <w:b/>
          <w:bCs/>
          <w:sz w:val="24"/>
          <w:szCs w:val="24"/>
        </w:rPr>
        <w:t>месяца</w:t>
      </w:r>
      <w:r w:rsidR="002B0148" w:rsidRPr="00796E80">
        <w:rPr>
          <w:rFonts w:ascii="Times New Roman" w:hAnsi="Times New Roman" w:cs="Times New Roman"/>
          <w:spacing w:val="20"/>
          <w:sz w:val="24"/>
          <w:szCs w:val="24"/>
        </w:rPr>
        <w:t xml:space="preserve"> </w:t>
      </w:r>
      <w:r w:rsidR="002B0148" w:rsidRPr="00796E80">
        <w:rPr>
          <w:rFonts w:ascii="Times New Roman" w:hAnsi="Times New Roman" w:cs="Times New Roman"/>
          <w:sz w:val="24"/>
          <w:szCs w:val="24"/>
        </w:rPr>
        <w:t>с</w:t>
      </w:r>
      <w:r w:rsidR="002B0148" w:rsidRPr="00796E80">
        <w:rPr>
          <w:rFonts w:ascii="Times New Roman" w:hAnsi="Times New Roman" w:cs="Times New Roman"/>
          <w:spacing w:val="20"/>
          <w:sz w:val="24"/>
          <w:szCs w:val="24"/>
        </w:rPr>
        <w:t xml:space="preserve"> </w:t>
      </w:r>
      <w:r w:rsidR="002B0148" w:rsidRPr="00796E80">
        <w:rPr>
          <w:rFonts w:ascii="Times New Roman" w:hAnsi="Times New Roman" w:cs="Times New Roman"/>
          <w:sz w:val="24"/>
          <w:szCs w:val="24"/>
        </w:rPr>
        <w:t>даты</w:t>
      </w:r>
      <w:r w:rsidR="002B0148" w:rsidRPr="00796E80">
        <w:rPr>
          <w:rFonts w:ascii="Times New Roman" w:hAnsi="Times New Roman" w:cs="Times New Roman"/>
          <w:spacing w:val="24"/>
          <w:sz w:val="24"/>
          <w:szCs w:val="24"/>
        </w:rPr>
        <w:t xml:space="preserve"> </w:t>
      </w:r>
      <w:r w:rsidR="002B0148" w:rsidRPr="00796E80">
        <w:rPr>
          <w:rFonts w:ascii="Times New Roman" w:hAnsi="Times New Roman" w:cs="Times New Roman"/>
          <w:sz w:val="24"/>
          <w:szCs w:val="24"/>
        </w:rPr>
        <w:t>утверждения</w:t>
      </w:r>
      <w:r w:rsidR="002B0148" w:rsidRPr="00796E80">
        <w:rPr>
          <w:rFonts w:ascii="Times New Roman" w:hAnsi="Times New Roman" w:cs="Times New Roman"/>
          <w:spacing w:val="31"/>
          <w:sz w:val="24"/>
          <w:szCs w:val="24"/>
        </w:rPr>
        <w:t xml:space="preserve"> </w:t>
      </w:r>
      <w:r w:rsidR="002B0148" w:rsidRPr="00796E80">
        <w:rPr>
          <w:rFonts w:ascii="Times New Roman" w:hAnsi="Times New Roman" w:cs="Times New Roman"/>
          <w:sz w:val="24"/>
          <w:szCs w:val="24"/>
        </w:rPr>
        <w:t>документации</w:t>
      </w:r>
      <w:r w:rsidR="002B0148" w:rsidRPr="00796E80">
        <w:rPr>
          <w:rFonts w:ascii="Times New Roman" w:hAnsi="Times New Roman" w:cs="Times New Roman"/>
          <w:spacing w:val="21"/>
          <w:sz w:val="24"/>
          <w:szCs w:val="24"/>
        </w:rPr>
        <w:t xml:space="preserve"> </w:t>
      </w:r>
      <w:r w:rsidR="002B0148" w:rsidRPr="00796E80">
        <w:rPr>
          <w:rFonts w:ascii="Times New Roman" w:hAnsi="Times New Roman" w:cs="Times New Roman"/>
          <w:sz w:val="24"/>
          <w:szCs w:val="24"/>
        </w:rPr>
        <w:t>по</w:t>
      </w:r>
      <w:r w:rsidR="002B0148" w:rsidRPr="00796E80">
        <w:rPr>
          <w:rFonts w:ascii="Times New Roman" w:hAnsi="Times New Roman" w:cs="Times New Roman"/>
          <w:spacing w:val="21"/>
          <w:sz w:val="24"/>
          <w:szCs w:val="24"/>
        </w:rPr>
        <w:t xml:space="preserve"> </w:t>
      </w:r>
      <w:r w:rsidR="002B0148" w:rsidRPr="00796E80">
        <w:rPr>
          <w:rFonts w:ascii="Times New Roman" w:hAnsi="Times New Roman" w:cs="Times New Roman"/>
          <w:sz w:val="24"/>
          <w:szCs w:val="24"/>
        </w:rPr>
        <w:t>планировке</w:t>
      </w:r>
      <w:r w:rsidR="002B0148" w:rsidRPr="00796E80">
        <w:rPr>
          <w:rFonts w:ascii="Times New Roman" w:hAnsi="Times New Roman" w:cs="Times New Roman"/>
          <w:spacing w:val="20"/>
          <w:sz w:val="24"/>
          <w:szCs w:val="24"/>
        </w:rPr>
        <w:t xml:space="preserve"> </w:t>
      </w:r>
      <w:r w:rsidR="002B0148" w:rsidRPr="00796E80">
        <w:rPr>
          <w:rFonts w:ascii="Times New Roman" w:hAnsi="Times New Roman" w:cs="Times New Roman"/>
          <w:sz w:val="24"/>
          <w:szCs w:val="24"/>
        </w:rPr>
        <w:t>территории</w:t>
      </w:r>
      <w:r>
        <w:rPr>
          <w:rFonts w:ascii="Times New Roman" w:hAnsi="Times New Roman" w:cs="Times New Roman"/>
          <w:sz w:val="24"/>
          <w:szCs w:val="24"/>
        </w:rPr>
        <w:t xml:space="preserve"> заключить дополнительное соглашение к Договору, содержащего Графи</w:t>
      </w:r>
      <w:r w:rsidR="00644656">
        <w:rPr>
          <w:rFonts w:ascii="Times New Roman" w:hAnsi="Times New Roman" w:cs="Times New Roman"/>
          <w:sz w:val="24"/>
          <w:szCs w:val="24"/>
        </w:rPr>
        <w:t>к</w:t>
      </w:r>
      <w:r>
        <w:rPr>
          <w:rFonts w:ascii="Times New Roman" w:hAnsi="Times New Roman" w:cs="Times New Roman"/>
          <w:sz w:val="24"/>
          <w:szCs w:val="24"/>
        </w:rPr>
        <w:t xml:space="preserve"> и Перечень</w:t>
      </w:r>
      <w:r w:rsidR="00D16EFE">
        <w:rPr>
          <w:rFonts w:ascii="Times New Roman" w:hAnsi="Times New Roman" w:cs="Times New Roman"/>
          <w:sz w:val="24"/>
          <w:szCs w:val="24"/>
        </w:rPr>
        <w:t>.</w:t>
      </w:r>
      <w:r>
        <w:rPr>
          <w:rFonts w:ascii="Times New Roman" w:hAnsi="Times New Roman" w:cs="Times New Roman"/>
          <w:sz w:val="24"/>
          <w:szCs w:val="24"/>
        </w:rPr>
        <w:t xml:space="preserve"> </w:t>
      </w:r>
    </w:p>
    <w:p w:rsidR="003D34E1" w:rsidRDefault="00D16EFE" w:rsidP="003D34E1">
      <w:pPr>
        <w:pStyle w:val="15"/>
        <w:pBdr>
          <w:top w:val="nil"/>
          <w:left w:val="nil"/>
          <w:bottom w:val="nil"/>
          <w:right w:val="nil"/>
          <w:between w:val="nil"/>
        </w:pBdr>
        <w:ind w:firstLine="708"/>
        <w:jc w:val="both"/>
        <w:rPr>
          <w:sz w:val="24"/>
          <w:szCs w:val="24"/>
        </w:rPr>
      </w:pPr>
      <w:r>
        <w:rPr>
          <w:color w:val="000000"/>
          <w:sz w:val="24"/>
          <w:szCs w:val="24"/>
        </w:rPr>
        <w:t xml:space="preserve">4.1.7. </w:t>
      </w:r>
      <w:r w:rsidRPr="00796E80">
        <w:rPr>
          <w:color w:val="000000"/>
          <w:sz w:val="24"/>
          <w:szCs w:val="24"/>
        </w:rPr>
        <w:t>П</w:t>
      </w:r>
      <w:r w:rsidRPr="00796E80">
        <w:rPr>
          <w:sz w:val="24"/>
          <w:szCs w:val="24"/>
        </w:rPr>
        <w:t>редоставление Застройщику без проведения торгов в соответствии с земельным законодательством в аренду соответствующие земельные участки, сформированные на основании утвержденного проекта межевания территории в целях строительства объектов коммунальной, транспортной инфраструктур и объектов капитального строительства в соответствии с утвержденной документацией по планировке территории.</w:t>
      </w:r>
    </w:p>
    <w:p w:rsidR="003D34E1" w:rsidRPr="003D34E1" w:rsidRDefault="003D34E1" w:rsidP="003D34E1">
      <w:pPr>
        <w:pStyle w:val="15"/>
        <w:pBdr>
          <w:top w:val="nil"/>
          <w:left w:val="nil"/>
          <w:bottom w:val="nil"/>
          <w:right w:val="nil"/>
          <w:between w:val="nil"/>
        </w:pBdr>
        <w:ind w:firstLine="708"/>
        <w:jc w:val="both"/>
        <w:rPr>
          <w:sz w:val="24"/>
          <w:szCs w:val="24"/>
        </w:rPr>
      </w:pPr>
      <w:r>
        <w:rPr>
          <w:sz w:val="24"/>
          <w:szCs w:val="24"/>
        </w:rPr>
        <w:t>4.1.8</w:t>
      </w:r>
      <w:r w:rsidRPr="003D34E1">
        <w:rPr>
          <w:sz w:val="24"/>
          <w:szCs w:val="24"/>
        </w:rPr>
        <w:t xml:space="preserve">. Заключение договоров аренды земельных участков, образованных в  соответствии с утвержденной документацией по планировке и межеванию территории составляет </w:t>
      </w:r>
      <w:r w:rsidRPr="003D34E1">
        <w:rPr>
          <w:b/>
          <w:bCs/>
          <w:sz w:val="24"/>
          <w:szCs w:val="24"/>
        </w:rPr>
        <w:t>не более 3 (трех) месяцев</w:t>
      </w:r>
      <w:r w:rsidRPr="003D34E1">
        <w:rPr>
          <w:sz w:val="24"/>
          <w:szCs w:val="24"/>
        </w:rPr>
        <w:t xml:space="preserve"> с момента внесения сведений о таких участках в ЕГРН.</w:t>
      </w:r>
    </w:p>
    <w:p w:rsidR="00937ADB" w:rsidRPr="00796E80" w:rsidRDefault="003D34E1" w:rsidP="00937ADB">
      <w:pPr>
        <w:pStyle w:val="af1"/>
        <w:jc w:val="both"/>
      </w:pPr>
      <w:r w:rsidRPr="00796E80">
        <w:tab/>
      </w:r>
      <w:r>
        <w:t>4.1.9.</w:t>
      </w:r>
      <w:r w:rsidR="00937ADB" w:rsidRPr="00796E80">
        <w:t xml:space="preserve"> </w:t>
      </w:r>
      <w:proofErr w:type="gramStart"/>
      <w:r w:rsidR="00937ADB" w:rsidRPr="00796E80">
        <w:t>Осуществление Застройщиком мероприятий по освоению территории, включая строите</w:t>
      </w:r>
      <w:r w:rsidR="00937ADB">
        <w:t xml:space="preserve">льство и ввод в эксплуатацию </w:t>
      </w:r>
      <w:r w:rsidR="00937ADB" w:rsidRPr="00796E80">
        <w:t>на образованных участках объектов коммунальной, транспортной в соответствии с утвержденной документацией по планировке территории – в соответствии со сроками, установленными Графиком и сроком выданных разрешений на строительство</w:t>
      </w:r>
      <w:r w:rsidR="00937ADB">
        <w:t>, но не позднее</w:t>
      </w:r>
      <w:r w:rsidR="00937ADB" w:rsidRPr="00937ADB">
        <w:rPr>
          <w:b/>
          <w:bCs/>
        </w:rPr>
        <w:t xml:space="preserve"> </w:t>
      </w:r>
      <w:r w:rsidR="00937ADB" w:rsidRPr="003D34E1">
        <w:rPr>
          <w:b/>
          <w:bCs/>
        </w:rPr>
        <w:t>не позднее 7 лет</w:t>
      </w:r>
      <w:r w:rsidR="00937ADB">
        <w:t xml:space="preserve"> с даты заключения Договора</w:t>
      </w:r>
      <w:r w:rsidR="00937ADB" w:rsidRPr="00796E80">
        <w:t>.</w:t>
      </w:r>
      <w:proofErr w:type="gramEnd"/>
    </w:p>
    <w:p w:rsidR="003D34E1" w:rsidRDefault="003D34E1" w:rsidP="00D16EFE">
      <w:pPr>
        <w:pStyle w:val="15"/>
        <w:pBdr>
          <w:top w:val="nil"/>
          <w:left w:val="nil"/>
          <w:bottom w:val="nil"/>
          <w:right w:val="nil"/>
          <w:between w:val="nil"/>
        </w:pBdr>
        <w:ind w:firstLine="708"/>
        <w:jc w:val="both"/>
        <w:rPr>
          <w:sz w:val="24"/>
          <w:szCs w:val="24"/>
        </w:rPr>
      </w:pPr>
      <w:r>
        <w:rPr>
          <w:sz w:val="24"/>
          <w:szCs w:val="24"/>
        </w:rPr>
        <w:t>4.1.10. Строительство</w:t>
      </w:r>
      <w:r w:rsidRPr="003D34E1">
        <w:rPr>
          <w:sz w:val="24"/>
          <w:szCs w:val="24"/>
        </w:rPr>
        <w:t xml:space="preserve"> Застройщиком объектов</w:t>
      </w:r>
      <w:r>
        <w:rPr>
          <w:sz w:val="24"/>
          <w:szCs w:val="24"/>
        </w:rPr>
        <w:t xml:space="preserve"> капитального строительства, в том числе объектов жилищного строительства – </w:t>
      </w:r>
      <w:r w:rsidRPr="003D34E1">
        <w:rPr>
          <w:b/>
          <w:bCs/>
          <w:sz w:val="24"/>
          <w:szCs w:val="24"/>
        </w:rPr>
        <w:t>не позднее 8 лет</w:t>
      </w:r>
      <w:r>
        <w:rPr>
          <w:sz w:val="24"/>
          <w:szCs w:val="24"/>
        </w:rPr>
        <w:t xml:space="preserve"> с даты заключения Договора.</w:t>
      </w:r>
    </w:p>
    <w:p w:rsidR="00D16EFE" w:rsidRPr="003D34E1" w:rsidRDefault="003D34E1" w:rsidP="00D16EFE">
      <w:pPr>
        <w:pStyle w:val="15"/>
        <w:pBdr>
          <w:top w:val="nil"/>
          <w:left w:val="nil"/>
          <w:bottom w:val="nil"/>
          <w:right w:val="nil"/>
          <w:between w:val="nil"/>
        </w:pBdr>
        <w:ind w:firstLine="708"/>
        <w:jc w:val="both"/>
        <w:rPr>
          <w:sz w:val="24"/>
          <w:szCs w:val="24"/>
        </w:rPr>
      </w:pPr>
      <w:r>
        <w:rPr>
          <w:sz w:val="24"/>
          <w:szCs w:val="24"/>
        </w:rPr>
        <w:t xml:space="preserve">4.1.11. Безвозмездная передача в муниципальную </w:t>
      </w:r>
      <w:r w:rsidRPr="003D34E1">
        <w:rPr>
          <w:sz w:val="24"/>
          <w:szCs w:val="24"/>
        </w:rPr>
        <w:t>собственность  объектов коммунальной и транспортной инфраструктуры</w:t>
      </w:r>
      <w:r>
        <w:rPr>
          <w:sz w:val="24"/>
          <w:szCs w:val="24"/>
        </w:rPr>
        <w:t xml:space="preserve"> – </w:t>
      </w:r>
      <w:r w:rsidRPr="003D34E1">
        <w:rPr>
          <w:b/>
          <w:bCs/>
          <w:sz w:val="24"/>
          <w:szCs w:val="24"/>
        </w:rPr>
        <w:t>не</w:t>
      </w:r>
      <w:r>
        <w:rPr>
          <w:sz w:val="24"/>
          <w:szCs w:val="24"/>
        </w:rPr>
        <w:t xml:space="preserve"> </w:t>
      </w:r>
      <w:r w:rsidRPr="003D34E1">
        <w:rPr>
          <w:b/>
          <w:bCs/>
          <w:sz w:val="24"/>
          <w:szCs w:val="24"/>
        </w:rPr>
        <w:t>позднее 3 месяцев</w:t>
      </w:r>
      <w:r>
        <w:rPr>
          <w:sz w:val="24"/>
          <w:szCs w:val="24"/>
        </w:rPr>
        <w:t xml:space="preserve"> после ввода в эксплуатацию таких объектов.</w:t>
      </w:r>
    </w:p>
    <w:p w:rsidR="00D16EFE" w:rsidRPr="00796E80" w:rsidRDefault="003D34E1" w:rsidP="003D34E1">
      <w:pPr>
        <w:autoSpaceDE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4.1.12. </w:t>
      </w:r>
      <w:r w:rsidR="00D16EFE" w:rsidRPr="00796E80">
        <w:rPr>
          <w:rFonts w:ascii="Times New Roman" w:hAnsi="Times New Roman" w:cs="Times New Roman"/>
          <w:sz w:val="24"/>
          <w:szCs w:val="24"/>
        </w:rPr>
        <w:t xml:space="preserve">Осуществление Застройщиком на территории КРТ, или на образованных участках   мероприятий по благоустройству, в том числе озеленению – в соответствии со сроками, </w:t>
      </w:r>
      <w:r w:rsidR="00D16EFE" w:rsidRPr="00796E80">
        <w:rPr>
          <w:rFonts w:ascii="Times New Roman" w:hAnsi="Times New Roman" w:cs="Times New Roman"/>
          <w:sz w:val="24"/>
          <w:szCs w:val="24"/>
        </w:rPr>
        <w:lastRenderedPageBreak/>
        <w:t>установленными Графиком и сроком выданных разрешений на строительство, посредством строительства (создания) объектов по благоустройству, в том числе озеленению территорий общего пользования</w:t>
      </w:r>
      <w:r w:rsidR="00937ADB">
        <w:rPr>
          <w:rFonts w:ascii="Times New Roman" w:hAnsi="Times New Roman" w:cs="Times New Roman"/>
          <w:sz w:val="24"/>
          <w:szCs w:val="24"/>
        </w:rPr>
        <w:t>, но не позднее 01.08.</w:t>
      </w:r>
      <w:r w:rsidR="00D16EFE">
        <w:rPr>
          <w:rFonts w:ascii="Times New Roman" w:hAnsi="Times New Roman" w:cs="Times New Roman"/>
          <w:sz w:val="24"/>
          <w:szCs w:val="24"/>
        </w:rPr>
        <w:t>2033</w:t>
      </w:r>
      <w:r w:rsidR="00D16EFE" w:rsidRPr="00796E80">
        <w:rPr>
          <w:rFonts w:ascii="Times New Roman" w:hAnsi="Times New Roman" w:cs="Times New Roman"/>
          <w:sz w:val="24"/>
          <w:szCs w:val="24"/>
        </w:rPr>
        <w:t>.</w:t>
      </w:r>
    </w:p>
    <w:p w:rsidR="00D16EFE" w:rsidRPr="00796E80" w:rsidRDefault="00D16EFE" w:rsidP="00D16EFE">
      <w:pPr>
        <w:spacing w:after="0" w:line="240" w:lineRule="auto"/>
        <w:jc w:val="both"/>
        <w:rPr>
          <w:rFonts w:ascii="Times New Roman" w:hAnsi="Times New Roman" w:cs="Times New Roman"/>
          <w:sz w:val="24"/>
          <w:szCs w:val="24"/>
        </w:rPr>
      </w:pPr>
      <w:r w:rsidRPr="00796E80">
        <w:rPr>
          <w:rFonts w:ascii="Times New Roman" w:hAnsi="Times New Roman" w:cs="Times New Roman"/>
          <w:sz w:val="24"/>
          <w:szCs w:val="24"/>
        </w:rPr>
        <w:tab/>
      </w:r>
      <w:r w:rsidRPr="00796E80">
        <w:rPr>
          <w:rFonts w:ascii="Times New Roman" w:eastAsia="Times New Roman" w:hAnsi="Times New Roman" w:cs="Times New Roman"/>
          <w:sz w:val="24"/>
          <w:szCs w:val="24"/>
        </w:rPr>
        <w:t>4.</w:t>
      </w:r>
      <w:r w:rsidR="00937ADB">
        <w:rPr>
          <w:rFonts w:ascii="Times New Roman" w:eastAsia="Times New Roman" w:hAnsi="Times New Roman" w:cs="Times New Roman"/>
          <w:sz w:val="24"/>
          <w:szCs w:val="24"/>
        </w:rPr>
        <w:t>1.13</w:t>
      </w:r>
      <w:r w:rsidRPr="00796E80">
        <w:rPr>
          <w:rFonts w:ascii="Times New Roman" w:eastAsia="Times New Roman" w:hAnsi="Times New Roman" w:cs="Times New Roman"/>
          <w:sz w:val="24"/>
          <w:szCs w:val="24"/>
        </w:rPr>
        <w:t xml:space="preserve">. Датой окончания жилищного и иного строительства является дата выдачи в установленном порядке разрешения на ввод в эксплуатацию последнего из объектов жилого и (или) иного назначения, а также завершение работ по благоустройству осваиваемой территории, предусмотренных </w:t>
      </w:r>
      <w:r w:rsidR="009E3F48">
        <w:rPr>
          <w:rFonts w:ascii="Times New Roman" w:eastAsia="Times New Roman" w:hAnsi="Times New Roman" w:cs="Times New Roman"/>
          <w:sz w:val="24"/>
          <w:szCs w:val="24"/>
        </w:rPr>
        <w:t>утвержденной документацией по планировке территории</w:t>
      </w:r>
      <w:r w:rsidRPr="00796E80">
        <w:rPr>
          <w:rFonts w:ascii="Times New Roman" w:eastAsia="Times New Roman" w:hAnsi="Times New Roman" w:cs="Times New Roman"/>
          <w:sz w:val="24"/>
          <w:szCs w:val="24"/>
        </w:rPr>
        <w:t xml:space="preserve"> в соответствии с этапами предусмотренными графиком.</w:t>
      </w:r>
      <w:r w:rsidRPr="00796E80">
        <w:rPr>
          <w:rFonts w:ascii="Times New Roman" w:eastAsia="Times New Roman" w:hAnsi="Times New Roman" w:cs="Times New Roman"/>
          <w:color w:val="000000"/>
          <w:sz w:val="24"/>
          <w:szCs w:val="24"/>
        </w:rPr>
        <w:t xml:space="preserve"> </w:t>
      </w:r>
    </w:p>
    <w:p w:rsidR="00D16EFE" w:rsidRPr="00796E80" w:rsidRDefault="00D16EFE" w:rsidP="00D16EFE">
      <w:pPr>
        <w:pStyle w:val="af1"/>
        <w:jc w:val="both"/>
      </w:pPr>
      <w:r w:rsidRPr="00796E80">
        <w:rPr>
          <w:color w:val="000000"/>
        </w:rPr>
        <w:tab/>
      </w:r>
      <w:r w:rsidR="00937ADB">
        <w:rPr>
          <w:color w:val="000000"/>
        </w:rPr>
        <w:t xml:space="preserve">4.1.14. </w:t>
      </w:r>
      <w:r w:rsidR="009E3F48">
        <w:rPr>
          <w:color w:val="000000"/>
        </w:rPr>
        <w:t xml:space="preserve">Условиями выполнения Договора является окончание строительства объектов, предусмотренных пунктами 4.1.9, 4.1.10 Договора и исполнение обязательств по благоустройству территории. </w:t>
      </w:r>
      <w:r w:rsidRPr="00796E80">
        <w:rPr>
          <w:color w:val="000000"/>
        </w:rPr>
        <w:t>Застройщик вправе исполнить обязательство по осуществлению проектирования, жилищного и иного строительства досрочно.</w:t>
      </w:r>
    </w:p>
    <w:p w:rsidR="00247CD2" w:rsidRPr="00796E80" w:rsidRDefault="00247CD2" w:rsidP="008A12CF">
      <w:pPr>
        <w:spacing w:after="0" w:line="240" w:lineRule="auto"/>
        <w:ind w:right="-26"/>
        <w:jc w:val="both"/>
        <w:rPr>
          <w:rFonts w:ascii="Times New Roman" w:hAnsi="Times New Roman" w:cs="Times New Roman"/>
          <w:sz w:val="24"/>
          <w:szCs w:val="24"/>
        </w:rPr>
      </w:pPr>
      <w:r w:rsidRPr="00796E80">
        <w:rPr>
          <w:rFonts w:ascii="Times New Roman" w:hAnsi="Times New Roman" w:cs="Times New Roman"/>
          <w:sz w:val="24"/>
          <w:szCs w:val="24"/>
        </w:rPr>
        <w:tab/>
      </w:r>
      <w:r w:rsidR="00B325E6" w:rsidRPr="00796E80">
        <w:rPr>
          <w:rFonts w:ascii="Times New Roman" w:hAnsi="Times New Roman" w:cs="Times New Roman"/>
          <w:sz w:val="24"/>
          <w:szCs w:val="24"/>
        </w:rPr>
        <w:t xml:space="preserve">4.2. </w:t>
      </w:r>
      <w:proofErr w:type="gramStart"/>
      <w:r w:rsidRPr="00796E80">
        <w:rPr>
          <w:rFonts w:ascii="Times New Roman" w:hAnsi="Times New Roman" w:cs="Times New Roman"/>
          <w:sz w:val="24"/>
          <w:szCs w:val="24"/>
        </w:rPr>
        <w:t>Документация</w:t>
      </w:r>
      <w:r w:rsidRPr="00796E80">
        <w:rPr>
          <w:rFonts w:ascii="Times New Roman" w:hAnsi="Times New Roman" w:cs="Times New Roman"/>
          <w:spacing w:val="25"/>
          <w:sz w:val="24"/>
          <w:szCs w:val="24"/>
        </w:rPr>
        <w:t xml:space="preserve"> </w:t>
      </w:r>
      <w:r w:rsidRPr="00796E80">
        <w:rPr>
          <w:rFonts w:ascii="Times New Roman" w:hAnsi="Times New Roman" w:cs="Times New Roman"/>
          <w:sz w:val="24"/>
          <w:szCs w:val="24"/>
        </w:rPr>
        <w:t>по</w:t>
      </w:r>
      <w:r w:rsidRPr="00796E80">
        <w:rPr>
          <w:rFonts w:ascii="Times New Roman" w:hAnsi="Times New Roman" w:cs="Times New Roman"/>
          <w:spacing w:val="23"/>
          <w:sz w:val="24"/>
          <w:szCs w:val="24"/>
        </w:rPr>
        <w:t xml:space="preserve"> </w:t>
      </w:r>
      <w:r w:rsidRPr="00796E80">
        <w:rPr>
          <w:rFonts w:ascii="Times New Roman" w:hAnsi="Times New Roman" w:cs="Times New Roman"/>
          <w:sz w:val="24"/>
          <w:szCs w:val="24"/>
        </w:rPr>
        <w:t>планировке</w:t>
      </w:r>
      <w:r w:rsidRPr="00796E80">
        <w:rPr>
          <w:rFonts w:ascii="Times New Roman" w:hAnsi="Times New Roman" w:cs="Times New Roman"/>
          <w:spacing w:val="25"/>
          <w:sz w:val="24"/>
          <w:szCs w:val="24"/>
        </w:rPr>
        <w:t xml:space="preserve"> </w:t>
      </w:r>
      <w:r w:rsidRPr="00796E80">
        <w:rPr>
          <w:rFonts w:ascii="Times New Roman" w:hAnsi="Times New Roman" w:cs="Times New Roman"/>
          <w:sz w:val="24"/>
          <w:szCs w:val="24"/>
        </w:rPr>
        <w:t>территории</w:t>
      </w:r>
      <w:r w:rsidRPr="00796E80">
        <w:rPr>
          <w:rFonts w:ascii="Times New Roman" w:hAnsi="Times New Roman" w:cs="Times New Roman"/>
          <w:spacing w:val="25"/>
          <w:sz w:val="24"/>
          <w:szCs w:val="24"/>
        </w:rPr>
        <w:t xml:space="preserve"> </w:t>
      </w:r>
      <w:r w:rsidRPr="00796E80">
        <w:rPr>
          <w:rFonts w:ascii="Times New Roman" w:hAnsi="Times New Roman" w:cs="Times New Roman"/>
          <w:sz w:val="24"/>
          <w:szCs w:val="24"/>
        </w:rPr>
        <w:t>разрабатывается</w:t>
      </w:r>
      <w:r w:rsidRPr="00796E80">
        <w:rPr>
          <w:rFonts w:ascii="Times New Roman" w:hAnsi="Times New Roman" w:cs="Times New Roman"/>
          <w:spacing w:val="22"/>
          <w:sz w:val="24"/>
          <w:szCs w:val="24"/>
        </w:rPr>
        <w:t xml:space="preserve"> </w:t>
      </w:r>
      <w:r w:rsidRPr="00796E80">
        <w:rPr>
          <w:rFonts w:ascii="Times New Roman" w:hAnsi="Times New Roman" w:cs="Times New Roman"/>
          <w:sz w:val="24"/>
          <w:szCs w:val="24"/>
        </w:rPr>
        <w:t>в</w:t>
      </w:r>
      <w:r w:rsidRPr="00796E80">
        <w:rPr>
          <w:rFonts w:ascii="Times New Roman" w:hAnsi="Times New Roman" w:cs="Times New Roman"/>
          <w:spacing w:val="24"/>
          <w:sz w:val="24"/>
          <w:szCs w:val="24"/>
        </w:rPr>
        <w:t xml:space="preserve"> </w:t>
      </w:r>
      <w:r w:rsidRPr="00796E80">
        <w:rPr>
          <w:rFonts w:ascii="Times New Roman" w:hAnsi="Times New Roman" w:cs="Times New Roman"/>
          <w:sz w:val="24"/>
          <w:szCs w:val="24"/>
        </w:rPr>
        <w:t>соответствии</w:t>
      </w:r>
      <w:r w:rsidRPr="00796E80">
        <w:rPr>
          <w:rFonts w:ascii="Times New Roman" w:hAnsi="Times New Roman" w:cs="Times New Roman"/>
          <w:spacing w:val="-67"/>
          <w:sz w:val="24"/>
          <w:szCs w:val="24"/>
        </w:rPr>
        <w:t xml:space="preserve"> </w:t>
      </w:r>
      <w:r w:rsidRPr="00796E80">
        <w:rPr>
          <w:rFonts w:ascii="Times New Roman" w:hAnsi="Times New Roman" w:cs="Times New Roman"/>
          <w:sz w:val="24"/>
          <w:szCs w:val="24"/>
        </w:rPr>
        <w:t>с</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требованиями</w:t>
      </w:r>
      <w:r w:rsidRPr="00796E80">
        <w:rPr>
          <w:rFonts w:ascii="Times New Roman" w:hAnsi="Times New Roman" w:cs="Times New Roman"/>
          <w:spacing w:val="70"/>
          <w:sz w:val="24"/>
          <w:szCs w:val="24"/>
        </w:rPr>
        <w:t xml:space="preserve"> </w:t>
      </w:r>
      <w:r w:rsidRPr="00796E80">
        <w:rPr>
          <w:rFonts w:ascii="Times New Roman" w:hAnsi="Times New Roman" w:cs="Times New Roman"/>
          <w:sz w:val="24"/>
          <w:szCs w:val="24"/>
        </w:rPr>
        <w:t>градостроительного</w:t>
      </w:r>
      <w:r w:rsidRPr="00796E80">
        <w:rPr>
          <w:rFonts w:ascii="Times New Roman" w:hAnsi="Times New Roman" w:cs="Times New Roman"/>
          <w:spacing w:val="70"/>
          <w:sz w:val="24"/>
          <w:szCs w:val="24"/>
        </w:rPr>
        <w:t xml:space="preserve"> </w:t>
      </w:r>
      <w:r w:rsidRPr="00796E80">
        <w:rPr>
          <w:rFonts w:ascii="Times New Roman" w:hAnsi="Times New Roman" w:cs="Times New Roman"/>
          <w:sz w:val="24"/>
          <w:szCs w:val="24"/>
        </w:rPr>
        <w:t>законодательства</w:t>
      </w:r>
      <w:r w:rsidRPr="00796E80">
        <w:rPr>
          <w:rFonts w:ascii="Times New Roman" w:hAnsi="Times New Roman" w:cs="Times New Roman"/>
          <w:spacing w:val="70"/>
          <w:sz w:val="24"/>
          <w:szCs w:val="24"/>
        </w:rPr>
        <w:t xml:space="preserve"> </w:t>
      </w:r>
      <w:r w:rsidRPr="00796E80">
        <w:rPr>
          <w:rFonts w:ascii="Times New Roman" w:hAnsi="Times New Roman" w:cs="Times New Roman"/>
          <w:sz w:val="24"/>
          <w:szCs w:val="24"/>
        </w:rPr>
        <w:t>Российской</w:t>
      </w:r>
      <w:r w:rsidRPr="00796E80">
        <w:rPr>
          <w:rFonts w:ascii="Times New Roman" w:hAnsi="Times New Roman" w:cs="Times New Roman"/>
          <w:spacing w:val="70"/>
          <w:sz w:val="24"/>
          <w:szCs w:val="24"/>
        </w:rPr>
        <w:t xml:space="preserve"> </w:t>
      </w:r>
      <w:r w:rsidRPr="00796E80">
        <w:rPr>
          <w:rFonts w:ascii="Times New Roman" w:hAnsi="Times New Roman" w:cs="Times New Roman"/>
          <w:sz w:val="24"/>
          <w:szCs w:val="24"/>
        </w:rPr>
        <w:t>Федерации</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и</w:t>
      </w:r>
      <w:r w:rsidRPr="00796E80">
        <w:rPr>
          <w:rFonts w:ascii="Times New Roman" w:hAnsi="Times New Roman" w:cs="Times New Roman"/>
          <w:spacing w:val="1"/>
          <w:sz w:val="24"/>
          <w:szCs w:val="24"/>
        </w:rPr>
        <w:t xml:space="preserve"> местных нормативов градостроительного проектирования муниципального образования </w:t>
      </w:r>
      <w:r w:rsidRPr="00796E80">
        <w:rPr>
          <w:rFonts w:ascii="Times New Roman" w:hAnsi="Times New Roman" w:cs="Times New Roman"/>
          <w:sz w:val="24"/>
          <w:szCs w:val="24"/>
        </w:rPr>
        <w:t>Череповецкого муниципального района, правил благоустройства поселения</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с</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учетом</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положений</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решения</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о</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комплексном</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развитии</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незастроенной территории, принятым постановлением администрации Череповецкого района</w:t>
      </w:r>
      <w:r w:rsidRPr="00796E80">
        <w:rPr>
          <w:rFonts w:ascii="Times New Roman" w:hAnsi="Times New Roman" w:cs="Times New Roman"/>
          <w:spacing w:val="-17"/>
          <w:sz w:val="24"/>
          <w:szCs w:val="24"/>
        </w:rPr>
        <w:t xml:space="preserve"> </w:t>
      </w:r>
      <w:r w:rsidRPr="00796E80">
        <w:rPr>
          <w:rFonts w:ascii="Times New Roman" w:hAnsi="Times New Roman" w:cs="Times New Roman"/>
          <w:spacing w:val="-1"/>
          <w:sz w:val="24"/>
          <w:szCs w:val="24"/>
        </w:rPr>
        <w:t>от</w:t>
      </w:r>
      <w:r w:rsidRPr="00796E80">
        <w:rPr>
          <w:rFonts w:ascii="Times New Roman" w:hAnsi="Times New Roman" w:cs="Times New Roman"/>
          <w:spacing w:val="-21"/>
          <w:sz w:val="24"/>
          <w:szCs w:val="24"/>
        </w:rPr>
        <w:t xml:space="preserve"> </w:t>
      </w:r>
      <w:r w:rsidRPr="00796E80">
        <w:rPr>
          <w:rFonts w:ascii="Times New Roman" w:hAnsi="Times New Roman" w:cs="Times New Roman"/>
          <w:spacing w:val="-1"/>
          <w:sz w:val="24"/>
          <w:szCs w:val="24"/>
        </w:rPr>
        <w:t>18.07.2023</w:t>
      </w:r>
      <w:r w:rsidRPr="00796E80">
        <w:rPr>
          <w:rFonts w:ascii="Times New Roman" w:hAnsi="Times New Roman" w:cs="Times New Roman"/>
          <w:spacing w:val="-19"/>
          <w:sz w:val="24"/>
          <w:szCs w:val="24"/>
        </w:rPr>
        <w:t xml:space="preserve"> </w:t>
      </w:r>
      <w:r w:rsidRPr="00796E80">
        <w:rPr>
          <w:rFonts w:ascii="Times New Roman" w:hAnsi="Times New Roman" w:cs="Times New Roman"/>
          <w:spacing w:val="-1"/>
          <w:sz w:val="24"/>
          <w:szCs w:val="24"/>
        </w:rPr>
        <w:t>№</w:t>
      </w:r>
      <w:r w:rsidR="00C9384A" w:rsidRPr="00796E80">
        <w:rPr>
          <w:rFonts w:ascii="Times New Roman" w:hAnsi="Times New Roman" w:cs="Times New Roman"/>
          <w:spacing w:val="-1"/>
          <w:sz w:val="24"/>
          <w:szCs w:val="24"/>
        </w:rPr>
        <w:t xml:space="preserve"> </w:t>
      </w:r>
      <w:r w:rsidRPr="00796E80">
        <w:rPr>
          <w:rFonts w:ascii="Times New Roman" w:hAnsi="Times New Roman" w:cs="Times New Roman"/>
          <w:spacing w:val="-20"/>
          <w:sz w:val="24"/>
          <w:szCs w:val="24"/>
        </w:rPr>
        <w:t>315</w:t>
      </w:r>
      <w:r w:rsidRPr="00796E80">
        <w:rPr>
          <w:rFonts w:ascii="Times New Roman" w:hAnsi="Times New Roman" w:cs="Times New Roman"/>
          <w:spacing w:val="-16"/>
          <w:sz w:val="24"/>
          <w:szCs w:val="24"/>
        </w:rPr>
        <w:t xml:space="preserve"> </w:t>
      </w:r>
      <w:r w:rsidRPr="00796E80">
        <w:rPr>
          <w:rFonts w:ascii="Times New Roman" w:hAnsi="Times New Roman" w:cs="Times New Roman"/>
          <w:sz w:val="24"/>
          <w:szCs w:val="24"/>
        </w:rPr>
        <w:t>«О принятии решения о комплексном развитии незастроенной территории в Череповецком муниципальном районе», и настоящего договора в части</w:t>
      </w:r>
      <w:proofErr w:type="gramEnd"/>
      <w:r w:rsidRPr="00796E80">
        <w:rPr>
          <w:rFonts w:ascii="Times New Roman" w:hAnsi="Times New Roman" w:cs="Times New Roman"/>
          <w:sz w:val="24"/>
          <w:szCs w:val="24"/>
        </w:rPr>
        <w:t xml:space="preserve"> условий размещения</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объектов жилищного строительства, улично-дорожной сети, сетей инженерно-технического обеспечения, а также видов работ по благоустройству в пределах</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территории</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КРТ.</w:t>
      </w:r>
    </w:p>
    <w:p w:rsidR="008B30D4" w:rsidRPr="00796E80" w:rsidRDefault="008B30D4" w:rsidP="008A12CF">
      <w:pPr>
        <w:spacing w:after="0" w:line="240" w:lineRule="auto"/>
        <w:ind w:right="-26"/>
        <w:jc w:val="both"/>
        <w:rPr>
          <w:rFonts w:ascii="Times New Roman" w:hAnsi="Times New Roman" w:cs="Times New Roman"/>
          <w:sz w:val="24"/>
          <w:szCs w:val="24"/>
        </w:rPr>
      </w:pPr>
      <w:r w:rsidRPr="00796E80">
        <w:rPr>
          <w:rFonts w:ascii="Times New Roman" w:hAnsi="Times New Roman" w:cs="Times New Roman"/>
          <w:sz w:val="24"/>
          <w:szCs w:val="24"/>
        </w:rPr>
        <w:tab/>
      </w:r>
      <w:r w:rsidR="00B325E6" w:rsidRPr="00796E80">
        <w:rPr>
          <w:rFonts w:ascii="Times New Roman" w:hAnsi="Times New Roman" w:cs="Times New Roman"/>
          <w:sz w:val="24"/>
          <w:szCs w:val="24"/>
        </w:rPr>
        <w:t>4.2.1</w:t>
      </w:r>
      <w:r w:rsidR="00D16EFE">
        <w:rPr>
          <w:rFonts w:ascii="Times New Roman" w:hAnsi="Times New Roman" w:cs="Times New Roman"/>
          <w:sz w:val="24"/>
          <w:szCs w:val="24"/>
        </w:rPr>
        <w:t>.</w:t>
      </w:r>
      <w:r w:rsidR="00B325E6" w:rsidRPr="00796E80">
        <w:rPr>
          <w:rFonts w:ascii="Times New Roman" w:hAnsi="Times New Roman" w:cs="Times New Roman"/>
          <w:sz w:val="24"/>
          <w:szCs w:val="24"/>
        </w:rPr>
        <w:t xml:space="preserve"> </w:t>
      </w:r>
      <w:r w:rsidRPr="00796E80">
        <w:rPr>
          <w:rFonts w:ascii="Times New Roman" w:hAnsi="Times New Roman" w:cs="Times New Roman"/>
          <w:sz w:val="24"/>
          <w:szCs w:val="24"/>
        </w:rPr>
        <w:t xml:space="preserve">В рамках инженерных изысканий </w:t>
      </w:r>
      <w:r w:rsidR="00B325E6" w:rsidRPr="00796E80">
        <w:rPr>
          <w:rFonts w:ascii="Times New Roman" w:hAnsi="Times New Roman" w:cs="Times New Roman"/>
          <w:sz w:val="24"/>
          <w:szCs w:val="24"/>
        </w:rPr>
        <w:t>Застройщик производит</w:t>
      </w:r>
      <w:r w:rsidRPr="00796E80">
        <w:rPr>
          <w:rFonts w:ascii="Times New Roman" w:hAnsi="Times New Roman" w:cs="Times New Roman"/>
          <w:sz w:val="24"/>
          <w:szCs w:val="24"/>
        </w:rPr>
        <w:t xml:space="preserve"> обследование существующей мелиоративной системы.</w:t>
      </w:r>
    </w:p>
    <w:p w:rsidR="008B30D4" w:rsidRPr="00796E80" w:rsidRDefault="008B30D4" w:rsidP="008A12CF">
      <w:pPr>
        <w:spacing w:after="0" w:line="240" w:lineRule="auto"/>
        <w:ind w:right="-26"/>
        <w:jc w:val="both"/>
        <w:rPr>
          <w:rFonts w:ascii="Times New Roman" w:hAnsi="Times New Roman" w:cs="Times New Roman"/>
          <w:sz w:val="24"/>
          <w:szCs w:val="24"/>
        </w:rPr>
      </w:pPr>
      <w:r w:rsidRPr="00796E80">
        <w:rPr>
          <w:rFonts w:ascii="Times New Roman" w:hAnsi="Times New Roman" w:cs="Times New Roman"/>
          <w:sz w:val="24"/>
          <w:szCs w:val="24"/>
        </w:rPr>
        <w:tab/>
      </w:r>
      <w:r w:rsidR="00B325E6" w:rsidRPr="00796E80">
        <w:rPr>
          <w:rFonts w:ascii="Times New Roman" w:hAnsi="Times New Roman" w:cs="Times New Roman"/>
          <w:sz w:val="24"/>
          <w:szCs w:val="24"/>
        </w:rPr>
        <w:t>4.2.</w:t>
      </w:r>
      <w:r w:rsidR="00D16EFE">
        <w:rPr>
          <w:rFonts w:ascii="Times New Roman" w:hAnsi="Times New Roman" w:cs="Times New Roman"/>
          <w:sz w:val="24"/>
          <w:szCs w:val="24"/>
        </w:rPr>
        <w:t>2</w:t>
      </w:r>
      <w:r w:rsidR="00B325E6" w:rsidRPr="00796E80">
        <w:rPr>
          <w:rFonts w:ascii="Times New Roman" w:hAnsi="Times New Roman" w:cs="Times New Roman"/>
          <w:sz w:val="24"/>
          <w:szCs w:val="24"/>
        </w:rPr>
        <w:t xml:space="preserve">. </w:t>
      </w:r>
      <w:r w:rsidRPr="00796E80">
        <w:rPr>
          <w:rFonts w:ascii="Times New Roman" w:hAnsi="Times New Roman" w:cs="Times New Roman"/>
          <w:sz w:val="24"/>
          <w:szCs w:val="24"/>
        </w:rPr>
        <w:t xml:space="preserve">В рамках разработки проекта планировки территории </w:t>
      </w:r>
      <w:r w:rsidR="00B325E6" w:rsidRPr="00796E80">
        <w:rPr>
          <w:rFonts w:ascii="Times New Roman" w:hAnsi="Times New Roman" w:cs="Times New Roman"/>
          <w:sz w:val="24"/>
          <w:szCs w:val="24"/>
        </w:rPr>
        <w:t xml:space="preserve">Застройщик обязан </w:t>
      </w:r>
      <w:r w:rsidRPr="00796E80">
        <w:rPr>
          <w:rFonts w:ascii="Times New Roman" w:hAnsi="Times New Roman" w:cs="Times New Roman"/>
          <w:sz w:val="24"/>
          <w:szCs w:val="24"/>
        </w:rPr>
        <w:t>предусмотреть реконструкцию мелиоративной системы в целя</w:t>
      </w:r>
      <w:r w:rsidR="00CE733C">
        <w:rPr>
          <w:rFonts w:ascii="Times New Roman" w:hAnsi="Times New Roman" w:cs="Times New Roman"/>
          <w:sz w:val="24"/>
          <w:szCs w:val="24"/>
        </w:rPr>
        <w:t>х</w:t>
      </w:r>
      <w:r w:rsidRPr="00796E80">
        <w:rPr>
          <w:rFonts w:ascii="Times New Roman" w:hAnsi="Times New Roman" w:cs="Times New Roman"/>
          <w:sz w:val="24"/>
          <w:szCs w:val="24"/>
        </w:rPr>
        <w:t xml:space="preserve"> реализации строительства индивидуальных домов и отвода поверхностных вод с прилегающих территорий.</w:t>
      </w:r>
    </w:p>
    <w:p w:rsidR="00247CD2" w:rsidRPr="00796E80" w:rsidRDefault="00B325E6" w:rsidP="008A12CF">
      <w:pPr>
        <w:pStyle w:val="afa"/>
        <w:tabs>
          <w:tab w:val="left" w:pos="0"/>
          <w:tab w:val="left" w:pos="1234"/>
        </w:tabs>
        <w:ind w:left="0" w:right="-26" w:firstLine="709"/>
        <w:rPr>
          <w:sz w:val="24"/>
          <w:szCs w:val="24"/>
        </w:rPr>
      </w:pPr>
      <w:bookmarkStart w:id="1" w:name="10"/>
      <w:bookmarkEnd w:id="1"/>
      <w:r w:rsidRPr="00796E80">
        <w:rPr>
          <w:sz w:val="24"/>
          <w:szCs w:val="24"/>
        </w:rPr>
        <w:t>4.2.</w:t>
      </w:r>
      <w:r w:rsidR="00D16EFE">
        <w:rPr>
          <w:sz w:val="24"/>
          <w:szCs w:val="24"/>
        </w:rPr>
        <w:t>3</w:t>
      </w:r>
      <w:r w:rsidRPr="00796E80">
        <w:rPr>
          <w:sz w:val="24"/>
          <w:szCs w:val="24"/>
        </w:rPr>
        <w:t xml:space="preserve">. </w:t>
      </w:r>
      <w:r w:rsidR="00247CD2" w:rsidRPr="00796E80">
        <w:rPr>
          <w:sz w:val="24"/>
          <w:szCs w:val="24"/>
        </w:rPr>
        <w:t>В</w:t>
      </w:r>
      <w:r w:rsidR="00247CD2" w:rsidRPr="00796E80">
        <w:rPr>
          <w:spacing w:val="1"/>
          <w:sz w:val="24"/>
          <w:szCs w:val="24"/>
        </w:rPr>
        <w:t xml:space="preserve"> </w:t>
      </w:r>
      <w:r w:rsidR="00247CD2" w:rsidRPr="00796E80">
        <w:rPr>
          <w:sz w:val="24"/>
          <w:szCs w:val="24"/>
        </w:rPr>
        <w:t>Документации</w:t>
      </w:r>
      <w:r w:rsidR="00247CD2" w:rsidRPr="00796E80">
        <w:rPr>
          <w:spacing w:val="1"/>
          <w:sz w:val="24"/>
          <w:szCs w:val="24"/>
        </w:rPr>
        <w:t xml:space="preserve"> </w:t>
      </w:r>
      <w:r w:rsidR="00247CD2" w:rsidRPr="00796E80">
        <w:rPr>
          <w:sz w:val="24"/>
          <w:szCs w:val="24"/>
        </w:rPr>
        <w:t>по</w:t>
      </w:r>
      <w:r w:rsidR="00247CD2" w:rsidRPr="00796E80">
        <w:rPr>
          <w:spacing w:val="1"/>
          <w:sz w:val="24"/>
          <w:szCs w:val="24"/>
        </w:rPr>
        <w:t xml:space="preserve"> </w:t>
      </w:r>
      <w:r w:rsidR="00247CD2" w:rsidRPr="00796E80">
        <w:rPr>
          <w:sz w:val="24"/>
          <w:szCs w:val="24"/>
        </w:rPr>
        <w:t>планировке</w:t>
      </w:r>
      <w:r w:rsidR="00247CD2" w:rsidRPr="00796E80">
        <w:rPr>
          <w:spacing w:val="1"/>
          <w:sz w:val="24"/>
          <w:szCs w:val="24"/>
        </w:rPr>
        <w:t xml:space="preserve"> </w:t>
      </w:r>
      <w:r w:rsidR="00247CD2" w:rsidRPr="00796E80">
        <w:rPr>
          <w:sz w:val="24"/>
          <w:szCs w:val="24"/>
        </w:rPr>
        <w:t>территории</w:t>
      </w:r>
      <w:r w:rsidR="00247CD2" w:rsidRPr="00796E80">
        <w:rPr>
          <w:spacing w:val="1"/>
          <w:sz w:val="24"/>
          <w:szCs w:val="24"/>
        </w:rPr>
        <w:t xml:space="preserve"> </w:t>
      </w:r>
      <w:r w:rsidR="00247CD2" w:rsidRPr="00796E80">
        <w:rPr>
          <w:sz w:val="24"/>
          <w:szCs w:val="24"/>
        </w:rPr>
        <w:t>в</w:t>
      </w:r>
      <w:r w:rsidR="00247CD2" w:rsidRPr="00796E80">
        <w:rPr>
          <w:spacing w:val="1"/>
          <w:sz w:val="24"/>
          <w:szCs w:val="24"/>
        </w:rPr>
        <w:t xml:space="preserve"> </w:t>
      </w:r>
      <w:r w:rsidR="00247CD2" w:rsidRPr="00796E80">
        <w:rPr>
          <w:sz w:val="24"/>
          <w:szCs w:val="24"/>
        </w:rPr>
        <w:t>обязательном</w:t>
      </w:r>
      <w:r w:rsidR="00247CD2" w:rsidRPr="00796E80">
        <w:rPr>
          <w:spacing w:val="1"/>
          <w:sz w:val="24"/>
          <w:szCs w:val="24"/>
        </w:rPr>
        <w:t xml:space="preserve"> </w:t>
      </w:r>
      <w:r w:rsidR="00247CD2" w:rsidRPr="00796E80">
        <w:rPr>
          <w:sz w:val="24"/>
          <w:szCs w:val="24"/>
        </w:rPr>
        <w:t>порядке</w:t>
      </w:r>
      <w:r w:rsidR="00247CD2" w:rsidRPr="00796E80">
        <w:rPr>
          <w:spacing w:val="1"/>
          <w:sz w:val="24"/>
          <w:szCs w:val="24"/>
        </w:rPr>
        <w:t xml:space="preserve"> </w:t>
      </w:r>
      <w:r w:rsidR="00247CD2" w:rsidRPr="00796E80">
        <w:rPr>
          <w:sz w:val="24"/>
          <w:szCs w:val="24"/>
        </w:rPr>
        <w:t>соблюдаются следующие предельные параметры в зависимости от выбранного</w:t>
      </w:r>
      <w:r w:rsidR="00247CD2" w:rsidRPr="00796E80">
        <w:rPr>
          <w:spacing w:val="1"/>
          <w:sz w:val="24"/>
          <w:szCs w:val="24"/>
        </w:rPr>
        <w:t xml:space="preserve"> </w:t>
      </w:r>
      <w:r w:rsidR="00247CD2" w:rsidRPr="00796E80">
        <w:rPr>
          <w:sz w:val="24"/>
          <w:szCs w:val="24"/>
        </w:rPr>
        <w:t>вида разрешенного использования земельного участка и объектов капитального</w:t>
      </w:r>
      <w:r w:rsidR="00247CD2" w:rsidRPr="00796E80">
        <w:rPr>
          <w:spacing w:val="1"/>
          <w:sz w:val="24"/>
          <w:szCs w:val="24"/>
        </w:rPr>
        <w:t xml:space="preserve"> </w:t>
      </w:r>
      <w:r w:rsidR="00247CD2" w:rsidRPr="00796E80">
        <w:rPr>
          <w:sz w:val="24"/>
          <w:szCs w:val="24"/>
        </w:rPr>
        <w:t>строительства:</w:t>
      </w:r>
    </w:p>
    <w:p w:rsidR="00247CD2" w:rsidRPr="00796E80" w:rsidRDefault="00247CD2" w:rsidP="008A12CF">
      <w:pPr>
        <w:pStyle w:val="afa"/>
        <w:tabs>
          <w:tab w:val="left" w:pos="0"/>
          <w:tab w:val="left" w:pos="1234"/>
        </w:tabs>
        <w:ind w:left="0" w:right="-26" w:firstLine="709"/>
        <w:rPr>
          <w:sz w:val="24"/>
          <w:szCs w:val="24"/>
        </w:rPr>
      </w:pPr>
      <w:r w:rsidRPr="00796E80">
        <w:rPr>
          <w:sz w:val="24"/>
          <w:szCs w:val="24"/>
        </w:rPr>
        <w:t>Минимальный</w:t>
      </w:r>
      <w:r w:rsidRPr="00796E80">
        <w:rPr>
          <w:spacing w:val="1"/>
          <w:sz w:val="24"/>
          <w:szCs w:val="24"/>
        </w:rPr>
        <w:t xml:space="preserve"> </w:t>
      </w:r>
      <w:r w:rsidRPr="00796E80">
        <w:rPr>
          <w:sz w:val="24"/>
          <w:szCs w:val="24"/>
        </w:rPr>
        <w:t>размер</w:t>
      </w:r>
      <w:r w:rsidRPr="00796E80">
        <w:rPr>
          <w:spacing w:val="1"/>
          <w:sz w:val="24"/>
          <w:szCs w:val="24"/>
        </w:rPr>
        <w:t xml:space="preserve"> </w:t>
      </w:r>
      <w:r w:rsidRPr="00796E80">
        <w:rPr>
          <w:sz w:val="24"/>
          <w:szCs w:val="24"/>
        </w:rPr>
        <w:t>земельного</w:t>
      </w:r>
      <w:r w:rsidRPr="00796E80">
        <w:rPr>
          <w:spacing w:val="1"/>
          <w:sz w:val="24"/>
          <w:szCs w:val="24"/>
        </w:rPr>
        <w:t xml:space="preserve"> </w:t>
      </w:r>
      <w:r w:rsidRPr="00796E80">
        <w:rPr>
          <w:sz w:val="24"/>
          <w:szCs w:val="24"/>
        </w:rPr>
        <w:t>участка</w:t>
      </w:r>
      <w:r w:rsidRPr="00796E80">
        <w:rPr>
          <w:spacing w:val="1"/>
          <w:sz w:val="24"/>
          <w:szCs w:val="24"/>
        </w:rPr>
        <w:t xml:space="preserve"> </w:t>
      </w:r>
      <w:r w:rsidRPr="00796E80">
        <w:rPr>
          <w:sz w:val="24"/>
          <w:szCs w:val="24"/>
        </w:rPr>
        <w:t>с</w:t>
      </w:r>
      <w:r w:rsidRPr="00796E80">
        <w:rPr>
          <w:spacing w:val="1"/>
          <w:sz w:val="24"/>
          <w:szCs w:val="24"/>
        </w:rPr>
        <w:t xml:space="preserve"> </w:t>
      </w:r>
      <w:r w:rsidRPr="00796E80">
        <w:rPr>
          <w:sz w:val="24"/>
          <w:szCs w:val="24"/>
        </w:rPr>
        <w:t>видом</w:t>
      </w:r>
      <w:r w:rsidRPr="00796E80">
        <w:rPr>
          <w:spacing w:val="1"/>
          <w:sz w:val="24"/>
          <w:szCs w:val="24"/>
        </w:rPr>
        <w:t xml:space="preserve"> </w:t>
      </w:r>
      <w:r w:rsidRPr="00796E80">
        <w:rPr>
          <w:sz w:val="24"/>
          <w:szCs w:val="24"/>
        </w:rPr>
        <w:t>разрешенного</w:t>
      </w:r>
      <w:r w:rsidRPr="00796E80">
        <w:rPr>
          <w:spacing w:val="-67"/>
          <w:sz w:val="24"/>
          <w:szCs w:val="24"/>
        </w:rPr>
        <w:t xml:space="preserve"> </w:t>
      </w:r>
      <w:r w:rsidRPr="00796E80">
        <w:rPr>
          <w:sz w:val="24"/>
          <w:szCs w:val="24"/>
        </w:rPr>
        <w:t>использовании</w:t>
      </w:r>
      <w:r w:rsidRPr="00796E80">
        <w:rPr>
          <w:spacing w:val="-2"/>
          <w:sz w:val="24"/>
          <w:szCs w:val="24"/>
        </w:rPr>
        <w:t xml:space="preserve"> </w:t>
      </w:r>
      <w:r w:rsidRPr="00796E80">
        <w:rPr>
          <w:sz w:val="24"/>
          <w:szCs w:val="24"/>
        </w:rPr>
        <w:t>«Для</w:t>
      </w:r>
      <w:r w:rsidRPr="00796E80">
        <w:rPr>
          <w:spacing w:val="-2"/>
          <w:sz w:val="24"/>
          <w:szCs w:val="24"/>
        </w:rPr>
        <w:t xml:space="preserve"> </w:t>
      </w:r>
      <w:r w:rsidRPr="00796E80">
        <w:rPr>
          <w:sz w:val="24"/>
          <w:szCs w:val="24"/>
        </w:rPr>
        <w:t>индивидуального</w:t>
      </w:r>
      <w:r w:rsidRPr="00796E80">
        <w:rPr>
          <w:spacing w:val="-3"/>
          <w:sz w:val="24"/>
          <w:szCs w:val="24"/>
        </w:rPr>
        <w:t xml:space="preserve"> </w:t>
      </w:r>
      <w:r w:rsidRPr="00796E80">
        <w:rPr>
          <w:sz w:val="24"/>
          <w:szCs w:val="24"/>
        </w:rPr>
        <w:t>жилищного</w:t>
      </w:r>
      <w:r w:rsidRPr="00796E80">
        <w:rPr>
          <w:spacing w:val="-4"/>
          <w:sz w:val="24"/>
          <w:szCs w:val="24"/>
        </w:rPr>
        <w:t xml:space="preserve"> </w:t>
      </w:r>
      <w:r w:rsidRPr="00796E80">
        <w:rPr>
          <w:sz w:val="24"/>
          <w:szCs w:val="24"/>
        </w:rPr>
        <w:t>строительства»</w:t>
      </w:r>
      <w:r w:rsidRPr="00796E80">
        <w:rPr>
          <w:spacing w:val="1"/>
          <w:sz w:val="24"/>
          <w:szCs w:val="24"/>
        </w:rPr>
        <w:t xml:space="preserve"> </w:t>
      </w:r>
      <w:r w:rsidRPr="00796E80">
        <w:rPr>
          <w:sz w:val="24"/>
          <w:szCs w:val="24"/>
        </w:rPr>
        <w:t>-</w:t>
      </w:r>
      <w:r w:rsidRPr="00796E80">
        <w:rPr>
          <w:spacing w:val="-2"/>
          <w:sz w:val="24"/>
          <w:szCs w:val="24"/>
        </w:rPr>
        <w:t xml:space="preserve"> </w:t>
      </w:r>
      <w:r w:rsidRPr="00796E80">
        <w:rPr>
          <w:sz w:val="24"/>
          <w:szCs w:val="24"/>
        </w:rPr>
        <w:t>400</w:t>
      </w:r>
      <w:r w:rsidRPr="00796E80">
        <w:rPr>
          <w:spacing w:val="-2"/>
          <w:sz w:val="24"/>
          <w:szCs w:val="24"/>
        </w:rPr>
        <w:t xml:space="preserve"> </w:t>
      </w:r>
      <w:r w:rsidRPr="00796E80">
        <w:rPr>
          <w:sz w:val="24"/>
          <w:szCs w:val="24"/>
        </w:rPr>
        <w:t>м</w:t>
      </w:r>
      <w:proofErr w:type="gramStart"/>
      <w:r w:rsidRPr="00796E80">
        <w:rPr>
          <w:sz w:val="24"/>
          <w:szCs w:val="24"/>
          <w:vertAlign w:val="superscript"/>
        </w:rPr>
        <w:t>2</w:t>
      </w:r>
      <w:proofErr w:type="gramEnd"/>
      <w:r w:rsidRPr="00796E80">
        <w:rPr>
          <w:sz w:val="24"/>
          <w:szCs w:val="24"/>
        </w:rPr>
        <w:t>.</w:t>
      </w:r>
    </w:p>
    <w:p w:rsidR="00247CD2" w:rsidRPr="00796E80" w:rsidRDefault="00247CD2" w:rsidP="008A12CF">
      <w:pPr>
        <w:pStyle w:val="afa"/>
        <w:tabs>
          <w:tab w:val="left" w:pos="0"/>
          <w:tab w:val="left" w:pos="1234"/>
        </w:tabs>
        <w:ind w:left="0" w:right="-26" w:firstLine="709"/>
        <w:rPr>
          <w:sz w:val="24"/>
          <w:szCs w:val="24"/>
        </w:rPr>
      </w:pPr>
      <w:r w:rsidRPr="00796E80">
        <w:rPr>
          <w:sz w:val="24"/>
          <w:szCs w:val="24"/>
        </w:rPr>
        <w:t>Максимальный</w:t>
      </w:r>
      <w:r w:rsidRPr="00796E80">
        <w:rPr>
          <w:spacing w:val="1"/>
          <w:sz w:val="24"/>
          <w:szCs w:val="24"/>
        </w:rPr>
        <w:t xml:space="preserve"> </w:t>
      </w:r>
      <w:r w:rsidRPr="00796E80">
        <w:rPr>
          <w:sz w:val="24"/>
          <w:szCs w:val="24"/>
        </w:rPr>
        <w:t>размер</w:t>
      </w:r>
      <w:r w:rsidRPr="00796E80">
        <w:rPr>
          <w:spacing w:val="1"/>
          <w:sz w:val="24"/>
          <w:szCs w:val="24"/>
        </w:rPr>
        <w:t xml:space="preserve"> </w:t>
      </w:r>
      <w:r w:rsidRPr="00796E80">
        <w:rPr>
          <w:sz w:val="24"/>
          <w:szCs w:val="24"/>
        </w:rPr>
        <w:t>земельного</w:t>
      </w:r>
      <w:r w:rsidRPr="00796E80">
        <w:rPr>
          <w:spacing w:val="1"/>
          <w:sz w:val="24"/>
          <w:szCs w:val="24"/>
        </w:rPr>
        <w:t xml:space="preserve"> </w:t>
      </w:r>
      <w:r w:rsidRPr="00796E80">
        <w:rPr>
          <w:sz w:val="24"/>
          <w:szCs w:val="24"/>
        </w:rPr>
        <w:t>участка</w:t>
      </w:r>
      <w:r w:rsidRPr="00796E80">
        <w:rPr>
          <w:spacing w:val="1"/>
          <w:sz w:val="24"/>
          <w:szCs w:val="24"/>
        </w:rPr>
        <w:t xml:space="preserve"> </w:t>
      </w:r>
      <w:r w:rsidRPr="00796E80">
        <w:rPr>
          <w:sz w:val="24"/>
          <w:szCs w:val="24"/>
        </w:rPr>
        <w:t>с</w:t>
      </w:r>
      <w:r w:rsidRPr="00796E80">
        <w:rPr>
          <w:spacing w:val="1"/>
          <w:sz w:val="24"/>
          <w:szCs w:val="24"/>
        </w:rPr>
        <w:t xml:space="preserve"> </w:t>
      </w:r>
      <w:r w:rsidRPr="00796E80">
        <w:rPr>
          <w:sz w:val="24"/>
          <w:szCs w:val="24"/>
        </w:rPr>
        <w:t>видом</w:t>
      </w:r>
      <w:r w:rsidRPr="00796E80">
        <w:rPr>
          <w:spacing w:val="1"/>
          <w:sz w:val="24"/>
          <w:szCs w:val="24"/>
        </w:rPr>
        <w:t xml:space="preserve"> </w:t>
      </w:r>
      <w:r w:rsidRPr="00796E80">
        <w:rPr>
          <w:sz w:val="24"/>
          <w:szCs w:val="24"/>
        </w:rPr>
        <w:t>разрешенного</w:t>
      </w:r>
      <w:r w:rsidRPr="00796E80">
        <w:rPr>
          <w:spacing w:val="1"/>
          <w:sz w:val="24"/>
          <w:szCs w:val="24"/>
        </w:rPr>
        <w:t xml:space="preserve"> </w:t>
      </w:r>
      <w:r w:rsidRPr="00796E80">
        <w:rPr>
          <w:sz w:val="24"/>
          <w:szCs w:val="24"/>
        </w:rPr>
        <w:t>использовании</w:t>
      </w:r>
      <w:r w:rsidRPr="00796E80">
        <w:rPr>
          <w:spacing w:val="-2"/>
          <w:sz w:val="24"/>
          <w:szCs w:val="24"/>
        </w:rPr>
        <w:t xml:space="preserve"> </w:t>
      </w:r>
      <w:r w:rsidRPr="00796E80">
        <w:rPr>
          <w:sz w:val="24"/>
          <w:szCs w:val="24"/>
        </w:rPr>
        <w:t>«Для</w:t>
      </w:r>
      <w:r w:rsidRPr="00796E80">
        <w:rPr>
          <w:spacing w:val="-2"/>
          <w:sz w:val="24"/>
          <w:szCs w:val="24"/>
        </w:rPr>
        <w:t xml:space="preserve"> </w:t>
      </w:r>
      <w:r w:rsidRPr="00796E80">
        <w:rPr>
          <w:sz w:val="24"/>
          <w:szCs w:val="24"/>
        </w:rPr>
        <w:t>индивидуального</w:t>
      </w:r>
      <w:r w:rsidRPr="00796E80">
        <w:rPr>
          <w:spacing w:val="-4"/>
          <w:sz w:val="24"/>
          <w:szCs w:val="24"/>
        </w:rPr>
        <w:t xml:space="preserve"> </w:t>
      </w:r>
      <w:r w:rsidRPr="00796E80">
        <w:rPr>
          <w:sz w:val="24"/>
          <w:szCs w:val="24"/>
        </w:rPr>
        <w:t>жилищного</w:t>
      </w:r>
      <w:r w:rsidRPr="00796E80">
        <w:rPr>
          <w:spacing w:val="-4"/>
          <w:sz w:val="24"/>
          <w:szCs w:val="24"/>
        </w:rPr>
        <w:t xml:space="preserve"> </w:t>
      </w:r>
      <w:r w:rsidRPr="00796E80">
        <w:rPr>
          <w:sz w:val="24"/>
          <w:szCs w:val="24"/>
        </w:rPr>
        <w:t>строительства»</w:t>
      </w:r>
      <w:r w:rsidRPr="00796E80">
        <w:rPr>
          <w:spacing w:val="1"/>
          <w:sz w:val="24"/>
          <w:szCs w:val="24"/>
        </w:rPr>
        <w:t xml:space="preserve"> </w:t>
      </w:r>
      <w:r w:rsidRPr="00796E80">
        <w:rPr>
          <w:sz w:val="24"/>
          <w:szCs w:val="24"/>
        </w:rPr>
        <w:t>-</w:t>
      </w:r>
      <w:r w:rsidRPr="00796E80">
        <w:rPr>
          <w:spacing w:val="-3"/>
          <w:sz w:val="24"/>
          <w:szCs w:val="24"/>
        </w:rPr>
        <w:t xml:space="preserve"> </w:t>
      </w:r>
      <w:r w:rsidRPr="00796E80">
        <w:rPr>
          <w:sz w:val="24"/>
          <w:szCs w:val="24"/>
        </w:rPr>
        <w:t>2000</w:t>
      </w:r>
      <w:r w:rsidRPr="00796E80">
        <w:rPr>
          <w:spacing w:val="-2"/>
          <w:sz w:val="24"/>
          <w:szCs w:val="24"/>
        </w:rPr>
        <w:t xml:space="preserve"> </w:t>
      </w:r>
      <w:r w:rsidRPr="00796E80">
        <w:rPr>
          <w:sz w:val="24"/>
          <w:szCs w:val="24"/>
        </w:rPr>
        <w:t>м</w:t>
      </w:r>
      <w:proofErr w:type="gramStart"/>
      <w:r w:rsidRPr="00796E80">
        <w:rPr>
          <w:sz w:val="24"/>
          <w:szCs w:val="24"/>
          <w:vertAlign w:val="superscript"/>
        </w:rPr>
        <w:t>2</w:t>
      </w:r>
      <w:proofErr w:type="gramEnd"/>
      <w:r w:rsidRPr="00796E80">
        <w:rPr>
          <w:sz w:val="24"/>
          <w:szCs w:val="24"/>
        </w:rPr>
        <w:t>.</w:t>
      </w:r>
    </w:p>
    <w:p w:rsidR="00247CD2" w:rsidRDefault="00247CD2" w:rsidP="008A12CF">
      <w:pPr>
        <w:pStyle w:val="afa"/>
        <w:tabs>
          <w:tab w:val="left" w:pos="0"/>
          <w:tab w:val="left" w:pos="1234"/>
        </w:tabs>
        <w:ind w:left="0" w:right="-26" w:firstLine="709"/>
        <w:rPr>
          <w:sz w:val="24"/>
          <w:szCs w:val="24"/>
        </w:rPr>
      </w:pPr>
      <w:proofErr w:type="spellStart"/>
      <w:r w:rsidRPr="00796E80">
        <w:rPr>
          <w:sz w:val="24"/>
          <w:szCs w:val="24"/>
        </w:rPr>
        <w:t>Коэфициент</w:t>
      </w:r>
      <w:proofErr w:type="spellEnd"/>
      <w:r w:rsidRPr="00796E80">
        <w:rPr>
          <w:sz w:val="24"/>
          <w:szCs w:val="24"/>
        </w:rPr>
        <w:t xml:space="preserve"> плотности застройки «Для</w:t>
      </w:r>
      <w:r w:rsidRPr="00796E80">
        <w:rPr>
          <w:spacing w:val="-2"/>
          <w:sz w:val="24"/>
          <w:szCs w:val="24"/>
        </w:rPr>
        <w:t xml:space="preserve"> </w:t>
      </w:r>
      <w:r w:rsidRPr="00796E80">
        <w:rPr>
          <w:sz w:val="24"/>
          <w:szCs w:val="24"/>
        </w:rPr>
        <w:t>индивидуального</w:t>
      </w:r>
      <w:r w:rsidRPr="00796E80">
        <w:rPr>
          <w:spacing w:val="-4"/>
          <w:sz w:val="24"/>
          <w:szCs w:val="24"/>
        </w:rPr>
        <w:t xml:space="preserve"> </w:t>
      </w:r>
      <w:r w:rsidRPr="00796E80">
        <w:rPr>
          <w:sz w:val="24"/>
          <w:szCs w:val="24"/>
        </w:rPr>
        <w:t>жилищного</w:t>
      </w:r>
      <w:r w:rsidRPr="00796E80">
        <w:rPr>
          <w:spacing w:val="-4"/>
          <w:sz w:val="24"/>
          <w:szCs w:val="24"/>
        </w:rPr>
        <w:t xml:space="preserve"> </w:t>
      </w:r>
      <w:r w:rsidRPr="00796E80">
        <w:rPr>
          <w:sz w:val="24"/>
          <w:szCs w:val="24"/>
        </w:rPr>
        <w:t>строительства» - 0,4.</w:t>
      </w:r>
    </w:p>
    <w:p w:rsidR="00634019" w:rsidRPr="00796E80" w:rsidRDefault="0054448C" w:rsidP="008A12CF">
      <w:pPr>
        <w:pStyle w:val="afa"/>
        <w:tabs>
          <w:tab w:val="left" w:pos="0"/>
          <w:tab w:val="left" w:pos="1234"/>
        </w:tabs>
        <w:ind w:left="0" w:right="-26" w:firstLine="709"/>
        <w:rPr>
          <w:sz w:val="24"/>
          <w:szCs w:val="24"/>
        </w:rPr>
      </w:pPr>
      <w:r>
        <w:rPr>
          <w:color w:val="FF0000"/>
          <w:sz w:val="24"/>
          <w:szCs w:val="24"/>
        </w:rPr>
        <w:t xml:space="preserve">Размещение </w:t>
      </w:r>
      <w:proofErr w:type="gramStart"/>
      <w:r w:rsidR="00634019" w:rsidRPr="004A2079">
        <w:rPr>
          <w:color w:val="FF0000"/>
          <w:sz w:val="24"/>
          <w:szCs w:val="24"/>
        </w:rPr>
        <w:t>блокированн</w:t>
      </w:r>
      <w:r>
        <w:rPr>
          <w:color w:val="FF0000"/>
          <w:sz w:val="24"/>
          <w:szCs w:val="24"/>
        </w:rPr>
        <w:t>ых</w:t>
      </w:r>
      <w:proofErr w:type="gramEnd"/>
      <w:r>
        <w:rPr>
          <w:color w:val="FF0000"/>
          <w:sz w:val="24"/>
          <w:szCs w:val="24"/>
        </w:rPr>
        <w:t>, блокированного жилого дома</w:t>
      </w:r>
      <w:r w:rsidR="00634019" w:rsidRPr="004A2079">
        <w:rPr>
          <w:color w:val="FF0000"/>
          <w:sz w:val="24"/>
          <w:szCs w:val="24"/>
        </w:rPr>
        <w:t xml:space="preserve"> </w:t>
      </w:r>
      <w:r>
        <w:rPr>
          <w:color w:val="FF0000"/>
          <w:sz w:val="24"/>
          <w:szCs w:val="24"/>
        </w:rPr>
        <w:t>для передачи</w:t>
      </w:r>
      <w:r w:rsidR="00634019" w:rsidRPr="004A2079">
        <w:rPr>
          <w:color w:val="FF0000"/>
          <w:sz w:val="24"/>
          <w:szCs w:val="24"/>
        </w:rPr>
        <w:t xml:space="preserve"> в муниципальную собственность района.</w:t>
      </w:r>
    </w:p>
    <w:p w:rsidR="00247CD2" w:rsidRPr="00796E80" w:rsidRDefault="00247CD2" w:rsidP="008A12CF">
      <w:pPr>
        <w:pStyle w:val="afa"/>
        <w:tabs>
          <w:tab w:val="left" w:pos="0"/>
          <w:tab w:val="left" w:pos="1234"/>
        </w:tabs>
        <w:ind w:left="0" w:right="-26" w:firstLine="709"/>
        <w:rPr>
          <w:sz w:val="24"/>
          <w:szCs w:val="24"/>
        </w:rPr>
      </w:pPr>
      <w:r w:rsidRPr="00796E80">
        <w:rPr>
          <w:sz w:val="24"/>
          <w:szCs w:val="24"/>
        </w:rPr>
        <w:t>«Площадки для</w:t>
      </w:r>
      <w:r w:rsidRPr="00796E80">
        <w:rPr>
          <w:spacing w:val="-1"/>
          <w:sz w:val="24"/>
          <w:szCs w:val="24"/>
        </w:rPr>
        <w:t xml:space="preserve"> </w:t>
      </w:r>
      <w:r w:rsidRPr="00796E80">
        <w:rPr>
          <w:sz w:val="24"/>
          <w:szCs w:val="24"/>
        </w:rPr>
        <w:t>занятий</w:t>
      </w:r>
      <w:r w:rsidRPr="00796E80">
        <w:rPr>
          <w:spacing w:val="-2"/>
          <w:sz w:val="24"/>
          <w:szCs w:val="24"/>
        </w:rPr>
        <w:t xml:space="preserve"> </w:t>
      </w:r>
      <w:r w:rsidRPr="00796E80">
        <w:rPr>
          <w:sz w:val="24"/>
          <w:szCs w:val="24"/>
        </w:rPr>
        <w:t>спортом»</w:t>
      </w:r>
      <w:r w:rsidRPr="00796E80">
        <w:rPr>
          <w:spacing w:val="1"/>
          <w:sz w:val="24"/>
          <w:szCs w:val="24"/>
        </w:rPr>
        <w:t xml:space="preserve"> </w:t>
      </w:r>
      <w:r w:rsidRPr="00796E80">
        <w:rPr>
          <w:sz w:val="24"/>
          <w:szCs w:val="24"/>
        </w:rPr>
        <w:t>-</w:t>
      </w:r>
      <w:r w:rsidRPr="00796E80">
        <w:rPr>
          <w:spacing w:val="-1"/>
          <w:sz w:val="24"/>
          <w:szCs w:val="24"/>
        </w:rPr>
        <w:t xml:space="preserve"> </w:t>
      </w:r>
      <w:r w:rsidRPr="00796E80">
        <w:rPr>
          <w:sz w:val="24"/>
          <w:szCs w:val="24"/>
        </w:rPr>
        <w:t>расстояния от границы жилой застройки до открытых физкультурно-оздоровительных сооружений открытого типа должны составлять: со стационарными трибунами вместимостью свыше 500 мест – 300 м;</w:t>
      </w:r>
    </w:p>
    <w:p w:rsidR="00247CD2" w:rsidRPr="00796E80" w:rsidRDefault="00247CD2" w:rsidP="008A12CF">
      <w:pPr>
        <w:spacing w:after="0" w:line="240" w:lineRule="auto"/>
        <w:ind w:right="-26"/>
        <w:rPr>
          <w:rFonts w:ascii="Times New Roman" w:hAnsi="Times New Roman" w:cs="Times New Roman"/>
          <w:sz w:val="24"/>
          <w:szCs w:val="24"/>
        </w:rPr>
      </w:pPr>
      <w:r w:rsidRPr="00796E80">
        <w:rPr>
          <w:rFonts w:ascii="Times New Roman" w:hAnsi="Times New Roman" w:cs="Times New Roman"/>
          <w:sz w:val="24"/>
          <w:szCs w:val="24"/>
        </w:rPr>
        <w:t>со стационарными трибунами вместимостью от 100 до 500 мест – 100 м;</w:t>
      </w:r>
    </w:p>
    <w:p w:rsidR="00247CD2" w:rsidRPr="00796E80" w:rsidRDefault="00247CD2" w:rsidP="008A12CF">
      <w:pPr>
        <w:pStyle w:val="afa"/>
        <w:tabs>
          <w:tab w:val="left" w:pos="0"/>
          <w:tab w:val="left" w:pos="1234"/>
        </w:tabs>
        <w:ind w:left="0" w:right="-26" w:firstLine="709"/>
        <w:rPr>
          <w:sz w:val="24"/>
          <w:szCs w:val="24"/>
        </w:rPr>
      </w:pPr>
      <w:r w:rsidRPr="00796E80">
        <w:rPr>
          <w:sz w:val="24"/>
          <w:szCs w:val="24"/>
        </w:rPr>
        <w:t>со стационарными трибунами вместимостью до 100 мест – 50 м.</w:t>
      </w:r>
    </w:p>
    <w:p w:rsidR="00247CD2" w:rsidRPr="00796E80" w:rsidRDefault="00247CD2" w:rsidP="008A12CF">
      <w:pPr>
        <w:pStyle w:val="ac"/>
        <w:tabs>
          <w:tab w:val="left" w:pos="0"/>
        </w:tabs>
        <w:spacing w:after="0" w:line="240" w:lineRule="auto"/>
        <w:ind w:right="-26" w:firstLine="709"/>
        <w:jc w:val="both"/>
        <w:rPr>
          <w:rFonts w:ascii="Times New Roman" w:hAnsi="Times New Roman" w:cs="Times New Roman"/>
          <w:sz w:val="24"/>
          <w:szCs w:val="24"/>
        </w:rPr>
      </w:pPr>
      <w:r w:rsidRPr="00796E80">
        <w:rPr>
          <w:rFonts w:ascii="Times New Roman" w:hAnsi="Times New Roman" w:cs="Times New Roman"/>
          <w:sz w:val="24"/>
          <w:szCs w:val="24"/>
        </w:rPr>
        <w:t xml:space="preserve">Площадь озелененных территорий общего пользования согласно СП 42.13330.2016. Свод правил. Градостроительство. Планировка и застройка городских и сельских поселений. Актуализированная редакция СНиП 2.07.01-89*предусмотреть 12 кв. м. на одного человека. </w:t>
      </w:r>
    </w:p>
    <w:p w:rsidR="00247CD2" w:rsidRPr="00796E80" w:rsidRDefault="00247CD2" w:rsidP="008A12CF">
      <w:pPr>
        <w:pStyle w:val="ac"/>
        <w:tabs>
          <w:tab w:val="left" w:pos="0"/>
        </w:tabs>
        <w:spacing w:after="0" w:line="240" w:lineRule="auto"/>
        <w:ind w:right="-26" w:firstLine="709"/>
        <w:jc w:val="both"/>
        <w:rPr>
          <w:rFonts w:ascii="Times New Roman" w:hAnsi="Times New Roman" w:cs="Times New Roman"/>
          <w:sz w:val="24"/>
          <w:szCs w:val="24"/>
        </w:rPr>
      </w:pPr>
      <w:r w:rsidRPr="00796E80">
        <w:rPr>
          <w:rFonts w:ascii="Times New Roman" w:hAnsi="Times New Roman" w:cs="Times New Roman"/>
          <w:sz w:val="24"/>
          <w:szCs w:val="24"/>
        </w:rPr>
        <w:t>На территории предусмотреть зону для размещения торгового объекта из расчетного показателя минимально допустимого уровня обеспеченности. Территории магазинов предусмотреть с сообщением тротуарного и зеленого каркаса в радиусе не более 500 м с устройством зон отдыха и парковочной зоной отдельной от пешеходного сообщения. Загрузка в магазин осуществляется с заднего или торцевого фасада, без  просмотра из окон жилых домов. Вблизи торговой зоны сформировать зоны отдыха с возможностью проведения массовых мероприятий.</w:t>
      </w:r>
    </w:p>
    <w:p w:rsidR="00247CD2" w:rsidRPr="00796E80" w:rsidRDefault="00247CD2" w:rsidP="008A12CF">
      <w:pPr>
        <w:pStyle w:val="ac"/>
        <w:tabs>
          <w:tab w:val="left" w:pos="0"/>
        </w:tabs>
        <w:spacing w:after="0" w:line="240" w:lineRule="auto"/>
        <w:ind w:right="-26" w:firstLine="709"/>
        <w:jc w:val="both"/>
        <w:rPr>
          <w:rFonts w:ascii="Times New Roman" w:hAnsi="Times New Roman" w:cs="Times New Roman"/>
          <w:sz w:val="24"/>
          <w:szCs w:val="24"/>
        </w:rPr>
      </w:pPr>
      <w:r w:rsidRPr="00796E80">
        <w:rPr>
          <w:rFonts w:ascii="Times New Roman" w:hAnsi="Times New Roman" w:cs="Times New Roman"/>
          <w:sz w:val="24"/>
          <w:szCs w:val="24"/>
        </w:rPr>
        <w:t xml:space="preserve">Хозяйственные территории с устройством мусорных контейнеров устраиваются с нормативными разрывами, площадки не допускается просматривать из окон жилых домов, территорию следует озеленять с высадкой растений для зеленого ограждения. Заезд на </w:t>
      </w:r>
      <w:r w:rsidRPr="00796E80">
        <w:rPr>
          <w:rFonts w:ascii="Times New Roman" w:hAnsi="Times New Roman" w:cs="Times New Roman"/>
          <w:sz w:val="24"/>
          <w:szCs w:val="24"/>
        </w:rPr>
        <w:lastRenderedPageBreak/>
        <w:t>территорию исключить пересечение с основными пешеходными маршрутами. На территории заложить систему по сбору раздельного мусора.</w:t>
      </w:r>
    </w:p>
    <w:p w:rsidR="00247CD2" w:rsidRPr="00796E80" w:rsidRDefault="00DC3C14" w:rsidP="008A12CF">
      <w:pPr>
        <w:pStyle w:val="af1"/>
        <w:ind w:right="-26"/>
        <w:jc w:val="both"/>
      </w:pPr>
      <w:r w:rsidRPr="00796E80">
        <w:tab/>
      </w:r>
      <w:r w:rsidR="00D16EFE">
        <w:t xml:space="preserve">4.2.4. </w:t>
      </w:r>
      <w:r w:rsidR="00247CD2" w:rsidRPr="00796E80">
        <w:t>Примыкающую к территории КРТ, территорию существующего кладбища отделить зеленой зоной на нормируемое санитарное расстояние.</w:t>
      </w:r>
    </w:p>
    <w:p w:rsidR="00247CD2" w:rsidRPr="00796E80" w:rsidRDefault="00247CD2" w:rsidP="008A12CF">
      <w:pPr>
        <w:pStyle w:val="af1"/>
        <w:jc w:val="both"/>
        <w:rPr>
          <w:shd w:val="clear" w:color="auto" w:fill="FFFFFF"/>
        </w:rPr>
      </w:pPr>
      <w:r w:rsidRPr="00796E80">
        <w:rPr>
          <w:shd w:val="clear" w:color="auto" w:fill="FFFFFF"/>
        </w:rPr>
        <w:t> </w:t>
      </w:r>
      <w:r w:rsidR="00DC3C14" w:rsidRPr="00796E80">
        <w:rPr>
          <w:shd w:val="clear" w:color="auto" w:fill="FFFFFF"/>
        </w:rPr>
        <w:tab/>
      </w:r>
      <w:r w:rsidR="00B325E6" w:rsidRPr="00796E80">
        <w:rPr>
          <w:shd w:val="clear" w:color="auto" w:fill="FFFFFF"/>
        </w:rPr>
        <w:t>4.2.5.</w:t>
      </w:r>
      <w:r w:rsidR="00D16EFE">
        <w:rPr>
          <w:shd w:val="clear" w:color="auto" w:fill="FFFFFF"/>
        </w:rPr>
        <w:t xml:space="preserve"> </w:t>
      </w:r>
      <w:r w:rsidRPr="00796E80">
        <w:rPr>
          <w:shd w:val="clear" w:color="auto" w:fill="FFFFFF"/>
        </w:rPr>
        <w:t>При подготовке</w:t>
      </w:r>
      <w:r w:rsidR="00DC3C14" w:rsidRPr="00796E80">
        <w:rPr>
          <w:shd w:val="clear" w:color="auto" w:fill="FFFFFF"/>
        </w:rPr>
        <w:t xml:space="preserve"> документации по планировке территории выявить наличие </w:t>
      </w:r>
      <w:r w:rsidRPr="00796E80">
        <w:rPr>
          <w:shd w:val="clear" w:color="auto" w:fill="FFFFFF"/>
        </w:rPr>
        <w:t xml:space="preserve"> объектов культурного наследия</w:t>
      </w:r>
      <w:r w:rsidR="00DC3C14" w:rsidRPr="00796E80">
        <w:rPr>
          <w:shd w:val="clear" w:color="auto" w:fill="FFFFFF"/>
        </w:rPr>
        <w:t xml:space="preserve">.  </w:t>
      </w:r>
    </w:p>
    <w:p w:rsidR="00DC3C14" w:rsidRPr="00796E80" w:rsidRDefault="00B325E6" w:rsidP="008A12CF">
      <w:pPr>
        <w:pStyle w:val="ac"/>
        <w:tabs>
          <w:tab w:val="left" w:pos="0"/>
          <w:tab w:val="left" w:pos="9923"/>
          <w:tab w:val="left" w:pos="10065"/>
        </w:tabs>
        <w:spacing w:after="0" w:line="240" w:lineRule="auto"/>
        <w:ind w:right="-26" w:firstLine="709"/>
        <w:jc w:val="both"/>
        <w:rPr>
          <w:rFonts w:ascii="Times New Roman" w:hAnsi="Times New Roman" w:cs="Times New Roman"/>
          <w:sz w:val="24"/>
          <w:szCs w:val="24"/>
        </w:rPr>
      </w:pPr>
      <w:r w:rsidRPr="00796E80">
        <w:rPr>
          <w:rFonts w:ascii="Times New Roman" w:hAnsi="Times New Roman" w:cs="Times New Roman"/>
          <w:sz w:val="24"/>
          <w:szCs w:val="24"/>
        </w:rPr>
        <w:t>4.2.6.</w:t>
      </w:r>
      <w:r w:rsidR="00DC3C14" w:rsidRPr="00796E80">
        <w:rPr>
          <w:rFonts w:ascii="Times New Roman" w:hAnsi="Times New Roman" w:cs="Times New Roman"/>
          <w:sz w:val="24"/>
          <w:szCs w:val="24"/>
        </w:rPr>
        <w:t>При</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осуществлении</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комплексного</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развития</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незастроенной</w:t>
      </w:r>
      <w:r w:rsidR="00DC3C14" w:rsidRPr="00796E80">
        <w:rPr>
          <w:rFonts w:ascii="Times New Roman" w:hAnsi="Times New Roman" w:cs="Times New Roman"/>
          <w:spacing w:val="-67"/>
          <w:sz w:val="24"/>
          <w:szCs w:val="24"/>
        </w:rPr>
        <w:t xml:space="preserve"> </w:t>
      </w:r>
      <w:r w:rsidR="00DC3C14" w:rsidRPr="00796E80">
        <w:rPr>
          <w:rFonts w:ascii="Times New Roman" w:hAnsi="Times New Roman" w:cs="Times New Roman"/>
          <w:sz w:val="24"/>
          <w:szCs w:val="24"/>
        </w:rPr>
        <w:t>территории</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разработку</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документации</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по</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планировке</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территории,</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проектирование, строительство</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и благоустройство общественных пространств</w:t>
      </w:r>
      <w:r w:rsidR="00DC3C14" w:rsidRPr="00796E80">
        <w:rPr>
          <w:rFonts w:ascii="Times New Roman" w:hAnsi="Times New Roman" w:cs="Times New Roman"/>
          <w:spacing w:val="1"/>
          <w:sz w:val="24"/>
          <w:szCs w:val="24"/>
        </w:rPr>
        <w:t xml:space="preserve"> </w:t>
      </w:r>
      <w:r w:rsidR="00DC3C14" w:rsidRPr="00A371DD">
        <w:rPr>
          <w:rFonts w:ascii="Times New Roman" w:hAnsi="Times New Roman" w:cs="Times New Roman"/>
          <w:iCs/>
          <w:sz w:val="24"/>
          <w:szCs w:val="24"/>
        </w:rPr>
        <w:t>рекомендуется</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осуществлять</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с</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учетом</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Стандарта</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комплексного</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развития</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территории,</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разработанного</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Фондом</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ДОМ</w:t>
      </w:r>
      <w:proofErr w:type="gramStart"/>
      <w:r w:rsidR="00DC3C14" w:rsidRPr="00796E80">
        <w:rPr>
          <w:rFonts w:ascii="Times New Roman" w:hAnsi="Times New Roman" w:cs="Times New Roman"/>
          <w:sz w:val="24"/>
          <w:szCs w:val="24"/>
        </w:rPr>
        <w:t>.Р</w:t>
      </w:r>
      <w:proofErr w:type="gramEnd"/>
      <w:r w:rsidR="00DC3C14" w:rsidRPr="00796E80">
        <w:rPr>
          <w:rFonts w:ascii="Times New Roman" w:hAnsi="Times New Roman" w:cs="Times New Roman"/>
          <w:sz w:val="24"/>
          <w:szCs w:val="24"/>
        </w:rPr>
        <w:t>Ф</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(учрежден</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АО</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«ДОМ.РФ»)</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совместно</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с</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Минстроем</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России,</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размещенного</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на</w:t>
      </w:r>
      <w:r w:rsidR="00DC3C14" w:rsidRPr="00796E80">
        <w:rPr>
          <w:rFonts w:ascii="Times New Roman" w:hAnsi="Times New Roman" w:cs="Times New Roman"/>
          <w:spacing w:val="1"/>
          <w:sz w:val="24"/>
          <w:szCs w:val="24"/>
        </w:rPr>
        <w:t xml:space="preserve"> </w:t>
      </w:r>
      <w:r w:rsidR="00DC3C14" w:rsidRPr="00796E80">
        <w:rPr>
          <w:rFonts w:ascii="Times New Roman" w:hAnsi="Times New Roman" w:cs="Times New Roman"/>
          <w:sz w:val="24"/>
          <w:szCs w:val="24"/>
        </w:rPr>
        <w:t>сайте:</w:t>
      </w:r>
      <w:r w:rsidR="00DC3C14" w:rsidRPr="00796E80">
        <w:rPr>
          <w:rFonts w:ascii="Times New Roman" w:hAnsi="Times New Roman" w:cs="Times New Roman"/>
          <w:spacing w:val="-67"/>
          <w:sz w:val="24"/>
          <w:szCs w:val="24"/>
        </w:rPr>
        <w:t xml:space="preserve"> </w:t>
      </w:r>
      <w:r w:rsidR="00DC3C14" w:rsidRPr="00796E80">
        <w:rPr>
          <w:rFonts w:ascii="Times New Roman" w:hAnsi="Times New Roman" w:cs="Times New Roman"/>
          <w:sz w:val="24"/>
          <w:szCs w:val="24"/>
        </w:rPr>
        <w:t>https://дом.рф/urban/standards/printsipy-kompleksnogo-razvitiya-territoriy/.</w:t>
      </w:r>
    </w:p>
    <w:p w:rsidR="00DC3C14" w:rsidRPr="00796E80" w:rsidRDefault="00DC3C14" w:rsidP="008A12CF">
      <w:pPr>
        <w:pStyle w:val="ac"/>
        <w:tabs>
          <w:tab w:val="left" w:pos="0"/>
          <w:tab w:val="left" w:pos="9923"/>
          <w:tab w:val="left" w:pos="10065"/>
          <w:tab w:val="left" w:pos="10180"/>
        </w:tabs>
        <w:spacing w:after="0" w:line="240" w:lineRule="auto"/>
        <w:ind w:right="-26" w:firstLine="709"/>
        <w:jc w:val="both"/>
        <w:rPr>
          <w:rFonts w:ascii="Times New Roman" w:hAnsi="Times New Roman" w:cs="Times New Roman"/>
          <w:sz w:val="24"/>
          <w:szCs w:val="24"/>
        </w:rPr>
      </w:pPr>
      <w:r w:rsidRPr="00796E80">
        <w:rPr>
          <w:rFonts w:ascii="Times New Roman" w:hAnsi="Times New Roman" w:cs="Times New Roman"/>
          <w:sz w:val="24"/>
          <w:szCs w:val="24"/>
        </w:rPr>
        <w:t>В случае строительства индивидуальных жилых домов c использованием</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деревянных</w:t>
      </w:r>
      <w:r w:rsidRPr="00796E80">
        <w:rPr>
          <w:rFonts w:ascii="Times New Roman" w:hAnsi="Times New Roman" w:cs="Times New Roman"/>
          <w:spacing w:val="1"/>
          <w:sz w:val="24"/>
          <w:szCs w:val="24"/>
        </w:rPr>
        <w:t xml:space="preserve"> </w:t>
      </w:r>
      <w:r w:rsidRPr="00A371DD">
        <w:rPr>
          <w:rFonts w:ascii="Times New Roman" w:hAnsi="Times New Roman" w:cs="Times New Roman"/>
          <w:sz w:val="24"/>
          <w:szCs w:val="24"/>
        </w:rPr>
        <w:t>конструкций</w:t>
      </w:r>
      <w:r w:rsidRPr="00A371DD">
        <w:rPr>
          <w:rFonts w:ascii="Times New Roman" w:hAnsi="Times New Roman" w:cs="Times New Roman"/>
          <w:spacing w:val="1"/>
          <w:sz w:val="24"/>
          <w:szCs w:val="24"/>
        </w:rPr>
        <w:t xml:space="preserve"> </w:t>
      </w:r>
      <w:r w:rsidRPr="00A371DD">
        <w:rPr>
          <w:rFonts w:ascii="Times New Roman" w:hAnsi="Times New Roman" w:cs="Times New Roman"/>
          <w:sz w:val="24"/>
          <w:szCs w:val="24"/>
        </w:rPr>
        <w:t>рекомендуется</w:t>
      </w:r>
      <w:r w:rsidRPr="00796E80">
        <w:rPr>
          <w:rFonts w:ascii="Times New Roman" w:hAnsi="Times New Roman" w:cs="Times New Roman"/>
          <w:spacing w:val="71"/>
          <w:sz w:val="24"/>
          <w:szCs w:val="24"/>
        </w:rPr>
        <w:t xml:space="preserve"> </w:t>
      </w:r>
      <w:r w:rsidRPr="00796E80">
        <w:rPr>
          <w:rFonts w:ascii="Times New Roman" w:hAnsi="Times New Roman" w:cs="Times New Roman"/>
          <w:sz w:val="24"/>
          <w:szCs w:val="24"/>
        </w:rPr>
        <w:t>руководствоваться</w:t>
      </w:r>
      <w:r w:rsidRPr="00796E80">
        <w:rPr>
          <w:rFonts w:ascii="Times New Roman" w:hAnsi="Times New Roman" w:cs="Times New Roman"/>
          <w:spacing w:val="71"/>
          <w:sz w:val="24"/>
          <w:szCs w:val="24"/>
        </w:rPr>
        <w:t xml:space="preserve"> </w:t>
      </w:r>
      <w:r w:rsidRPr="00796E80">
        <w:rPr>
          <w:rFonts w:ascii="Times New Roman" w:hAnsi="Times New Roman" w:cs="Times New Roman"/>
          <w:sz w:val="24"/>
          <w:szCs w:val="24"/>
        </w:rPr>
        <w:t>каталогом</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пилотных</w:t>
      </w:r>
      <w:r w:rsidRPr="00796E80">
        <w:rPr>
          <w:rFonts w:ascii="Times New Roman" w:hAnsi="Times New Roman" w:cs="Times New Roman"/>
          <w:spacing w:val="71"/>
          <w:sz w:val="24"/>
          <w:szCs w:val="24"/>
        </w:rPr>
        <w:t xml:space="preserve"> </w:t>
      </w:r>
      <w:r w:rsidRPr="00796E80">
        <w:rPr>
          <w:rFonts w:ascii="Times New Roman" w:hAnsi="Times New Roman" w:cs="Times New Roman"/>
          <w:sz w:val="24"/>
          <w:szCs w:val="24"/>
        </w:rPr>
        <w:t>проектов,</w:t>
      </w:r>
      <w:r w:rsidRPr="00796E80">
        <w:rPr>
          <w:rFonts w:ascii="Times New Roman" w:hAnsi="Times New Roman" w:cs="Times New Roman"/>
          <w:spacing w:val="71"/>
          <w:sz w:val="24"/>
          <w:szCs w:val="24"/>
        </w:rPr>
        <w:t xml:space="preserve"> </w:t>
      </w:r>
      <w:r w:rsidRPr="00796E80">
        <w:rPr>
          <w:rFonts w:ascii="Times New Roman" w:hAnsi="Times New Roman" w:cs="Times New Roman"/>
          <w:sz w:val="24"/>
          <w:szCs w:val="24"/>
        </w:rPr>
        <w:t>разработанных</w:t>
      </w:r>
      <w:r w:rsidRPr="00796E80">
        <w:rPr>
          <w:rFonts w:ascii="Times New Roman" w:hAnsi="Times New Roman" w:cs="Times New Roman"/>
          <w:spacing w:val="71"/>
          <w:sz w:val="24"/>
          <w:szCs w:val="24"/>
        </w:rPr>
        <w:t xml:space="preserve"> </w:t>
      </w:r>
      <w:r w:rsidRPr="00796E80">
        <w:rPr>
          <w:rFonts w:ascii="Times New Roman" w:hAnsi="Times New Roman" w:cs="Times New Roman"/>
          <w:sz w:val="24"/>
          <w:szCs w:val="24"/>
        </w:rPr>
        <w:t>на основе</w:t>
      </w:r>
      <w:r w:rsidR="00D16EFE">
        <w:rPr>
          <w:rFonts w:ascii="Times New Roman" w:hAnsi="Times New Roman" w:cs="Times New Roman"/>
          <w:sz w:val="24"/>
          <w:szCs w:val="24"/>
        </w:rPr>
        <w:t xml:space="preserve"> </w:t>
      </w:r>
      <w:r w:rsidRPr="00796E80">
        <w:rPr>
          <w:rFonts w:ascii="Times New Roman" w:hAnsi="Times New Roman" w:cs="Times New Roman"/>
          <w:sz w:val="24"/>
          <w:szCs w:val="24"/>
        </w:rPr>
        <w:t>проектов-победителей</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Открытого</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Всероссийского</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конкурса</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на</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разработку</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типовых</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проектов</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индивидуальных</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и многоквартирных</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малоэтажных</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жилых</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домов,</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а</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также</w:t>
      </w:r>
      <w:r w:rsidRPr="00796E80">
        <w:rPr>
          <w:rFonts w:ascii="Times New Roman" w:hAnsi="Times New Roman" w:cs="Times New Roman"/>
          <w:spacing w:val="-67"/>
          <w:sz w:val="24"/>
          <w:szCs w:val="24"/>
        </w:rPr>
        <w:t xml:space="preserve"> </w:t>
      </w:r>
      <w:r w:rsidRPr="00796E80">
        <w:rPr>
          <w:rFonts w:ascii="Times New Roman" w:hAnsi="Times New Roman" w:cs="Times New Roman"/>
          <w:sz w:val="24"/>
          <w:szCs w:val="24"/>
        </w:rPr>
        <w:t>социально-культурных</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объектов</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с использованием</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деревянных</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несущих</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строительных</w:t>
      </w:r>
      <w:r w:rsidRPr="00796E80">
        <w:rPr>
          <w:rFonts w:ascii="Times New Roman" w:hAnsi="Times New Roman" w:cs="Times New Roman"/>
          <w:spacing w:val="37"/>
          <w:sz w:val="24"/>
          <w:szCs w:val="24"/>
        </w:rPr>
        <w:t xml:space="preserve"> </w:t>
      </w:r>
      <w:r w:rsidRPr="00796E80">
        <w:rPr>
          <w:rFonts w:ascii="Times New Roman" w:hAnsi="Times New Roman" w:cs="Times New Roman"/>
          <w:sz w:val="24"/>
          <w:szCs w:val="24"/>
        </w:rPr>
        <w:t>конструкций</w:t>
      </w:r>
      <w:r w:rsidRPr="00796E80">
        <w:rPr>
          <w:rFonts w:ascii="Times New Roman" w:hAnsi="Times New Roman" w:cs="Times New Roman"/>
          <w:spacing w:val="34"/>
          <w:sz w:val="24"/>
          <w:szCs w:val="24"/>
        </w:rPr>
        <w:t xml:space="preserve"> </w:t>
      </w:r>
      <w:r w:rsidRPr="00796E80">
        <w:rPr>
          <w:rFonts w:ascii="Times New Roman" w:hAnsi="Times New Roman" w:cs="Times New Roman"/>
          <w:sz w:val="24"/>
          <w:szCs w:val="24"/>
        </w:rPr>
        <w:t>на</w:t>
      </w:r>
      <w:r w:rsidRPr="00796E80">
        <w:rPr>
          <w:rFonts w:ascii="Times New Roman" w:hAnsi="Times New Roman" w:cs="Times New Roman"/>
          <w:spacing w:val="33"/>
          <w:sz w:val="24"/>
          <w:szCs w:val="24"/>
        </w:rPr>
        <w:t xml:space="preserve"> </w:t>
      </w:r>
      <w:r w:rsidRPr="00796E80">
        <w:rPr>
          <w:rFonts w:ascii="Times New Roman" w:hAnsi="Times New Roman" w:cs="Times New Roman"/>
          <w:sz w:val="24"/>
          <w:szCs w:val="24"/>
        </w:rPr>
        <w:t>основе</w:t>
      </w:r>
      <w:r w:rsidRPr="00796E80">
        <w:rPr>
          <w:rFonts w:ascii="Times New Roman" w:hAnsi="Times New Roman" w:cs="Times New Roman"/>
          <w:spacing w:val="37"/>
          <w:sz w:val="24"/>
          <w:szCs w:val="24"/>
        </w:rPr>
        <w:t xml:space="preserve"> </w:t>
      </w:r>
      <w:r w:rsidRPr="00796E80">
        <w:rPr>
          <w:rFonts w:ascii="Times New Roman" w:hAnsi="Times New Roman" w:cs="Times New Roman"/>
          <w:sz w:val="24"/>
          <w:szCs w:val="24"/>
        </w:rPr>
        <w:t>Стандарта</w:t>
      </w:r>
      <w:r w:rsidRPr="00796E80">
        <w:rPr>
          <w:rFonts w:ascii="Times New Roman" w:hAnsi="Times New Roman" w:cs="Times New Roman"/>
          <w:spacing w:val="33"/>
          <w:sz w:val="24"/>
          <w:szCs w:val="24"/>
        </w:rPr>
        <w:t xml:space="preserve"> </w:t>
      </w:r>
      <w:r w:rsidRPr="00796E80">
        <w:rPr>
          <w:rFonts w:ascii="Times New Roman" w:hAnsi="Times New Roman" w:cs="Times New Roman"/>
          <w:sz w:val="24"/>
          <w:szCs w:val="24"/>
        </w:rPr>
        <w:t>комплексного</w:t>
      </w:r>
      <w:r w:rsidRPr="00796E80">
        <w:rPr>
          <w:rFonts w:ascii="Times New Roman" w:hAnsi="Times New Roman" w:cs="Times New Roman"/>
          <w:spacing w:val="34"/>
          <w:sz w:val="24"/>
          <w:szCs w:val="24"/>
        </w:rPr>
        <w:t xml:space="preserve"> </w:t>
      </w:r>
      <w:r w:rsidRPr="00796E80">
        <w:rPr>
          <w:rFonts w:ascii="Times New Roman" w:hAnsi="Times New Roman" w:cs="Times New Roman"/>
          <w:sz w:val="24"/>
          <w:szCs w:val="24"/>
        </w:rPr>
        <w:t>развития</w:t>
      </w:r>
      <w:bookmarkStart w:id="2" w:name="11"/>
      <w:bookmarkEnd w:id="2"/>
      <w:r w:rsidRPr="00796E80">
        <w:rPr>
          <w:rFonts w:ascii="Times New Roman" w:hAnsi="Times New Roman" w:cs="Times New Roman"/>
          <w:sz w:val="24"/>
          <w:szCs w:val="24"/>
        </w:rPr>
        <w:t xml:space="preserve"> территорий,</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проведенного</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Фондом</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ДОМ</w:t>
      </w:r>
      <w:proofErr w:type="gramStart"/>
      <w:r w:rsidRPr="00796E80">
        <w:rPr>
          <w:rFonts w:ascii="Times New Roman" w:hAnsi="Times New Roman" w:cs="Times New Roman"/>
          <w:sz w:val="24"/>
          <w:szCs w:val="24"/>
        </w:rPr>
        <w:t>.Р</w:t>
      </w:r>
      <w:proofErr w:type="gramEnd"/>
      <w:r w:rsidRPr="00796E80">
        <w:rPr>
          <w:rFonts w:ascii="Times New Roman" w:hAnsi="Times New Roman" w:cs="Times New Roman"/>
          <w:sz w:val="24"/>
          <w:szCs w:val="24"/>
        </w:rPr>
        <w:t>Ф</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(учрежден</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АО «ДОМ.РФ»)</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совместно</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с</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Минстроем</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России</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 xml:space="preserve">и </w:t>
      </w:r>
      <w:proofErr w:type="spellStart"/>
      <w:r w:rsidRPr="00796E80">
        <w:rPr>
          <w:rFonts w:ascii="Times New Roman" w:hAnsi="Times New Roman" w:cs="Times New Roman"/>
          <w:sz w:val="24"/>
          <w:szCs w:val="24"/>
        </w:rPr>
        <w:t>Минпромторгом</w:t>
      </w:r>
      <w:proofErr w:type="spellEnd"/>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России</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(Реестр</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проекто</w:t>
      </w:r>
      <w:proofErr w:type="gramStart"/>
      <w:r w:rsidRPr="00796E80">
        <w:rPr>
          <w:rFonts w:ascii="Times New Roman" w:hAnsi="Times New Roman" w:cs="Times New Roman"/>
          <w:sz w:val="24"/>
          <w:szCs w:val="24"/>
        </w:rPr>
        <w:t>в-</w:t>
      </w:r>
      <w:proofErr w:type="gramEnd"/>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победителей</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Открытого</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Всероссийского</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конкурса</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на</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разработку</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типовых</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проектов</w:t>
      </w:r>
      <w:r w:rsidRPr="00796E80">
        <w:rPr>
          <w:rFonts w:ascii="Times New Roman" w:hAnsi="Times New Roman" w:cs="Times New Roman"/>
          <w:spacing w:val="70"/>
          <w:sz w:val="24"/>
          <w:szCs w:val="24"/>
        </w:rPr>
        <w:t xml:space="preserve"> </w:t>
      </w:r>
      <w:r w:rsidRPr="00796E80">
        <w:rPr>
          <w:rFonts w:ascii="Times New Roman" w:hAnsi="Times New Roman" w:cs="Times New Roman"/>
          <w:sz w:val="24"/>
          <w:szCs w:val="24"/>
        </w:rPr>
        <w:t>индивидуальных</w:t>
      </w:r>
      <w:r w:rsidRPr="00796E80">
        <w:rPr>
          <w:rFonts w:ascii="Times New Roman" w:hAnsi="Times New Roman" w:cs="Times New Roman"/>
          <w:spacing w:val="71"/>
          <w:sz w:val="24"/>
          <w:szCs w:val="24"/>
        </w:rPr>
        <w:t xml:space="preserve"> </w:t>
      </w:r>
      <w:r w:rsidRPr="00796E80">
        <w:rPr>
          <w:rFonts w:ascii="Times New Roman" w:hAnsi="Times New Roman" w:cs="Times New Roman"/>
          <w:sz w:val="24"/>
          <w:szCs w:val="24"/>
        </w:rPr>
        <w:t>и   многоквартирных   малоэтажных   жилых</w:t>
      </w:r>
      <w:r w:rsidRPr="00796E80">
        <w:rPr>
          <w:rFonts w:ascii="Times New Roman" w:hAnsi="Times New Roman" w:cs="Times New Roman"/>
          <w:spacing w:val="70"/>
          <w:sz w:val="24"/>
          <w:szCs w:val="24"/>
        </w:rPr>
        <w:t xml:space="preserve"> </w:t>
      </w:r>
      <w:r w:rsidRPr="00796E80">
        <w:rPr>
          <w:rFonts w:ascii="Times New Roman" w:hAnsi="Times New Roman" w:cs="Times New Roman"/>
          <w:sz w:val="24"/>
          <w:szCs w:val="24"/>
        </w:rPr>
        <w:t>домов,</w:t>
      </w:r>
      <w:r w:rsidRPr="00796E80">
        <w:rPr>
          <w:rFonts w:ascii="Times New Roman" w:hAnsi="Times New Roman" w:cs="Times New Roman"/>
          <w:spacing w:val="-67"/>
          <w:sz w:val="24"/>
          <w:szCs w:val="24"/>
        </w:rPr>
        <w:t xml:space="preserve"> </w:t>
      </w:r>
      <w:r w:rsidRPr="00796E80">
        <w:rPr>
          <w:rFonts w:ascii="Times New Roman" w:hAnsi="Times New Roman" w:cs="Times New Roman"/>
          <w:sz w:val="24"/>
          <w:szCs w:val="24"/>
        </w:rPr>
        <w:t>а</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также</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социально-культурных</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объектов</w:t>
      </w:r>
      <w:r w:rsidRPr="00796E80">
        <w:rPr>
          <w:rFonts w:ascii="Times New Roman" w:hAnsi="Times New Roman" w:cs="Times New Roman"/>
          <w:spacing w:val="71"/>
          <w:sz w:val="24"/>
          <w:szCs w:val="24"/>
        </w:rPr>
        <w:t xml:space="preserve"> </w:t>
      </w:r>
      <w:r w:rsidRPr="00796E80">
        <w:rPr>
          <w:rFonts w:ascii="Times New Roman" w:hAnsi="Times New Roman" w:cs="Times New Roman"/>
          <w:sz w:val="24"/>
          <w:szCs w:val="24"/>
        </w:rPr>
        <w:t>с</w:t>
      </w:r>
      <w:r w:rsidRPr="00796E80">
        <w:rPr>
          <w:rFonts w:ascii="Times New Roman" w:hAnsi="Times New Roman" w:cs="Times New Roman"/>
          <w:spacing w:val="71"/>
          <w:sz w:val="24"/>
          <w:szCs w:val="24"/>
        </w:rPr>
        <w:t xml:space="preserve"> </w:t>
      </w:r>
      <w:r w:rsidRPr="00796E80">
        <w:rPr>
          <w:rFonts w:ascii="Times New Roman" w:hAnsi="Times New Roman" w:cs="Times New Roman"/>
          <w:sz w:val="24"/>
          <w:szCs w:val="24"/>
        </w:rPr>
        <w:t>использованием</w:t>
      </w:r>
      <w:r w:rsidRPr="00796E80">
        <w:rPr>
          <w:rFonts w:ascii="Times New Roman" w:hAnsi="Times New Roman" w:cs="Times New Roman"/>
          <w:spacing w:val="71"/>
          <w:sz w:val="24"/>
          <w:szCs w:val="24"/>
        </w:rPr>
        <w:t xml:space="preserve"> </w:t>
      </w:r>
      <w:r w:rsidRPr="00796E80">
        <w:rPr>
          <w:rFonts w:ascii="Times New Roman" w:hAnsi="Times New Roman" w:cs="Times New Roman"/>
          <w:sz w:val="24"/>
          <w:szCs w:val="24"/>
        </w:rPr>
        <w:t>деревянных</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несущих</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строительных</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конструкций</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на основе</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Стандарта</w:t>
      </w:r>
      <w:r w:rsidRPr="00796E80">
        <w:rPr>
          <w:rFonts w:ascii="Times New Roman" w:hAnsi="Times New Roman" w:cs="Times New Roman"/>
          <w:spacing w:val="71"/>
          <w:sz w:val="24"/>
          <w:szCs w:val="24"/>
        </w:rPr>
        <w:t xml:space="preserve"> </w:t>
      </w:r>
      <w:r w:rsidRPr="00796E80">
        <w:rPr>
          <w:rFonts w:ascii="Times New Roman" w:hAnsi="Times New Roman" w:cs="Times New Roman"/>
          <w:sz w:val="24"/>
          <w:szCs w:val="24"/>
        </w:rPr>
        <w:t>комплексного</w:t>
      </w:r>
      <w:r w:rsidRPr="00796E80">
        <w:rPr>
          <w:rFonts w:ascii="Times New Roman" w:hAnsi="Times New Roman" w:cs="Times New Roman"/>
          <w:spacing w:val="-67"/>
          <w:sz w:val="24"/>
          <w:szCs w:val="24"/>
        </w:rPr>
        <w:t xml:space="preserve"> </w:t>
      </w:r>
      <w:r w:rsidRPr="00796E80">
        <w:rPr>
          <w:rFonts w:ascii="Times New Roman" w:hAnsi="Times New Roman" w:cs="Times New Roman"/>
          <w:sz w:val="24"/>
          <w:szCs w:val="24"/>
        </w:rPr>
        <w:t>развития</w:t>
      </w:r>
      <w:r w:rsidRPr="00796E80">
        <w:rPr>
          <w:rFonts w:ascii="Times New Roman" w:hAnsi="Times New Roman" w:cs="Times New Roman"/>
          <w:spacing w:val="71"/>
          <w:sz w:val="24"/>
          <w:szCs w:val="24"/>
        </w:rPr>
        <w:t xml:space="preserve"> </w:t>
      </w:r>
      <w:r w:rsidRPr="00796E80">
        <w:rPr>
          <w:rFonts w:ascii="Times New Roman" w:hAnsi="Times New Roman" w:cs="Times New Roman"/>
          <w:sz w:val="24"/>
          <w:szCs w:val="24"/>
        </w:rPr>
        <w:t>территорий</w:t>
      </w:r>
      <w:r w:rsidRPr="00796E80">
        <w:rPr>
          <w:rFonts w:ascii="Times New Roman" w:hAnsi="Times New Roman" w:cs="Times New Roman"/>
          <w:spacing w:val="71"/>
          <w:sz w:val="24"/>
          <w:szCs w:val="24"/>
        </w:rPr>
        <w:t xml:space="preserve"> </w:t>
      </w:r>
      <w:r w:rsidRPr="00796E80">
        <w:rPr>
          <w:rFonts w:ascii="Times New Roman" w:hAnsi="Times New Roman" w:cs="Times New Roman"/>
          <w:sz w:val="24"/>
          <w:szCs w:val="24"/>
        </w:rPr>
        <w:t>размещен   на   официальном   сайте   Минстроя   России</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по</w:t>
      </w:r>
      <w:r w:rsidRPr="00796E80">
        <w:rPr>
          <w:rFonts w:ascii="Times New Roman" w:hAnsi="Times New Roman" w:cs="Times New Roman"/>
          <w:spacing w:val="12"/>
          <w:sz w:val="24"/>
          <w:szCs w:val="24"/>
        </w:rPr>
        <w:t xml:space="preserve"> </w:t>
      </w:r>
      <w:r w:rsidRPr="00796E80">
        <w:rPr>
          <w:rFonts w:ascii="Times New Roman" w:hAnsi="Times New Roman" w:cs="Times New Roman"/>
          <w:sz w:val="24"/>
          <w:szCs w:val="24"/>
        </w:rPr>
        <w:t>ссылке</w:t>
      </w:r>
      <w:r w:rsidRPr="00796E80">
        <w:rPr>
          <w:rFonts w:ascii="Times New Roman" w:hAnsi="Times New Roman" w:cs="Times New Roman"/>
          <w:spacing w:val="17"/>
          <w:sz w:val="24"/>
          <w:szCs w:val="24"/>
        </w:rPr>
        <w:t xml:space="preserve"> </w:t>
      </w:r>
      <w:hyperlink r:id="rId9">
        <w:r w:rsidRPr="00796E80">
          <w:rPr>
            <w:rFonts w:ascii="Times New Roman" w:hAnsi="Times New Roman" w:cs="Times New Roman"/>
            <w:sz w:val="24"/>
            <w:szCs w:val="24"/>
            <w:u w:val="single"/>
          </w:rPr>
          <w:t>https://minstroyrf.gov.ru/docs/137498/</w:t>
        </w:r>
      </w:hyperlink>
      <w:r w:rsidRPr="00796E80">
        <w:rPr>
          <w:rFonts w:ascii="Times New Roman" w:hAnsi="Times New Roman" w:cs="Times New Roman"/>
          <w:sz w:val="24"/>
          <w:szCs w:val="24"/>
        </w:rPr>
        <w:t>).</w:t>
      </w:r>
    </w:p>
    <w:p w:rsidR="00DC3C14" w:rsidRPr="00796E80" w:rsidRDefault="00B325E6" w:rsidP="008A12CF">
      <w:pPr>
        <w:pStyle w:val="ac"/>
        <w:tabs>
          <w:tab w:val="left" w:pos="0"/>
        </w:tabs>
        <w:spacing w:after="0" w:line="240" w:lineRule="auto"/>
        <w:ind w:right="-26" w:firstLine="709"/>
        <w:jc w:val="both"/>
        <w:rPr>
          <w:rFonts w:ascii="Times New Roman" w:hAnsi="Times New Roman" w:cs="Times New Roman"/>
          <w:sz w:val="24"/>
          <w:szCs w:val="24"/>
        </w:rPr>
      </w:pPr>
      <w:r w:rsidRPr="00796E80">
        <w:rPr>
          <w:rFonts w:ascii="Times New Roman" w:hAnsi="Times New Roman" w:cs="Times New Roman"/>
          <w:sz w:val="24"/>
          <w:szCs w:val="24"/>
        </w:rPr>
        <w:t xml:space="preserve">4.2.7. </w:t>
      </w:r>
      <w:r w:rsidR="00DC3C14" w:rsidRPr="00796E80">
        <w:rPr>
          <w:rFonts w:ascii="Times New Roman" w:hAnsi="Times New Roman" w:cs="Times New Roman"/>
          <w:sz w:val="24"/>
          <w:szCs w:val="24"/>
        </w:rPr>
        <w:t xml:space="preserve">При разработке проекта планировки предусмотреть максимальное разделение транспортных и пешеходных маршрутов, территории общественного назначения соединить сетью тротуаров и озелененных территорий, подъезд к жилым домам отделить от сети пешеходного сообщения. Территории общественного назначения предусмотреть рассредоточено относительно жилой застройки с радиусом доступности не более 300 м. Малые архитектурные формы предусмотреть в современном исполнении в зависимости от возрастного разделения.  Ограждение территорий недопустимо в сплошном исполнении со стороны пешеходного сообщения, высота ограждения не выше 1.6 м. Озеленение территории предусмотреть из высокорослых растений (не менее 1 м высотой) с высадкой деревьев и </w:t>
      </w:r>
      <w:proofErr w:type="gramStart"/>
      <w:r w:rsidR="00DC3C14" w:rsidRPr="00796E80">
        <w:rPr>
          <w:rFonts w:ascii="Times New Roman" w:hAnsi="Times New Roman" w:cs="Times New Roman"/>
          <w:sz w:val="24"/>
          <w:szCs w:val="24"/>
        </w:rPr>
        <w:t>кустарников</w:t>
      </w:r>
      <w:proofErr w:type="gramEnd"/>
      <w:r w:rsidR="00DC3C14" w:rsidRPr="00796E80">
        <w:rPr>
          <w:rFonts w:ascii="Times New Roman" w:hAnsi="Times New Roman" w:cs="Times New Roman"/>
          <w:sz w:val="24"/>
          <w:szCs w:val="24"/>
        </w:rPr>
        <w:t xml:space="preserve"> подходящих к климатической зоне. По всей территории распределить высадку хвойных и лиственных растений в композиции и пешеходные ландшафтные композиции с устройством мест отдыха и освещением.</w:t>
      </w:r>
    </w:p>
    <w:p w:rsidR="00937ADB" w:rsidRDefault="002B638C" w:rsidP="00937ADB">
      <w:pPr>
        <w:pStyle w:val="af1"/>
        <w:jc w:val="both"/>
      </w:pPr>
      <w:r w:rsidRPr="00796E80">
        <w:tab/>
        <w:t>4.</w:t>
      </w:r>
      <w:r w:rsidR="00937ADB">
        <w:t>2.8.</w:t>
      </w:r>
      <w:r w:rsidR="00937ADB" w:rsidRPr="00796E80">
        <w:t xml:space="preserve"> По результатам образования земельных участков и строительства объектов недвижимого имущества обеспечить нахождение каждого объекта капитального строительства на отдельном образованном участке (за исключением объектов коммунальной, транспортной  инфраструктур).</w:t>
      </w:r>
    </w:p>
    <w:p w:rsidR="00937ADB" w:rsidRPr="00796E80" w:rsidRDefault="00937ADB" w:rsidP="00937ADB">
      <w:pPr>
        <w:pStyle w:val="af1"/>
        <w:ind w:firstLine="709"/>
        <w:jc w:val="both"/>
      </w:pPr>
      <w:r>
        <w:t xml:space="preserve">4.2.9. </w:t>
      </w:r>
      <w:r w:rsidRPr="00796E80">
        <w:t xml:space="preserve">До получения разрешения на </w:t>
      </w:r>
      <w:r>
        <w:t xml:space="preserve">строительство </w:t>
      </w:r>
      <w:r w:rsidRPr="00796E80">
        <w:t>либо уведомления о планируемом строительстве объекта индивидуального жилищного строительства Застройщик обязан согласовать с Администрацией паспорта внешнего облика объекта</w:t>
      </w:r>
      <w:bookmarkStart w:id="3" w:name="12"/>
      <w:bookmarkEnd w:id="3"/>
      <w:r w:rsidRPr="00796E80">
        <w:t xml:space="preserve"> капитального строительства, подготовленного в соответствии с требованиями, указанными в приложении 5 к Договору.</w:t>
      </w:r>
    </w:p>
    <w:p w:rsidR="00937ADB" w:rsidRPr="00796E80" w:rsidRDefault="00937ADB" w:rsidP="00937ADB">
      <w:pPr>
        <w:spacing w:after="0" w:line="240" w:lineRule="auto"/>
        <w:jc w:val="both"/>
        <w:rPr>
          <w:rFonts w:ascii="Times New Roman" w:hAnsi="Times New Roman" w:cs="Times New Roman"/>
          <w:sz w:val="24"/>
          <w:szCs w:val="24"/>
        </w:rPr>
      </w:pPr>
      <w:r w:rsidRPr="00796E80">
        <w:rPr>
          <w:rFonts w:ascii="Times New Roman" w:hAnsi="Times New Roman" w:cs="Times New Roman"/>
          <w:sz w:val="24"/>
          <w:szCs w:val="24"/>
        </w:rPr>
        <w:tab/>
      </w:r>
      <w:r>
        <w:rPr>
          <w:rFonts w:ascii="Times New Roman" w:hAnsi="Times New Roman" w:cs="Times New Roman"/>
          <w:sz w:val="24"/>
          <w:szCs w:val="24"/>
        </w:rPr>
        <w:t xml:space="preserve">4.2.10. </w:t>
      </w:r>
      <w:r w:rsidRPr="00796E80">
        <w:rPr>
          <w:rFonts w:ascii="Times New Roman" w:hAnsi="Times New Roman" w:cs="Times New Roman"/>
          <w:sz w:val="24"/>
          <w:szCs w:val="24"/>
        </w:rPr>
        <w:t>Администрация в течени</w:t>
      </w:r>
      <w:proofErr w:type="gramStart"/>
      <w:r w:rsidRPr="00796E80">
        <w:rPr>
          <w:rFonts w:ascii="Times New Roman" w:hAnsi="Times New Roman" w:cs="Times New Roman"/>
          <w:sz w:val="24"/>
          <w:szCs w:val="24"/>
        </w:rPr>
        <w:t>и</w:t>
      </w:r>
      <w:proofErr w:type="gramEnd"/>
      <w:r w:rsidRPr="00796E80">
        <w:rPr>
          <w:rFonts w:ascii="Times New Roman" w:hAnsi="Times New Roman" w:cs="Times New Roman"/>
          <w:sz w:val="24"/>
          <w:szCs w:val="24"/>
        </w:rPr>
        <w:t xml:space="preserve"> 10 (десяти) рабочих дней с момента поступления от Застройщика на согласование паспорта внешнего облика объекта капитального строительства принимает решение о согласовании паспорта внешнего   облика    объекта    капитального    строительства    либо    об   отказе в согласовании, направляя мотивированный отказ Застройщику в соответствии с административным регламентом утвержденным администрацией района. </w:t>
      </w:r>
    </w:p>
    <w:p w:rsidR="00937ADB" w:rsidRPr="00796E80" w:rsidRDefault="00937ADB" w:rsidP="009E3F48">
      <w:pPr>
        <w:pStyle w:val="af1"/>
        <w:ind w:firstLine="709"/>
        <w:jc w:val="both"/>
      </w:pPr>
      <w:r w:rsidRPr="00796E80">
        <w:t>4.</w:t>
      </w:r>
      <w:r>
        <w:t>3</w:t>
      </w:r>
      <w:r w:rsidRPr="00796E80">
        <w:t xml:space="preserve">. </w:t>
      </w:r>
      <w:r w:rsidR="009E3F48" w:rsidRPr="00937ADB">
        <w:t>Мониторинг за ходом освоения территории КРТ осуществляется Администрацией в соответствии с составленным Графиком.</w:t>
      </w:r>
      <w:r w:rsidR="009E3F48">
        <w:t xml:space="preserve"> </w:t>
      </w:r>
      <w:r w:rsidRPr="00796E80">
        <w:t>Завершение</w:t>
      </w:r>
      <w:r w:rsidRPr="00796E80">
        <w:rPr>
          <w:spacing w:val="1"/>
        </w:rPr>
        <w:t xml:space="preserve"> </w:t>
      </w:r>
      <w:r w:rsidRPr="00796E80">
        <w:t>каждого</w:t>
      </w:r>
      <w:r w:rsidRPr="00796E80">
        <w:rPr>
          <w:spacing w:val="1"/>
        </w:rPr>
        <w:t xml:space="preserve"> </w:t>
      </w:r>
      <w:r w:rsidRPr="00796E80">
        <w:t>отдельного</w:t>
      </w:r>
      <w:r w:rsidRPr="00796E80">
        <w:rPr>
          <w:spacing w:val="1"/>
        </w:rPr>
        <w:t xml:space="preserve"> </w:t>
      </w:r>
      <w:r w:rsidRPr="00796E80">
        <w:t>мероприятия,</w:t>
      </w:r>
      <w:r w:rsidRPr="00796E80">
        <w:rPr>
          <w:spacing w:val="1"/>
        </w:rPr>
        <w:t xml:space="preserve"> </w:t>
      </w:r>
      <w:r w:rsidRPr="00796E80">
        <w:t>предусмотренного</w:t>
      </w:r>
      <w:r w:rsidRPr="00796E80">
        <w:rPr>
          <w:spacing w:val="-67"/>
        </w:rPr>
        <w:t xml:space="preserve"> </w:t>
      </w:r>
      <w:r w:rsidRPr="00796E80">
        <w:t>Графиком,</w:t>
      </w:r>
      <w:r w:rsidRPr="00796E80">
        <w:rPr>
          <w:spacing w:val="1"/>
        </w:rPr>
        <w:t xml:space="preserve"> </w:t>
      </w:r>
      <w:r w:rsidRPr="00796E80">
        <w:t>подтверждается</w:t>
      </w:r>
      <w:r w:rsidRPr="00796E80">
        <w:rPr>
          <w:spacing w:val="1"/>
        </w:rPr>
        <w:t xml:space="preserve"> </w:t>
      </w:r>
      <w:r w:rsidRPr="00796E80">
        <w:t>Отчетом</w:t>
      </w:r>
      <w:r w:rsidRPr="00796E80">
        <w:rPr>
          <w:spacing w:val="1"/>
        </w:rPr>
        <w:t xml:space="preserve"> </w:t>
      </w:r>
      <w:r w:rsidRPr="00796E80">
        <w:t>о</w:t>
      </w:r>
      <w:r w:rsidRPr="00796E80">
        <w:rPr>
          <w:spacing w:val="1"/>
        </w:rPr>
        <w:t xml:space="preserve"> </w:t>
      </w:r>
      <w:r w:rsidRPr="00796E80">
        <w:t>ходе</w:t>
      </w:r>
      <w:r w:rsidRPr="00796E80">
        <w:rPr>
          <w:spacing w:val="1"/>
        </w:rPr>
        <w:t xml:space="preserve"> </w:t>
      </w:r>
      <w:r w:rsidRPr="00796E80">
        <w:t>реализации</w:t>
      </w:r>
      <w:r w:rsidRPr="00796E80">
        <w:rPr>
          <w:spacing w:val="1"/>
        </w:rPr>
        <w:t xml:space="preserve"> </w:t>
      </w:r>
      <w:r w:rsidRPr="00796E80">
        <w:t>договора</w:t>
      </w:r>
      <w:r w:rsidRPr="00796E80">
        <w:rPr>
          <w:spacing w:val="1"/>
        </w:rPr>
        <w:t xml:space="preserve"> </w:t>
      </w:r>
      <w:r w:rsidRPr="00796E80">
        <w:t>согласно</w:t>
      </w:r>
      <w:r w:rsidRPr="00796E80">
        <w:rPr>
          <w:spacing w:val="1"/>
        </w:rPr>
        <w:t xml:space="preserve"> </w:t>
      </w:r>
      <w:r w:rsidRPr="00796E80">
        <w:t>прило</w:t>
      </w:r>
      <w:r>
        <w:t xml:space="preserve">жению 6 к Договору, который </w:t>
      </w:r>
      <w:r w:rsidRPr="00796E80">
        <w:t>подписывается Застройщиком</w:t>
      </w:r>
      <w:r w:rsidRPr="00796E80">
        <w:rPr>
          <w:spacing w:val="1"/>
        </w:rPr>
        <w:t xml:space="preserve"> </w:t>
      </w:r>
      <w:r w:rsidRPr="00796E80">
        <w:t>и</w:t>
      </w:r>
      <w:r w:rsidRPr="00796E80">
        <w:rPr>
          <w:spacing w:val="4"/>
        </w:rPr>
        <w:t xml:space="preserve"> </w:t>
      </w:r>
      <w:r w:rsidRPr="00796E80">
        <w:t>Администрацией.</w:t>
      </w:r>
    </w:p>
    <w:p w:rsidR="00937ADB" w:rsidRDefault="00937ADB" w:rsidP="00937ADB">
      <w:pPr>
        <w:pStyle w:val="afa"/>
        <w:tabs>
          <w:tab w:val="left" w:pos="0"/>
          <w:tab w:val="left" w:pos="2030"/>
        </w:tabs>
        <w:ind w:left="0" w:right="-26" w:firstLine="709"/>
        <w:rPr>
          <w:spacing w:val="112"/>
          <w:sz w:val="24"/>
          <w:szCs w:val="24"/>
        </w:rPr>
      </w:pPr>
      <w:r>
        <w:rPr>
          <w:sz w:val="24"/>
          <w:szCs w:val="24"/>
        </w:rPr>
        <w:t xml:space="preserve">4.4. </w:t>
      </w:r>
      <w:r w:rsidRPr="00796E80">
        <w:rPr>
          <w:sz w:val="24"/>
          <w:szCs w:val="24"/>
        </w:rPr>
        <w:t>По результатам проверки полученных</w:t>
      </w:r>
      <w:r w:rsidRPr="00796E80">
        <w:rPr>
          <w:spacing w:val="1"/>
          <w:sz w:val="24"/>
          <w:szCs w:val="24"/>
        </w:rPr>
        <w:t xml:space="preserve"> </w:t>
      </w:r>
      <w:r w:rsidRPr="00796E80">
        <w:rPr>
          <w:sz w:val="24"/>
          <w:szCs w:val="24"/>
        </w:rPr>
        <w:t>от Застройщика документов</w:t>
      </w:r>
      <w:r w:rsidRPr="00796E80">
        <w:rPr>
          <w:spacing w:val="1"/>
          <w:sz w:val="24"/>
          <w:szCs w:val="24"/>
        </w:rPr>
        <w:t xml:space="preserve"> </w:t>
      </w:r>
      <w:r w:rsidRPr="00796E80">
        <w:rPr>
          <w:sz w:val="24"/>
          <w:szCs w:val="24"/>
        </w:rPr>
        <w:t>Администрация</w:t>
      </w:r>
      <w:r w:rsidRPr="00796E80">
        <w:rPr>
          <w:spacing w:val="1"/>
          <w:sz w:val="24"/>
          <w:szCs w:val="24"/>
        </w:rPr>
        <w:t xml:space="preserve"> в срок </w:t>
      </w:r>
      <w:r w:rsidRPr="00796E80">
        <w:rPr>
          <w:sz w:val="24"/>
          <w:szCs w:val="24"/>
        </w:rPr>
        <w:t>не позднее 10</w:t>
      </w:r>
      <w:r>
        <w:rPr>
          <w:sz w:val="24"/>
          <w:szCs w:val="24"/>
        </w:rPr>
        <w:t xml:space="preserve"> (десяти) </w:t>
      </w:r>
      <w:r w:rsidRPr="00796E80">
        <w:rPr>
          <w:sz w:val="24"/>
          <w:szCs w:val="24"/>
        </w:rPr>
        <w:t>рабочих дней направляет Застройщику</w:t>
      </w:r>
      <w:r w:rsidRPr="00796E80">
        <w:rPr>
          <w:spacing w:val="1"/>
          <w:sz w:val="24"/>
          <w:szCs w:val="24"/>
        </w:rPr>
        <w:t xml:space="preserve"> </w:t>
      </w:r>
      <w:r w:rsidRPr="00796E80">
        <w:rPr>
          <w:sz w:val="24"/>
          <w:szCs w:val="24"/>
        </w:rPr>
        <w:t>подписанный</w:t>
      </w:r>
      <w:r w:rsidRPr="00796E80">
        <w:rPr>
          <w:spacing w:val="1"/>
          <w:sz w:val="24"/>
          <w:szCs w:val="24"/>
        </w:rPr>
        <w:t xml:space="preserve"> </w:t>
      </w:r>
      <w:r w:rsidRPr="00796E80">
        <w:rPr>
          <w:sz w:val="24"/>
          <w:szCs w:val="24"/>
        </w:rPr>
        <w:t>экземпляр</w:t>
      </w:r>
      <w:r w:rsidRPr="00796E80">
        <w:rPr>
          <w:spacing w:val="1"/>
          <w:sz w:val="24"/>
          <w:szCs w:val="24"/>
        </w:rPr>
        <w:t xml:space="preserve"> </w:t>
      </w:r>
      <w:r w:rsidRPr="00796E80">
        <w:rPr>
          <w:sz w:val="24"/>
          <w:szCs w:val="24"/>
        </w:rPr>
        <w:t>Отчета</w:t>
      </w:r>
      <w:r w:rsidRPr="00796E80">
        <w:rPr>
          <w:spacing w:val="1"/>
          <w:sz w:val="24"/>
          <w:szCs w:val="24"/>
        </w:rPr>
        <w:t xml:space="preserve"> </w:t>
      </w:r>
      <w:r w:rsidRPr="00796E80">
        <w:rPr>
          <w:sz w:val="24"/>
          <w:szCs w:val="24"/>
        </w:rPr>
        <w:t>о</w:t>
      </w:r>
      <w:r w:rsidRPr="00796E80">
        <w:rPr>
          <w:spacing w:val="1"/>
          <w:sz w:val="24"/>
          <w:szCs w:val="24"/>
        </w:rPr>
        <w:t xml:space="preserve"> </w:t>
      </w:r>
      <w:r w:rsidRPr="00796E80">
        <w:rPr>
          <w:sz w:val="24"/>
          <w:szCs w:val="24"/>
        </w:rPr>
        <w:t>ходе</w:t>
      </w:r>
      <w:r w:rsidRPr="00796E80">
        <w:rPr>
          <w:spacing w:val="1"/>
          <w:sz w:val="24"/>
          <w:szCs w:val="24"/>
        </w:rPr>
        <w:t xml:space="preserve"> </w:t>
      </w:r>
      <w:r w:rsidRPr="00796E80">
        <w:rPr>
          <w:sz w:val="24"/>
          <w:szCs w:val="24"/>
        </w:rPr>
        <w:t>реализации</w:t>
      </w:r>
      <w:r w:rsidRPr="00796E80">
        <w:rPr>
          <w:spacing w:val="1"/>
          <w:sz w:val="24"/>
          <w:szCs w:val="24"/>
        </w:rPr>
        <w:t xml:space="preserve"> </w:t>
      </w:r>
      <w:r w:rsidRPr="00796E80">
        <w:rPr>
          <w:sz w:val="24"/>
          <w:szCs w:val="24"/>
        </w:rPr>
        <w:t>договора</w:t>
      </w:r>
      <w:r w:rsidRPr="00796E80">
        <w:rPr>
          <w:spacing w:val="1"/>
          <w:sz w:val="24"/>
          <w:szCs w:val="24"/>
        </w:rPr>
        <w:t xml:space="preserve"> </w:t>
      </w:r>
      <w:r w:rsidRPr="00796E80">
        <w:rPr>
          <w:sz w:val="24"/>
          <w:szCs w:val="24"/>
        </w:rPr>
        <w:t>либо</w:t>
      </w:r>
      <w:r w:rsidRPr="00796E80">
        <w:rPr>
          <w:spacing w:val="1"/>
          <w:sz w:val="24"/>
          <w:szCs w:val="24"/>
        </w:rPr>
        <w:t xml:space="preserve"> </w:t>
      </w:r>
      <w:r w:rsidRPr="00796E80">
        <w:rPr>
          <w:sz w:val="24"/>
          <w:szCs w:val="24"/>
        </w:rPr>
        <w:t>мотивированный</w:t>
      </w:r>
      <w:r w:rsidRPr="00796E80">
        <w:rPr>
          <w:spacing w:val="1"/>
          <w:sz w:val="24"/>
          <w:szCs w:val="24"/>
        </w:rPr>
        <w:t xml:space="preserve"> </w:t>
      </w:r>
      <w:r w:rsidRPr="00796E80">
        <w:rPr>
          <w:sz w:val="24"/>
          <w:szCs w:val="24"/>
        </w:rPr>
        <w:t>отказ</w:t>
      </w:r>
      <w:r w:rsidRPr="00796E80">
        <w:rPr>
          <w:spacing w:val="1"/>
          <w:sz w:val="24"/>
          <w:szCs w:val="24"/>
        </w:rPr>
        <w:t xml:space="preserve"> </w:t>
      </w:r>
      <w:r w:rsidRPr="00796E80">
        <w:rPr>
          <w:sz w:val="24"/>
          <w:szCs w:val="24"/>
        </w:rPr>
        <w:t>от</w:t>
      </w:r>
      <w:r w:rsidRPr="00796E80">
        <w:rPr>
          <w:spacing w:val="1"/>
          <w:sz w:val="24"/>
          <w:szCs w:val="24"/>
        </w:rPr>
        <w:t xml:space="preserve"> </w:t>
      </w:r>
      <w:r w:rsidRPr="00796E80">
        <w:rPr>
          <w:sz w:val="24"/>
          <w:szCs w:val="24"/>
        </w:rPr>
        <w:t>принятия</w:t>
      </w:r>
      <w:r w:rsidRPr="00796E80">
        <w:rPr>
          <w:spacing w:val="1"/>
          <w:sz w:val="24"/>
          <w:szCs w:val="24"/>
        </w:rPr>
        <w:t xml:space="preserve"> </w:t>
      </w:r>
      <w:r w:rsidRPr="00796E80">
        <w:rPr>
          <w:sz w:val="24"/>
          <w:szCs w:val="24"/>
        </w:rPr>
        <w:t>результатов</w:t>
      </w:r>
      <w:r w:rsidRPr="00796E80">
        <w:rPr>
          <w:spacing w:val="1"/>
          <w:sz w:val="24"/>
          <w:szCs w:val="24"/>
        </w:rPr>
        <w:t xml:space="preserve"> </w:t>
      </w:r>
      <w:r w:rsidRPr="00796E80">
        <w:rPr>
          <w:sz w:val="24"/>
          <w:szCs w:val="24"/>
        </w:rPr>
        <w:lastRenderedPageBreak/>
        <w:t>выполненных</w:t>
      </w:r>
      <w:r w:rsidRPr="00796E80">
        <w:rPr>
          <w:spacing w:val="1"/>
          <w:sz w:val="24"/>
          <w:szCs w:val="24"/>
        </w:rPr>
        <w:t xml:space="preserve"> </w:t>
      </w:r>
      <w:r w:rsidRPr="00796E80">
        <w:rPr>
          <w:sz w:val="24"/>
          <w:szCs w:val="24"/>
        </w:rPr>
        <w:t>мероприятий в целях устранения замечаний и недостатков</w:t>
      </w:r>
      <w:r w:rsidRPr="00796E80">
        <w:rPr>
          <w:spacing w:val="112"/>
          <w:sz w:val="24"/>
          <w:szCs w:val="24"/>
        </w:rPr>
        <w:t>.</w:t>
      </w:r>
    </w:p>
    <w:p w:rsidR="00FD0816" w:rsidRDefault="00937ADB" w:rsidP="00937ADB">
      <w:pPr>
        <w:pStyle w:val="afa"/>
        <w:tabs>
          <w:tab w:val="left" w:pos="0"/>
          <w:tab w:val="left" w:pos="2030"/>
        </w:tabs>
        <w:ind w:left="0" w:right="-26" w:firstLine="709"/>
        <w:rPr>
          <w:sz w:val="24"/>
          <w:szCs w:val="24"/>
        </w:rPr>
      </w:pPr>
      <w:r>
        <w:rPr>
          <w:sz w:val="24"/>
          <w:szCs w:val="24"/>
        </w:rPr>
        <w:t>4.</w:t>
      </w:r>
      <w:r w:rsidR="00FD0816">
        <w:rPr>
          <w:sz w:val="24"/>
          <w:szCs w:val="24"/>
        </w:rPr>
        <w:t>5</w:t>
      </w:r>
      <w:r w:rsidR="002B638C" w:rsidRPr="00937ADB">
        <w:rPr>
          <w:sz w:val="24"/>
          <w:szCs w:val="24"/>
        </w:rPr>
        <w:t>.</w:t>
      </w:r>
      <w:r w:rsidR="00FD0816">
        <w:rPr>
          <w:sz w:val="24"/>
          <w:szCs w:val="24"/>
        </w:rPr>
        <w:t xml:space="preserve"> Ежегодно не позднее 1 февраля года, следующего </w:t>
      </w:r>
      <w:proofErr w:type="gramStart"/>
      <w:r w:rsidR="00FD0816">
        <w:rPr>
          <w:sz w:val="24"/>
          <w:szCs w:val="24"/>
        </w:rPr>
        <w:t>за</w:t>
      </w:r>
      <w:proofErr w:type="gramEnd"/>
      <w:r w:rsidR="00FD0816">
        <w:rPr>
          <w:sz w:val="24"/>
          <w:szCs w:val="24"/>
        </w:rPr>
        <w:t xml:space="preserve"> </w:t>
      </w:r>
      <w:proofErr w:type="gramStart"/>
      <w:r w:rsidR="00FD0816">
        <w:rPr>
          <w:sz w:val="24"/>
          <w:szCs w:val="24"/>
        </w:rPr>
        <w:t>отчетным</w:t>
      </w:r>
      <w:proofErr w:type="gramEnd"/>
      <w:r w:rsidR="00FD0816">
        <w:rPr>
          <w:sz w:val="24"/>
          <w:szCs w:val="24"/>
        </w:rPr>
        <w:t>, представлять в Администрацию информацию об исполнении обязательств по настоящему Договору.</w:t>
      </w:r>
    </w:p>
    <w:p w:rsidR="00937ADB" w:rsidRPr="00937ADB" w:rsidRDefault="00FD0816" w:rsidP="00937ADB">
      <w:pPr>
        <w:pStyle w:val="afa"/>
        <w:tabs>
          <w:tab w:val="left" w:pos="0"/>
          <w:tab w:val="left" w:pos="2030"/>
        </w:tabs>
        <w:ind w:left="0" w:right="-26" w:firstLine="709"/>
        <w:rPr>
          <w:spacing w:val="112"/>
          <w:sz w:val="24"/>
          <w:szCs w:val="24"/>
        </w:rPr>
      </w:pPr>
      <w:r>
        <w:rPr>
          <w:sz w:val="24"/>
          <w:szCs w:val="24"/>
        </w:rPr>
        <w:t>4.6.</w:t>
      </w:r>
      <w:r w:rsidR="002B638C" w:rsidRPr="00937ADB">
        <w:rPr>
          <w:sz w:val="24"/>
          <w:szCs w:val="24"/>
        </w:rPr>
        <w:t> </w:t>
      </w:r>
      <w:proofErr w:type="gramStart"/>
      <w:r w:rsidR="00937ADB" w:rsidRPr="00937ADB">
        <w:rPr>
          <w:sz w:val="24"/>
          <w:szCs w:val="24"/>
        </w:rPr>
        <w:t>На момент заключения настояще</w:t>
      </w:r>
      <w:r w:rsidR="009E3F48">
        <w:rPr>
          <w:sz w:val="24"/>
          <w:szCs w:val="24"/>
        </w:rPr>
        <w:t>го Д</w:t>
      </w:r>
      <w:r w:rsidR="00937ADB" w:rsidRPr="00937ADB">
        <w:rPr>
          <w:sz w:val="24"/>
          <w:szCs w:val="24"/>
        </w:rPr>
        <w:t xml:space="preserve">оговора строительство объектов коммунальной, транспортной инфраструктур за счет </w:t>
      </w:r>
      <w:r w:rsidR="00893E07">
        <w:rPr>
          <w:sz w:val="24"/>
          <w:szCs w:val="24"/>
        </w:rPr>
        <w:t xml:space="preserve">средств </w:t>
      </w:r>
      <w:r w:rsidR="00937ADB" w:rsidRPr="00937ADB">
        <w:rPr>
          <w:sz w:val="24"/>
          <w:szCs w:val="24"/>
        </w:rPr>
        <w:t xml:space="preserve">бюджета </w:t>
      </w:r>
      <w:r w:rsidR="00893E07">
        <w:rPr>
          <w:sz w:val="24"/>
          <w:szCs w:val="24"/>
        </w:rPr>
        <w:t xml:space="preserve">района, средств организаций коммунального комплекса, субъектов естественных монополий </w:t>
      </w:r>
      <w:r w:rsidR="00937ADB" w:rsidRPr="00937ADB">
        <w:rPr>
          <w:sz w:val="24"/>
          <w:szCs w:val="24"/>
        </w:rPr>
        <w:t xml:space="preserve">в соответствии с программами комплексного развития систем коммунальной инфраструктуры, комплексного развития  транспортной инфраструктуры и комплексного развития социальной инфраструктуры на земельном участке в границах территории КРТ и </w:t>
      </w:r>
      <w:r w:rsidR="00893E07">
        <w:rPr>
          <w:sz w:val="24"/>
          <w:szCs w:val="24"/>
        </w:rPr>
        <w:t>на прилегающей к ней территориях</w:t>
      </w:r>
      <w:r w:rsidR="00937ADB" w:rsidRPr="00937ADB">
        <w:rPr>
          <w:sz w:val="24"/>
          <w:szCs w:val="24"/>
        </w:rPr>
        <w:t xml:space="preserve"> не запланировано.</w:t>
      </w:r>
      <w:proofErr w:type="gramEnd"/>
    </w:p>
    <w:p w:rsidR="002B638C" w:rsidRDefault="002B638C" w:rsidP="008A12CF">
      <w:pPr>
        <w:pStyle w:val="af1"/>
        <w:jc w:val="center"/>
        <w:rPr>
          <w:b/>
          <w:bCs/>
        </w:rPr>
      </w:pPr>
      <w:r w:rsidRPr="00796E80">
        <w:rPr>
          <w:bCs/>
        </w:rPr>
        <w:t xml:space="preserve"> 5</w:t>
      </w:r>
      <w:r w:rsidRPr="00796E80">
        <w:rPr>
          <w:b/>
          <w:bCs/>
        </w:rPr>
        <w:t>. Права и обязанности Сторон</w:t>
      </w:r>
    </w:p>
    <w:p w:rsidR="002B638C" w:rsidRPr="00796E80" w:rsidRDefault="002B638C" w:rsidP="008A12CF">
      <w:pPr>
        <w:pStyle w:val="af1"/>
        <w:jc w:val="both"/>
      </w:pPr>
      <w:r w:rsidRPr="00796E80">
        <w:tab/>
        <w:t xml:space="preserve">5.1.  </w:t>
      </w:r>
      <w:r w:rsidR="00D24DE0" w:rsidRPr="00796E80">
        <w:t>Администрация</w:t>
      </w:r>
      <w:r w:rsidRPr="00796E80">
        <w:t xml:space="preserve"> </w:t>
      </w:r>
      <w:r w:rsidRPr="008C7D5D">
        <w:t>имеет право</w:t>
      </w:r>
      <w:r w:rsidR="005D0E33">
        <w:t>:</w:t>
      </w:r>
    </w:p>
    <w:p w:rsidR="002B638C" w:rsidRPr="00796E80" w:rsidRDefault="002B638C" w:rsidP="008A12CF">
      <w:pPr>
        <w:pStyle w:val="af1"/>
        <w:jc w:val="both"/>
      </w:pPr>
      <w:r w:rsidRPr="00796E80">
        <w:tab/>
        <w:t xml:space="preserve">5.1.1. </w:t>
      </w:r>
      <w:r w:rsidR="005D0E33">
        <w:t xml:space="preserve">Осуществлять </w:t>
      </w:r>
      <w:proofErr w:type="gramStart"/>
      <w:r w:rsidR="005D0E33">
        <w:t>контроль за</w:t>
      </w:r>
      <w:proofErr w:type="gramEnd"/>
      <w:r w:rsidR="005D0E33">
        <w:t xml:space="preserve"> ходом исполнения Застройщиком обязательств по Договору, в том числе на беспрепятственный доступ на территорию КРТ с целью ее осмотра на предмет соблюдения условий Договора и </w:t>
      </w:r>
      <w:r w:rsidRPr="00796E80">
        <w:t>использования по целевому назначению.</w:t>
      </w:r>
    </w:p>
    <w:p w:rsidR="00A5704A" w:rsidRDefault="002B638C" w:rsidP="008A12CF">
      <w:pPr>
        <w:pStyle w:val="af1"/>
        <w:jc w:val="both"/>
      </w:pPr>
      <w:r w:rsidRPr="00796E80">
        <w:tab/>
        <w:t xml:space="preserve">5.1.2. </w:t>
      </w:r>
      <w:r w:rsidR="005D0E33">
        <w:t>Проводить мониторинг комплексного развития незастроенной территории в соответствии с этапами и предельными (максимальными) сроками осуществления мероприятий, определенных Графиком строительств и Графиком благоустройства</w:t>
      </w:r>
      <w:r w:rsidR="00A5704A">
        <w:t>.</w:t>
      </w:r>
    </w:p>
    <w:p w:rsidR="002B638C" w:rsidRPr="00796E80" w:rsidRDefault="00A5704A" w:rsidP="00A5704A">
      <w:pPr>
        <w:pStyle w:val="af1"/>
        <w:ind w:firstLine="709"/>
        <w:jc w:val="both"/>
      </w:pPr>
      <w:r>
        <w:t xml:space="preserve">5.1.3. </w:t>
      </w:r>
      <w:r w:rsidR="002B638C" w:rsidRPr="00796E80">
        <w:t xml:space="preserve">Требовать от Застройщика </w:t>
      </w:r>
      <w:r w:rsidR="005D0E33">
        <w:t xml:space="preserve">предоставления отчетов о ходе развития территории в соответствии с Графиком, </w:t>
      </w:r>
      <w:r w:rsidR="005D0E33" w:rsidRPr="00796E80">
        <w:t xml:space="preserve">устранения </w:t>
      </w:r>
      <w:r w:rsidR="002B638C" w:rsidRPr="00796E80">
        <w:t xml:space="preserve">нарушений, связанных с использованием </w:t>
      </w:r>
      <w:r w:rsidR="00644656">
        <w:t>у</w:t>
      </w:r>
      <w:r w:rsidR="002B638C" w:rsidRPr="00796E80">
        <w:t>частк</w:t>
      </w:r>
      <w:r w:rsidR="00644656">
        <w:t>ов</w:t>
      </w:r>
      <w:r w:rsidR="002B638C" w:rsidRPr="00796E80">
        <w:t xml:space="preserve"> не по целевому назначению и использованием, не отвечающим виду </w:t>
      </w:r>
      <w:r w:rsidR="00644656">
        <w:t>их</w:t>
      </w:r>
      <w:r w:rsidR="002B638C" w:rsidRPr="00796E80">
        <w:t xml:space="preserve"> разрешенного использования, а также прекращения применения способов</w:t>
      </w:r>
      <w:r w:rsidR="00644656">
        <w:t xml:space="preserve"> использования, приводящих к их</w:t>
      </w:r>
      <w:r w:rsidR="002B638C" w:rsidRPr="00796E80">
        <w:t xml:space="preserve"> порче. </w:t>
      </w:r>
    </w:p>
    <w:p w:rsidR="00092BB7" w:rsidRDefault="002B638C" w:rsidP="008A12CF">
      <w:pPr>
        <w:pStyle w:val="af1"/>
        <w:jc w:val="both"/>
      </w:pPr>
      <w:r w:rsidRPr="00796E80">
        <w:tab/>
        <w:t>5.1.</w:t>
      </w:r>
      <w:r w:rsidR="00092BB7">
        <w:t>4</w:t>
      </w:r>
      <w:r w:rsidRPr="00796E80">
        <w:t xml:space="preserve">. </w:t>
      </w:r>
      <w:r w:rsidR="005D0E33">
        <w:t xml:space="preserve">Требовать в судебном порядке </w:t>
      </w:r>
      <w:r w:rsidR="00092BB7">
        <w:t>досрочного расторжения Договора в случаях, указанных в настоящем Договоре.</w:t>
      </w:r>
    </w:p>
    <w:p w:rsidR="002B638C" w:rsidRPr="00796E80" w:rsidRDefault="002B638C" w:rsidP="008A12CF">
      <w:pPr>
        <w:pStyle w:val="af1"/>
        <w:jc w:val="both"/>
      </w:pPr>
      <w:r w:rsidRPr="00796E80">
        <w:tab/>
        <w:t>5.1.</w:t>
      </w:r>
      <w:r w:rsidR="000F2768">
        <w:t>5</w:t>
      </w:r>
      <w:r w:rsidRPr="00796E80">
        <w:t>. На возмещение убытков, причиненных ухудшением качества предоставленных по Договору земель и экологической обстановки в результате деятельности Застройщика, а также по иным основаниям, предусмотренным законодательством Российской Федерации;</w:t>
      </w:r>
    </w:p>
    <w:p w:rsidR="002B638C" w:rsidRPr="00796E80" w:rsidRDefault="002B638C" w:rsidP="008A12CF">
      <w:pPr>
        <w:pStyle w:val="af1"/>
        <w:jc w:val="both"/>
      </w:pPr>
      <w:r w:rsidRPr="00796E80">
        <w:rPr>
          <w:color w:val="000000"/>
        </w:rPr>
        <w:tab/>
      </w:r>
      <w:r w:rsidRPr="00796E80">
        <w:t>5.1.</w:t>
      </w:r>
      <w:r w:rsidR="000F2768">
        <w:t>6</w:t>
      </w:r>
      <w:r w:rsidRPr="00796E80">
        <w:t>. В одностороннем порядке отказаться от  Договора, в случае:</w:t>
      </w:r>
    </w:p>
    <w:p w:rsidR="002B638C" w:rsidRPr="00796E80" w:rsidRDefault="008A12CF" w:rsidP="008A12CF">
      <w:pPr>
        <w:pStyle w:val="af1"/>
        <w:ind w:firstLine="708"/>
        <w:jc w:val="both"/>
      </w:pPr>
      <w:r w:rsidRPr="00796E80">
        <w:t xml:space="preserve">-  </w:t>
      </w:r>
      <w:r w:rsidR="00B325E6" w:rsidRPr="00796E80">
        <w:t>н</w:t>
      </w:r>
      <w:r w:rsidR="002B638C" w:rsidRPr="00796E80">
        <w:t xml:space="preserve">еисполнение Застройщиком обязанностей по разработке документации по планировке территории. Документация по планировке территории признается неразработанной, а Застройщик не исполнившим обязанность по разработке такой документации в случае, если в течение сроков, указанных в </w:t>
      </w:r>
      <w:r w:rsidR="00644656">
        <w:t xml:space="preserve">разделе 4 </w:t>
      </w:r>
      <w:r w:rsidR="002B638C" w:rsidRPr="00796E80">
        <w:t xml:space="preserve">Договора, документация по планировке территории не будет представлена в </w:t>
      </w:r>
      <w:r w:rsidR="008B30D4" w:rsidRPr="00796E80">
        <w:t>Администрацию</w:t>
      </w:r>
      <w:r w:rsidR="00B325E6" w:rsidRPr="00796E80">
        <w:t>;</w:t>
      </w:r>
    </w:p>
    <w:p w:rsidR="00C9384A" w:rsidRPr="00796E80" w:rsidRDefault="008A12CF" w:rsidP="008A12CF">
      <w:pPr>
        <w:pStyle w:val="af1"/>
        <w:jc w:val="both"/>
      </w:pPr>
      <w:r w:rsidRPr="00796E80">
        <w:t xml:space="preserve">          -</w:t>
      </w:r>
      <w:r w:rsidR="00C9384A" w:rsidRPr="00796E80">
        <w:t xml:space="preserve"> </w:t>
      </w:r>
      <w:r w:rsidR="00B325E6" w:rsidRPr="00796E80">
        <w:t>н</w:t>
      </w:r>
      <w:r w:rsidR="002B638C" w:rsidRPr="00796E80">
        <w:t xml:space="preserve">еисполнение Застройщиком обязанностей осуществить строительство объектов капитального строительства </w:t>
      </w:r>
      <w:r w:rsidR="005962CA" w:rsidRPr="00796E80">
        <w:t xml:space="preserve">и строительство объектов коммунальной, транспортной инфраструктур </w:t>
      </w:r>
      <w:r w:rsidR="002B638C" w:rsidRPr="00796E80">
        <w:t>на территории, в отношении которой принято решение о комплексном развитии, в соответствии с утвержденной документацией по планировке территории, определенные на основании этой документации этапы и максимальные сроки осуществления строительства  объе</w:t>
      </w:r>
      <w:r w:rsidR="00B325E6" w:rsidRPr="00796E80">
        <w:t>ктов капитального строительства;</w:t>
      </w:r>
    </w:p>
    <w:p w:rsidR="00C9384A" w:rsidRPr="00796E80" w:rsidRDefault="00B325E6" w:rsidP="00C9384A">
      <w:pPr>
        <w:pStyle w:val="af1"/>
        <w:ind w:firstLine="709"/>
        <w:jc w:val="both"/>
      </w:pPr>
      <w:r w:rsidRPr="00796E80">
        <w:t>-</w:t>
      </w:r>
      <w:r w:rsidR="00644656">
        <w:t xml:space="preserve"> </w:t>
      </w:r>
      <w:r w:rsidRPr="00796E80">
        <w:t>р</w:t>
      </w:r>
      <w:r w:rsidR="00C9384A" w:rsidRPr="00796E80">
        <w:t>асторжения или прекращения договор</w:t>
      </w:r>
      <w:r w:rsidRPr="00796E80">
        <w:t>ов</w:t>
      </w:r>
      <w:r w:rsidR="00C9384A" w:rsidRPr="00796E80">
        <w:t xml:space="preserve"> аренды земельн</w:t>
      </w:r>
      <w:r w:rsidRPr="00796E80">
        <w:t>ых</w:t>
      </w:r>
      <w:r w:rsidR="00C9384A" w:rsidRPr="00796E80">
        <w:t xml:space="preserve"> участк</w:t>
      </w:r>
      <w:r w:rsidRPr="00796E80">
        <w:t>ов по основаниям</w:t>
      </w:r>
      <w:proofErr w:type="gramStart"/>
      <w:r w:rsidRPr="00796E80">
        <w:t>.</w:t>
      </w:r>
      <w:proofErr w:type="gramEnd"/>
      <w:r w:rsidRPr="00796E80">
        <w:t xml:space="preserve"> </w:t>
      </w:r>
      <w:proofErr w:type="gramStart"/>
      <w:r w:rsidRPr="00796E80">
        <w:t>п</w:t>
      </w:r>
      <w:proofErr w:type="gramEnd"/>
      <w:r w:rsidR="00C9384A" w:rsidRPr="00796E80">
        <w:t>редусмотрен</w:t>
      </w:r>
      <w:r w:rsidRPr="00796E80">
        <w:t>ны</w:t>
      </w:r>
      <w:r w:rsidR="009F6794">
        <w:t>м</w:t>
      </w:r>
      <w:r w:rsidRPr="00796E80">
        <w:t xml:space="preserve"> земельным законодательством;</w:t>
      </w:r>
    </w:p>
    <w:p w:rsidR="00C9384A" w:rsidRPr="00796E80" w:rsidRDefault="00B325E6" w:rsidP="00C9384A">
      <w:pPr>
        <w:pStyle w:val="af1"/>
        <w:ind w:firstLine="709"/>
        <w:jc w:val="both"/>
      </w:pPr>
      <w:r w:rsidRPr="00796E80">
        <w:t>-</w:t>
      </w:r>
      <w:r w:rsidR="00644656">
        <w:t xml:space="preserve"> </w:t>
      </w:r>
      <w:r w:rsidRPr="00796E80">
        <w:t>п</w:t>
      </w:r>
      <w:r w:rsidR="00C9384A" w:rsidRPr="00796E80">
        <w:t>ри возбуждении в отношении застройщика процедуры несостоятельности (банкротства).</w:t>
      </w:r>
    </w:p>
    <w:p w:rsidR="002B638C" w:rsidRPr="00796E80" w:rsidRDefault="002B638C" w:rsidP="008A12CF">
      <w:pPr>
        <w:pStyle w:val="af1"/>
        <w:jc w:val="both"/>
      </w:pPr>
      <w:r w:rsidRPr="00796E80">
        <w:t xml:space="preserve"> </w:t>
      </w:r>
      <w:r w:rsidR="008A12CF" w:rsidRPr="00796E80">
        <w:tab/>
      </w:r>
      <w:r w:rsidRPr="00796E80">
        <w:t>5.1.</w:t>
      </w:r>
      <w:r w:rsidR="000F2768">
        <w:t>7</w:t>
      </w:r>
      <w:r w:rsidRPr="00796E80">
        <w:t xml:space="preserve">. </w:t>
      </w:r>
      <w:r w:rsidR="00D24DE0" w:rsidRPr="00796E80">
        <w:t>Администрация</w:t>
      </w:r>
      <w:r w:rsidRPr="00796E80">
        <w:t xml:space="preserve"> обладает иными правами, предусмотренными действующим законодательством Российской Федерации и настоящим Договором. </w:t>
      </w:r>
    </w:p>
    <w:p w:rsidR="002B638C" w:rsidRPr="00796E80" w:rsidRDefault="002B638C" w:rsidP="008A12CF">
      <w:pPr>
        <w:pStyle w:val="af1"/>
        <w:jc w:val="both"/>
      </w:pPr>
      <w:r w:rsidRPr="00796E80">
        <w:tab/>
        <w:t xml:space="preserve">5.2. </w:t>
      </w:r>
      <w:r w:rsidR="00D24DE0" w:rsidRPr="00796E80">
        <w:t>Администрация</w:t>
      </w:r>
      <w:r w:rsidRPr="00796E80">
        <w:t xml:space="preserve"> </w:t>
      </w:r>
      <w:r w:rsidR="00D24DE0" w:rsidRPr="00092BB7">
        <w:t>обязана</w:t>
      </w:r>
      <w:r w:rsidRPr="00092BB7">
        <w:t>:</w:t>
      </w:r>
    </w:p>
    <w:p w:rsidR="002B638C" w:rsidRPr="00796E80" w:rsidRDefault="002B638C" w:rsidP="008A12CF">
      <w:pPr>
        <w:pStyle w:val="af1"/>
        <w:jc w:val="both"/>
      </w:pPr>
      <w:r w:rsidRPr="00796E80">
        <w:rPr>
          <w:color w:val="000000"/>
        </w:rPr>
        <w:tab/>
        <w:t>5.2.1. Обеспечить проверку</w:t>
      </w:r>
      <w:r w:rsidR="00E636EC">
        <w:rPr>
          <w:color w:val="000000"/>
        </w:rPr>
        <w:t>, согласование</w:t>
      </w:r>
      <w:r w:rsidRPr="00796E80">
        <w:rPr>
          <w:color w:val="000000"/>
        </w:rPr>
        <w:t xml:space="preserve"> и утверждение документации по планировке территории в порядке, установленном Градостроительным кодексом Российской Федерации в соответствии с </w:t>
      </w:r>
      <w:r w:rsidR="00644656">
        <w:rPr>
          <w:color w:val="000000"/>
        </w:rPr>
        <w:t>разделом 4</w:t>
      </w:r>
      <w:r w:rsidRPr="00796E80">
        <w:rPr>
          <w:color w:val="000000"/>
        </w:rPr>
        <w:t xml:space="preserve"> </w:t>
      </w:r>
      <w:r w:rsidR="00644656">
        <w:rPr>
          <w:color w:val="000000"/>
        </w:rPr>
        <w:t>Д</w:t>
      </w:r>
      <w:r w:rsidRPr="00796E80">
        <w:rPr>
          <w:color w:val="000000"/>
        </w:rPr>
        <w:t>оговора.</w:t>
      </w:r>
    </w:p>
    <w:p w:rsidR="002B638C" w:rsidRPr="00796E80" w:rsidRDefault="002B638C" w:rsidP="008A12CF">
      <w:pPr>
        <w:pStyle w:val="af1"/>
        <w:jc w:val="both"/>
      </w:pPr>
      <w:r w:rsidRPr="00796E80">
        <w:rPr>
          <w:color w:val="000000"/>
        </w:rPr>
        <w:tab/>
        <w:t>5.2.</w:t>
      </w:r>
      <w:r w:rsidR="00B325E6" w:rsidRPr="00796E80">
        <w:rPr>
          <w:color w:val="000000"/>
        </w:rPr>
        <w:t>2</w:t>
      </w:r>
      <w:r w:rsidRPr="00796E80">
        <w:rPr>
          <w:color w:val="000000"/>
        </w:rPr>
        <w:t xml:space="preserve">. </w:t>
      </w:r>
      <w:r w:rsidR="00092BB7">
        <w:rPr>
          <w:color w:val="000000"/>
        </w:rPr>
        <w:t xml:space="preserve">Обеспечить предоставление </w:t>
      </w:r>
      <w:r w:rsidRPr="00796E80">
        <w:rPr>
          <w:color w:val="000000"/>
        </w:rPr>
        <w:t xml:space="preserve">Застройщику </w:t>
      </w:r>
      <w:r w:rsidR="00092BB7">
        <w:rPr>
          <w:color w:val="000000"/>
        </w:rPr>
        <w:t>без проведения торгов уполномоченным органом в соответствии с земельным законодательством в аренду</w:t>
      </w:r>
      <w:r w:rsidR="00BD49CC">
        <w:rPr>
          <w:color w:val="000000"/>
        </w:rPr>
        <w:t xml:space="preserve"> соответствующие земельные участки, о</w:t>
      </w:r>
      <w:r w:rsidRPr="00796E80">
        <w:rPr>
          <w:color w:val="000000"/>
        </w:rPr>
        <w:t xml:space="preserve">бразованные </w:t>
      </w:r>
      <w:r w:rsidR="00BD49CC">
        <w:rPr>
          <w:color w:val="000000"/>
        </w:rPr>
        <w:t xml:space="preserve">на основании утвержденного проекта межевания территории в целях комплексного развития </w:t>
      </w:r>
      <w:r w:rsidR="00E636EC">
        <w:rPr>
          <w:color w:val="000000"/>
        </w:rPr>
        <w:t xml:space="preserve">территории, в соответствии с </w:t>
      </w:r>
      <w:r w:rsidR="00BD49CC">
        <w:rPr>
          <w:color w:val="000000"/>
        </w:rPr>
        <w:t>утвержденной</w:t>
      </w:r>
      <w:r w:rsidRPr="00796E80">
        <w:rPr>
          <w:color w:val="000000"/>
        </w:rPr>
        <w:t xml:space="preserve"> документаци</w:t>
      </w:r>
      <w:r w:rsidR="00E636EC">
        <w:rPr>
          <w:color w:val="000000"/>
        </w:rPr>
        <w:t>ей</w:t>
      </w:r>
      <w:r w:rsidR="00BD49CC">
        <w:rPr>
          <w:color w:val="000000"/>
        </w:rPr>
        <w:t xml:space="preserve"> </w:t>
      </w:r>
      <w:r w:rsidR="00E636EC">
        <w:rPr>
          <w:color w:val="000000"/>
        </w:rPr>
        <w:t xml:space="preserve">по планировке территории. </w:t>
      </w:r>
    </w:p>
    <w:p w:rsidR="00E636EC" w:rsidRDefault="002B638C" w:rsidP="008A12CF">
      <w:pPr>
        <w:pStyle w:val="af1"/>
        <w:jc w:val="both"/>
        <w:rPr>
          <w:color w:val="000000"/>
        </w:rPr>
      </w:pPr>
      <w:r w:rsidRPr="00796E80">
        <w:rPr>
          <w:color w:val="000000"/>
        </w:rPr>
        <w:lastRenderedPageBreak/>
        <w:tab/>
        <w:t>5.2.</w:t>
      </w:r>
      <w:r w:rsidR="00B325E6" w:rsidRPr="00796E80">
        <w:rPr>
          <w:color w:val="000000"/>
        </w:rPr>
        <w:t>3</w:t>
      </w:r>
      <w:r w:rsidRPr="00796E80">
        <w:rPr>
          <w:color w:val="000000"/>
        </w:rPr>
        <w:t xml:space="preserve">. </w:t>
      </w:r>
      <w:r w:rsidR="00201B5F">
        <w:rPr>
          <w:color w:val="000000"/>
        </w:rPr>
        <w:t>Содействовать Застройщику в получении технических условий на подключение объектов, предусмотренных утвержденной документацией по планировке территории, к инженерным коммуникациям и сетям.</w:t>
      </w:r>
    </w:p>
    <w:p w:rsidR="002B638C" w:rsidRPr="00E636EC" w:rsidRDefault="00E636EC" w:rsidP="00E636EC">
      <w:pPr>
        <w:pStyle w:val="af1"/>
        <w:ind w:firstLine="709"/>
        <w:jc w:val="both"/>
        <w:rPr>
          <w:color w:val="000000"/>
        </w:rPr>
      </w:pPr>
      <w:r>
        <w:rPr>
          <w:color w:val="000000"/>
        </w:rPr>
        <w:t xml:space="preserve">5.2.4. </w:t>
      </w:r>
      <w:r w:rsidR="002B638C" w:rsidRPr="00796E80">
        <w:rPr>
          <w:color w:val="000000"/>
        </w:rPr>
        <w:t xml:space="preserve">Соблюдать при проведении проверок законодательство Российской Федерации, а также права и законные интересы Застройщика, не требовать от Застройщика </w:t>
      </w:r>
      <w:r w:rsidR="002B638C" w:rsidRPr="00796E80">
        <w:t xml:space="preserve">представления документов и сведений, не </w:t>
      </w:r>
      <w:r>
        <w:t>относящихся к предмету проверки.</w:t>
      </w:r>
      <w:r w:rsidR="002B638C" w:rsidRPr="00796E80">
        <w:t xml:space="preserve"> </w:t>
      </w:r>
    </w:p>
    <w:p w:rsidR="002B638C" w:rsidRDefault="00E636EC" w:rsidP="008A12CF">
      <w:pPr>
        <w:pStyle w:val="af1"/>
        <w:jc w:val="both"/>
      </w:pPr>
      <w:r>
        <w:tab/>
        <w:t>5.2.5</w:t>
      </w:r>
      <w:r w:rsidR="002B638C" w:rsidRPr="00796E80">
        <w:t>. Заключить дополнительное соглашение к Договору, содержащее график осуществления мероприятий по освоению данной территории (в том числе строительство и ввод в эксплуатацию объектов капитального строительства) в отношении каждого мероприятия с указанием сроков начала и окончания проведения соответствующих работ.</w:t>
      </w:r>
    </w:p>
    <w:p w:rsidR="00201B5F" w:rsidRDefault="00201B5F" w:rsidP="00201B5F">
      <w:pPr>
        <w:pStyle w:val="af1"/>
        <w:ind w:firstLine="709"/>
        <w:jc w:val="both"/>
        <w:rPr>
          <w:color w:val="000000"/>
        </w:rPr>
      </w:pPr>
      <w:r>
        <w:t>5.2.6.</w:t>
      </w:r>
      <w:r w:rsidRPr="00201B5F">
        <w:rPr>
          <w:color w:val="000000"/>
        </w:rPr>
        <w:t xml:space="preserve"> </w:t>
      </w:r>
      <w:r>
        <w:rPr>
          <w:color w:val="000000"/>
        </w:rPr>
        <w:t>Обеспечить осуществление мероприятий по развитию территории, включая выдачу разрешений на использование земель или земельных участков, разрешений на строительство, разрешений на ввод объектов в эксплуатацию, в соответствии с Графиком осуществления каждого мероприятия в предусмотренные указанным Графиком сроки.</w:t>
      </w:r>
    </w:p>
    <w:p w:rsidR="002B638C" w:rsidRPr="00796E80" w:rsidRDefault="002B638C" w:rsidP="008A12CF">
      <w:pPr>
        <w:pStyle w:val="af1"/>
        <w:jc w:val="both"/>
      </w:pPr>
      <w:r w:rsidRPr="00796E80">
        <w:tab/>
        <w:t xml:space="preserve">5.3. </w:t>
      </w:r>
      <w:r w:rsidRPr="00E636EC">
        <w:t>Застройщик имеет право</w:t>
      </w:r>
      <w:r w:rsidR="00E636EC">
        <w:t>:</w:t>
      </w:r>
    </w:p>
    <w:p w:rsidR="002B638C" w:rsidRPr="00796E80" w:rsidRDefault="002B638C" w:rsidP="008A12CF">
      <w:pPr>
        <w:pStyle w:val="af1"/>
        <w:jc w:val="both"/>
      </w:pPr>
      <w:r w:rsidRPr="00796E80">
        <w:tab/>
        <w:t xml:space="preserve">5.3.1. Использовать </w:t>
      </w:r>
      <w:r w:rsidR="00D24DE0" w:rsidRPr="00796E80">
        <w:t>территорию КРТ</w:t>
      </w:r>
      <w:r w:rsidRPr="00796E80">
        <w:t xml:space="preserve"> в целях</w:t>
      </w:r>
      <w:r w:rsidR="00167E58">
        <w:t xml:space="preserve"> и на условиях</w:t>
      </w:r>
      <w:r w:rsidRPr="00796E80">
        <w:t>, предусмотренных настоящим Договором в соответствии с действующим законодательством.</w:t>
      </w:r>
    </w:p>
    <w:p w:rsidR="002B638C" w:rsidRPr="00796E80" w:rsidRDefault="002B638C" w:rsidP="008A12CF">
      <w:pPr>
        <w:pStyle w:val="af1"/>
        <w:jc w:val="both"/>
      </w:pPr>
      <w:r w:rsidRPr="00796E80">
        <w:rPr>
          <w:color w:val="000000"/>
        </w:rPr>
        <w:tab/>
        <w:t xml:space="preserve">5.3.2. Присутствовать при проведении </w:t>
      </w:r>
      <w:r w:rsidR="00D24DE0" w:rsidRPr="00796E80">
        <w:rPr>
          <w:color w:val="000000"/>
        </w:rPr>
        <w:t>Администрации</w:t>
      </w:r>
      <w:r w:rsidRPr="00796E80">
        <w:rPr>
          <w:color w:val="000000"/>
        </w:rPr>
        <w:t xml:space="preserve"> (его представителями, в том числе экспертными организациями) проверок, знакомиться с результатами проверок.</w:t>
      </w:r>
    </w:p>
    <w:p w:rsidR="00FD0816" w:rsidRDefault="002B638C" w:rsidP="00FD0816">
      <w:pPr>
        <w:pStyle w:val="af1"/>
        <w:ind w:firstLine="709"/>
        <w:jc w:val="both"/>
      </w:pPr>
      <w:r w:rsidRPr="00796E80">
        <w:rPr>
          <w:color w:val="000000"/>
        </w:rPr>
        <w:t xml:space="preserve">5.3.3. </w:t>
      </w:r>
      <w:r w:rsidR="00FD0816">
        <w:t>На предоставление ему в аренду без проведения торгов земельных участков, образованных в границах территории, которая в соответствии с документацией по планировке территории предназначена для комплексного развития территории.</w:t>
      </w:r>
    </w:p>
    <w:p w:rsidR="006830A1" w:rsidRDefault="002B638C" w:rsidP="008A12CF">
      <w:pPr>
        <w:pStyle w:val="af1"/>
        <w:jc w:val="both"/>
      </w:pPr>
      <w:r w:rsidRPr="00796E80">
        <w:tab/>
        <w:t xml:space="preserve">5.3.4. </w:t>
      </w:r>
      <w:r w:rsidR="006830A1">
        <w:t>Привлечь к испо</w:t>
      </w:r>
      <w:r w:rsidR="00745849">
        <w:t>л</w:t>
      </w:r>
      <w:r w:rsidR="006830A1">
        <w:t>нению</w:t>
      </w:r>
      <w:r w:rsidR="00745849">
        <w:t xml:space="preserve"> Договора иное лицо (лиц) с возложением на него обязательств по выполнению определенного вида </w:t>
      </w:r>
      <w:r w:rsidR="00167E58">
        <w:t xml:space="preserve">или отдельных этапов работ либо по финансированию затрат, связанных с исполнением Договора. За действия привлеченного Застройщиком лица (лиц), Застройщик отвечает как за свои собственные действия (бездействия).  </w:t>
      </w:r>
      <w:r w:rsidR="006830A1">
        <w:t xml:space="preserve"> </w:t>
      </w:r>
    </w:p>
    <w:p w:rsidR="002B638C" w:rsidRDefault="00167E58" w:rsidP="006830A1">
      <w:pPr>
        <w:pStyle w:val="af1"/>
        <w:ind w:firstLine="709"/>
        <w:jc w:val="both"/>
      </w:pPr>
      <w:r>
        <w:t>5.3.</w:t>
      </w:r>
      <w:r w:rsidR="000F2768">
        <w:t>5</w:t>
      </w:r>
      <w:r>
        <w:t xml:space="preserve">. На досрочное исполнение своих обязательств в рамках комплексного развития незастроенной территории в соответствии с настоящим Договором.   </w:t>
      </w:r>
    </w:p>
    <w:p w:rsidR="002B638C" w:rsidRPr="00796E80" w:rsidRDefault="002B638C" w:rsidP="008A12CF">
      <w:pPr>
        <w:pStyle w:val="af1"/>
        <w:jc w:val="both"/>
      </w:pPr>
      <w:r w:rsidRPr="00796E80">
        <w:tab/>
        <w:t xml:space="preserve">5.4. </w:t>
      </w:r>
      <w:r w:rsidRPr="00167E58">
        <w:t>Застройщик обязан:</w:t>
      </w:r>
    </w:p>
    <w:p w:rsidR="00167E58" w:rsidRDefault="00796E80" w:rsidP="008A12CF">
      <w:pPr>
        <w:pStyle w:val="af1"/>
        <w:jc w:val="both"/>
      </w:pPr>
      <w:r w:rsidRPr="00796E80">
        <w:tab/>
        <w:t>5.4.1</w:t>
      </w:r>
      <w:r w:rsidR="002B638C" w:rsidRPr="00796E80">
        <w:t xml:space="preserve">. </w:t>
      </w:r>
      <w:r w:rsidR="00BE1E69">
        <w:t>Выполнять в полном объеме все обязательства по договору в установленные сроки своими силами и за свой счет и (или) с привлечением других лиц и (или) сре</w:t>
      </w:r>
      <w:proofErr w:type="gramStart"/>
      <w:r w:rsidR="00BE1E69">
        <w:t>дств др</w:t>
      </w:r>
      <w:proofErr w:type="gramEnd"/>
      <w:r w:rsidR="00BE1E69">
        <w:t>угих лиц.</w:t>
      </w:r>
    </w:p>
    <w:p w:rsidR="00BE1E69" w:rsidRDefault="002B638C" w:rsidP="008A12CF">
      <w:pPr>
        <w:pStyle w:val="af1"/>
        <w:jc w:val="both"/>
      </w:pPr>
      <w:r w:rsidRPr="00796E80">
        <w:tab/>
        <w:t>5.4.</w:t>
      </w:r>
      <w:r w:rsidR="00796E80" w:rsidRPr="00796E80">
        <w:t>2</w:t>
      </w:r>
      <w:r w:rsidRPr="00796E80">
        <w:t xml:space="preserve">. </w:t>
      </w:r>
      <w:r w:rsidR="00BE1E69">
        <w:t xml:space="preserve">Разработать и в установленном порядке передать на согласование в Администрацию документацию по планировке территории и межеванию территории в границах территории в срок, указанный в п.  </w:t>
      </w:r>
      <w:r w:rsidR="00765783">
        <w:t xml:space="preserve">4.1.1 </w:t>
      </w:r>
      <w:r w:rsidR="00BE1E69">
        <w:t>Договора.</w:t>
      </w:r>
    </w:p>
    <w:p w:rsidR="00765783" w:rsidRDefault="00765783" w:rsidP="00765783">
      <w:pPr>
        <w:pStyle w:val="af1"/>
        <w:ind w:firstLine="709"/>
        <w:jc w:val="both"/>
      </w:pPr>
      <w:r>
        <w:t xml:space="preserve">5.4.3. </w:t>
      </w:r>
      <w:r w:rsidRPr="00796E80">
        <w:t>В случае направления уполномоченным органом документации по планировке территории на доработку осуществить доработку и представить уполномоченному органу откорректированную документацию по планировке территории. При этом срок</w:t>
      </w:r>
      <w:r>
        <w:t>и</w:t>
      </w:r>
      <w:r w:rsidRPr="00796E80">
        <w:t>, установленны</w:t>
      </w:r>
      <w:r>
        <w:t>е</w:t>
      </w:r>
      <w:r w:rsidRPr="00796E80">
        <w:t xml:space="preserve"> </w:t>
      </w:r>
      <w:r>
        <w:t>разделом 4</w:t>
      </w:r>
      <w:r w:rsidRPr="00796E80">
        <w:t>настоящего Договора, изменению не подлежит.</w:t>
      </w:r>
    </w:p>
    <w:p w:rsidR="00765783" w:rsidRPr="00796E80" w:rsidRDefault="00765783" w:rsidP="00765783">
      <w:pPr>
        <w:pStyle w:val="af1"/>
        <w:ind w:firstLine="709"/>
        <w:jc w:val="both"/>
      </w:pPr>
      <w:r>
        <w:t xml:space="preserve">5.4.4. </w:t>
      </w:r>
      <w:proofErr w:type="gramStart"/>
      <w:r w:rsidRPr="00796E80">
        <w:t xml:space="preserve">Обеспечить безопасность работ по подготовке </w:t>
      </w:r>
      <w:r>
        <w:t>территории</w:t>
      </w:r>
      <w:r w:rsidRPr="00796E80">
        <w:t xml:space="preserve"> для его комплексного развития и работ по комплексному развитию до начала их осуществления, а также установить на территории в доступном для общего обозрения месте информационный щит с указанием реквизитов Застройщика, генерального подрядчика на выполнение строительных работ, генерального проектировщика, сроков начала и окончания работ.</w:t>
      </w:r>
      <w:proofErr w:type="gramEnd"/>
    </w:p>
    <w:p w:rsidR="00765783" w:rsidRDefault="00765783" w:rsidP="00765783">
      <w:pPr>
        <w:pStyle w:val="af1"/>
        <w:ind w:firstLine="709"/>
        <w:jc w:val="both"/>
      </w:pPr>
      <w:r>
        <w:t xml:space="preserve">5.4.5. </w:t>
      </w:r>
      <w:r w:rsidRPr="00796E80">
        <w:t xml:space="preserve">За свой счет осуществить образование участков в соответствии с утвержденной документацией по планировке территории в срок, указанный в </w:t>
      </w:r>
      <w:r>
        <w:t>разделе 4</w:t>
      </w:r>
      <w:r w:rsidRPr="00796E80">
        <w:t xml:space="preserve"> настоящего Договора, обеспечить проведение необходимых кадастровых работ и государственного кадастрового учета </w:t>
      </w:r>
      <w:r w:rsidR="009F6794">
        <w:t>о</w:t>
      </w:r>
      <w:r w:rsidRPr="00796E80">
        <w:t>бразованных участков.</w:t>
      </w:r>
      <w:r>
        <w:t xml:space="preserve"> </w:t>
      </w:r>
    </w:p>
    <w:p w:rsidR="00765783" w:rsidRDefault="00765783" w:rsidP="00765783">
      <w:pPr>
        <w:pStyle w:val="af1"/>
        <w:ind w:firstLine="709"/>
        <w:jc w:val="both"/>
      </w:pPr>
      <w:r>
        <w:t xml:space="preserve">5.4.6. </w:t>
      </w:r>
      <w:proofErr w:type="gramStart"/>
      <w:r>
        <w:t xml:space="preserve">В порядке, установленном Земельным кодексом Российской Федерации обратиться в Комитет имущественных отношений администрации района с заявлением о предоставлении земельных участков, </w:t>
      </w:r>
      <w:r w:rsidR="000A51B6">
        <w:t xml:space="preserve">образованных </w:t>
      </w:r>
      <w:r w:rsidR="000A51B6" w:rsidRPr="00796E80">
        <w:t>в соответствии с утвержденной документацией по планировке территории</w:t>
      </w:r>
      <w:r w:rsidR="000A51B6">
        <w:t xml:space="preserve">, в аренду без проведения торгов для целей комплексного развития незастроенной территории при условии надлежащего исполнения им обязательства, указанного в пункте 3.3. настоящего Договора. </w:t>
      </w:r>
      <w:proofErr w:type="gramEnd"/>
    </w:p>
    <w:p w:rsidR="00BE1E69" w:rsidRDefault="000A51B6" w:rsidP="00765783">
      <w:pPr>
        <w:pStyle w:val="af1"/>
        <w:ind w:firstLine="709"/>
        <w:jc w:val="both"/>
      </w:pPr>
      <w:r>
        <w:t xml:space="preserve">5.4.7. </w:t>
      </w:r>
      <w:r w:rsidR="00BE1E69" w:rsidRPr="00796E80">
        <w:t>Использовать земельные участки</w:t>
      </w:r>
      <w:r>
        <w:t>,</w:t>
      </w:r>
      <w:r w:rsidR="00BE1E69" w:rsidRPr="00796E80">
        <w:t xml:space="preserve"> переданные по договору аренды в установленном действующим законодательством </w:t>
      </w:r>
      <w:r>
        <w:t xml:space="preserve">порядке </w:t>
      </w:r>
      <w:r w:rsidR="00BE1E69" w:rsidRPr="00796E80">
        <w:t xml:space="preserve">исключительно в соответствии с видом разрешенного </w:t>
      </w:r>
      <w:r w:rsidR="00BE1E69" w:rsidRPr="00796E80">
        <w:lastRenderedPageBreak/>
        <w:t>использования земельного участка и утвержденной документацией по планировке территории, а также выполнить мероприятия по комплексному развитию незастроенной территории в сроки, предусмотренные Договором.</w:t>
      </w:r>
    </w:p>
    <w:p w:rsidR="002B638C" w:rsidRPr="00796E80" w:rsidRDefault="000A51B6" w:rsidP="000A51B6">
      <w:pPr>
        <w:pStyle w:val="af1"/>
        <w:ind w:firstLine="709"/>
        <w:jc w:val="both"/>
      </w:pPr>
      <w:r>
        <w:t xml:space="preserve">5.4.8. </w:t>
      </w:r>
      <w:r w:rsidR="002B638C" w:rsidRPr="00796E80">
        <w:t xml:space="preserve">Осуществить на </w:t>
      </w:r>
      <w:r w:rsidR="00DE57EC" w:rsidRPr="00796E80">
        <w:t>территории КРТ</w:t>
      </w:r>
      <w:r w:rsidR="002B638C" w:rsidRPr="00796E80">
        <w:t xml:space="preserve"> предусмотренные Договором мероприятия по благоустройству, в том числе озеленению, в составе и в срок, указанные </w:t>
      </w:r>
      <w:r>
        <w:t>Графиком.</w:t>
      </w:r>
    </w:p>
    <w:p w:rsidR="002B638C" w:rsidRPr="00796E80" w:rsidRDefault="00796E80" w:rsidP="008A12CF">
      <w:pPr>
        <w:pStyle w:val="af1"/>
        <w:jc w:val="both"/>
      </w:pPr>
      <w:r w:rsidRPr="00796E80">
        <w:tab/>
        <w:t>5.4.</w:t>
      </w:r>
      <w:r w:rsidR="000A51B6">
        <w:t>9</w:t>
      </w:r>
      <w:r w:rsidR="002B638C" w:rsidRPr="00796E80">
        <w:t xml:space="preserve">. Осуществить </w:t>
      </w:r>
      <w:r w:rsidR="000A51B6">
        <w:t>строительство</w:t>
      </w:r>
      <w:r w:rsidR="002B638C" w:rsidRPr="00796E80">
        <w:t xml:space="preserve"> и вводу в эксплуатацию на </w:t>
      </w:r>
      <w:r w:rsidR="000A51B6">
        <w:t>о</w:t>
      </w:r>
      <w:r w:rsidR="002B638C" w:rsidRPr="00796E80">
        <w:t>бразованных</w:t>
      </w:r>
      <w:r w:rsidR="000A51B6">
        <w:t xml:space="preserve"> земельных </w:t>
      </w:r>
      <w:r w:rsidR="002B638C" w:rsidRPr="00796E80">
        <w:t xml:space="preserve"> участках объектов коммунальной, транспортной инфраструктур и иных объектов капитального строительства в соответствии с утвержденной </w:t>
      </w:r>
      <w:r w:rsidR="002B638C" w:rsidRPr="00796E80">
        <w:rPr>
          <w:color w:val="000000"/>
        </w:rPr>
        <w:t xml:space="preserve">документацией по планировке территории, действующим </w:t>
      </w:r>
      <w:r w:rsidR="000A51B6">
        <w:rPr>
          <w:color w:val="000000"/>
        </w:rPr>
        <w:t>г</w:t>
      </w:r>
      <w:r w:rsidR="002B638C" w:rsidRPr="00796E80">
        <w:rPr>
          <w:color w:val="000000"/>
        </w:rPr>
        <w:t>радостроительным законодательством,</w:t>
      </w:r>
      <w:r w:rsidR="002B638C" w:rsidRPr="00796E80">
        <w:t xml:space="preserve"> в срок, указанный в </w:t>
      </w:r>
      <w:r w:rsidR="000A51B6">
        <w:t>разделе 4 настоящего Договора.</w:t>
      </w:r>
    </w:p>
    <w:p w:rsidR="000A51B6" w:rsidRPr="00796E80" w:rsidRDefault="00796E80" w:rsidP="000A51B6">
      <w:pPr>
        <w:pStyle w:val="af1"/>
        <w:jc w:val="both"/>
      </w:pPr>
      <w:r w:rsidRPr="00796E80">
        <w:tab/>
        <w:t>5.4.</w:t>
      </w:r>
      <w:r w:rsidR="000A51B6">
        <w:t>10</w:t>
      </w:r>
      <w:r w:rsidR="002B638C" w:rsidRPr="00796E80">
        <w:t xml:space="preserve">. </w:t>
      </w:r>
      <w:r w:rsidR="002B638C" w:rsidRPr="00796E80">
        <w:rPr>
          <w:color w:val="000000"/>
        </w:rPr>
        <w:t xml:space="preserve">Подготовить и направить в адрес </w:t>
      </w:r>
      <w:r w:rsidR="00DE57EC" w:rsidRPr="00796E80">
        <w:rPr>
          <w:color w:val="000000"/>
        </w:rPr>
        <w:t>Администрации</w:t>
      </w:r>
      <w:r w:rsidR="002B638C" w:rsidRPr="00796E80">
        <w:rPr>
          <w:color w:val="000000"/>
        </w:rPr>
        <w:t xml:space="preserve"> график осуществления мероприятий по комплексному </w:t>
      </w:r>
      <w:r w:rsidR="005F5ED4" w:rsidRPr="00796E80">
        <w:rPr>
          <w:color w:val="000000"/>
        </w:rPr>
        <w:t>развитию незастроенной</w:t>
      </w:r>
      <w:r w:rsidR="002B638C" w:rsidRPr="00796E80">
        <w:rPr>
          <w:color w:val="000000"/>
        </w:rPr>
        <w:t xml:space="preserve"> территории в отношении каждого мероприятия с указанием сроков начала и окончания выполнения соответствующих работ для заключения дополнительного сог</w:t>
      </w:r>
      <w:r w:rsidR="001F0A48" w:rsidRPr="00796E80">
        <w:rPr>
          <w:color w:val="000000"/>
        </w:rPr>
        <w:t xml:space="preserve">лашения к договору – </w:t>
      </w:r>
      <w:r w:rsidR="000A51B6" w:rsidRPr="00796E80">
        <w:t xml:space="preserve">в срок, указанный в </w:t>
      </w:r>
      <w:r w:rsidR="000A51B6">
        <w:t>разделе 4 настоящего Договора.</w:t>
      </w:r>
    </w:p>
    <w:p w:rsidR="000A51B6" w:rsidRPr="00796E80" w:rsidRDefault="002B638C" w:rsidP="000A51B6">
      <w:pPr>
        <w:pStyle w:val="af1"/>
        <w:jc w:val="both"/>
      </w:pPr>
      <w:r w:rsidRPr="00796E80">
        <w:rPr>
          <w:color w:val="FF0000"/>
        </w:rPr>
        <w:tab/>
      </w:r>
      <w:r w:rsidR="00796E80" w:rsidRPr="00796E80">
        <w:t>5.4.</w:t>
      </w:r>
      <w:r w:rsidR="000A51B6">
        <w:t>11</w:t>
      </w:r>
      <w:r w:rsidRPr="00796E80">
        <w:t xml:space="preserve">. Заключить дополнительное соглашение к Договору, содержащее график осуществления мероприятий по комплексному </w:t>
      </w:r>
      <w:r w:rsidR="005F5ED4" w:rsidRPr="00796E80">
        <w:t>развитию</w:t>
      </w:r>
      <w:r w:rsidRPr="00796E80">
        <w:t xml:space="preserve"> данной территории (в том числе строительство и ввод в эксплуатацию объектов капитального строительства) в отношении каждого мероприятия с указанием сроков начала и окончания проведения соответствующих работ – </w:t>
      </w:r>
      <w:r w:rsidR="000A51B6" w:rsidRPr="00796E80">
        <w:t xml:space="preserve">в срок, указанный в </w:t>
      </w:r>
      <w:r w:rsidR="000A51B6">
        <w:t>разделе 4 настоящего Договора.</w:t>
      </w:r>
    </w:p>
    <w:p w:rsidR="002B638C" w:rsidRPr="00796E80" w:rsidRDefault="002B638C" w:rsidP="008A12CF">
      <w:pPr>
        <w:pStyle w:val="af1"/>
        <w:jc w:val="both"/>
      </w:pPr>
      <w:r w:rsidRPr="00796E80">
        <w:tab/>
        <w:t>5.4.1</w:t>
      </w:r>
      <w:r w:rsidR="000A51B6">
        <w:t>2</w:t>
      </w:r>
      <w:r w:rsidRPr="00796E80">
        <w:t xml:space="preserve">. </w:t>
      </w:r>
      <w:proofErr w:type="gramStart"/>
      <w:r w:rsidRPr="00796E80">
        <w:t xml:space="preserve">Передать объекты коммунальной, транспортной  инфраструктур, строительство которых осуществляется на </w:t>
      </w:r>
      <w:r w:rsidR="000A51B6">
        <w:t>о</w:t>
      </w:r>
      <w:r w:rsidRPr="00796E80">
        <w:t xml:space="preserve">бразованных </w:t>
      </w:r>
      <w:r w:rsidR="000A51B6">
        <w:t xml:space="preserve">земельных </w:t>
      </w:r>
      <w:r w:rsidRPr="00796E80">
        <w:t>участках за счет средств Застройщика,</w:t>
      </w:r>
      <w:r w:rsidR="004A2079">
        <w:t xml:space="preserve"> в том числе объектов недвижимости,</w:t>
      </w:r>
      <w:r w:rsidRPr="00796E80">
        <w:t xml:space="preserve"> в установленном законом порядке в муниципальную собственность на безвозмездной основе, либо на возмездной основе в собственность </w:t>
      </w:r>
      <w:proofErr w:type="spellStart"/>
      <w:r w:rsidRPr="00796E80">
        <w:t>ресурсоснабжающих</w:t>
      </w:r>
      <w:proofErr w:type="spellEnd"/>
      <w:r w:rsidRPr="00796E80">
        <w:t xml:space="preserve"> или иных организаций - в соответствии со сроками, установленными Графиком, </w:t>
      </w:r>
      <w:r w:rsidRPr="00796E80">
        <w:rPr>
          <w:b/>
          <w:bCs/>
        </w:rPr>
        <w:t xml:space="preserve">но не позднее  10 (десяти) лет  </w:t>
      </w:r>
      <w:r w:rsidRPr="00796E80">
        <w:t>с даты заключения Договора.</w:t>
      </w:r>
      <w:proofErr w:type="gramEnd"/>
    </w:p>
    <w:p w:rsidR="002B638C" w:rsidRPr="00796E80" w:rsidRDefault="00796E80" w:rsidP="008A12CF">
      <w:pPr>
        <w:pStyle w:val="af1"/>
        <w:jc w:val="both"/>
      </w:pPr>
      <w:r w:rsidRPr="00796E80">
        <w:tab/>
        <w:t>5.4.1</w:t>
      </w:r>
      <w:r w:rsidR="000A51B6">
        <w:t>3</w:t>
      </w:r>
      <w:r w:rsidR="002B638C" w:rsidRPr="00796E80">
        <w:t xml:space="preserve">. Обеспечить содержание и эксплуатацию построенных в границах </w:t>
      </w:r>
      <w:r w:rsidR="00FD0816">
        <w:t>о</w:t>
      </w:r>
      <w:r w:rsidR="002B638C" w:rsidRPr="00796E80">
        <w:t>бразованных участков объектов коммунальной</w:t>
      </w:r>
      <w:r w:rsidR="00E803D2">
        <w:t xml:space="preserve"> и</w:t>
      </w:r>
      <w:r w:rsidR="002B638C" w:rsidRPr="00796E80">
        <w:t xml:space="preserve"> транспортной  инфраструктур до их передачи в установленном порядке в </w:t>
      </w:r>
      <w:r w:rsidR="00FD0816">
        <w:rPr>
          <w:color w:val="000000"/>
        </w:rPr>
        <w:t>муниципальную</w:t>
      </w:r>
      <w:r w:rsidR="002B638C" w:rsidRPr="00796E80">
        <w:rPr>
          <w:color w:val="000000"/>
        </w:rPr>
        <w:t xml:space="preserve"> собственность на безвозмездной основе, либо на возмездной основе в собственность </w:t>
      </w:r>
      <w:proofErr w:type="spellStart"/>
      <w:r w:rsidR="002B638C" w:rsidRPr="00796E80">
        <w:rPr>
          <w:color w:val="000000"/>
        </w:rPr>
        <w:t>ресурсоснабжающих</w:t>
      </w:r>
      <w:proofErr w:type="spellEnd"/>
      <w:r w:rsidR="002B638C" w:rsidRPr="00796E80">
        <w:rPr>
          <w:color w:val="000000"/>
        </w:rPr>
        <w:t xml:space="preserve"> или иных организаций</w:t>
      </w:r>
      <w:r w:rsidR="002B638C" w:rsidRPr="00796E80">
        <w:t>.</w:t>
      </w:r>
      <w:r w:rsidR="00E803D2" w:rsidRPr="00E803D2">
        <w:t xml:space="preserve"> </w:t>
      </w:r>
      <w:r w:rsidR="00E803D2" w:rsidRPr="00796E80">
        <w:t>Обеспечить коммунальными услугами возводимы</w:t>
      </w:r>
      <w:r w:rsidR="00E803D2">
        <w:t>е</w:t>
      </w:r>
      <w:r w:rsidR="00E803D2" w:rsidRPr="00796E80">
        <w:t xml:space="preserve"> на </w:t>
      </w:r>
      <w:r w:rsidR="00E803D2">
        <w:t>о</w:t>
      </w:r>
      <w:r w:rsidR="00E803D2" w:rsidRPr="00796E80">
        <w:t>бразованных участках объект</w:t>
      </w:r>
      <w:r w:rsidR="00E803D2">
        <w:t>ы</w:t>
      </w:r>
      <w:r w:rsidR="00E803D2" w:rsidRPr="00796E80">
        <w:t xml:space="preserve"> жилого и иного назначения до передачи их собственникам или </w:t>
      </w:r>
      <w:r w:rsidR="00E803D2">
        <w:t xml:space="preserve">управляющим </w:t>
      </w:r>
      <w:r w:rsidR="00E803D2" w:rsidRPr="00796E80">
        <w:t>организациям, выбранным для их эксплуатации и обслуживания.</w:t>
      </w:r>
    </w:p>
    <w:p w:rsidR="002B638C" w:rsidRPr="00796E80" w:rsidRDefault="000A51B6" w:rsidP="008A12CF">
      <w:pPr>
        <w:pStyle w:val="af1"/>
        <w:jc w:val="both"/>
      </w:pPr>
      <w:r>
        <w:tab/>
        <w:t>5.4.14</w:t>
      </w:r>
      <w:r w:rsidR="002B638C" w:rsidRPr="00796E80">
        <w:t xml:space="preserve">. </w:t>
      </w:r>
      <w:r w:rsidR="00E803D2">
        <w:t>Не позднее 60 календарных дней с момента заключения настоящего Договора предоставить Администрации в счет обеспечения обязательства Застройщика</w:t>
      </w:r>
      <w:r w:rsidR="00B168B4">
        <w:t xml:space="preserve">, </w:t>
      </w:r>
      <w:r w:rsidR="00BE4160">
        <w:t xml:space="preserve">предусмотренных пунктами 5.4.2 </w:t>
      </w:r>
      <w:r w:rsidR="00B168B4">
        <w:t>Договора, безотзывную банковскую гарантию, выданную банком, кредитным учреждением на сумму 500 000 руб. на срок, превышающий на 6 месяцев максимальный срок исполнения данного обязательства.</w:t>
      </w:r>
      <w:r w:rsidR="00E803D2">
        <w:t xml:space="preserve"> </w:t>
      </w:r>
    </w:p>
    <w:p w:rsidR="002B638C" w:rsidRPr="00796E80" w:rsidRDefault="002B638C" w:rsidP="008A12CF">
      <w:pPr>
        <w:pStyle w:val="af1"/>
        <w:jc w:val="both"/>
      </w:pPr>
      <w:r w:rsidRPr="00796E80">
        <w:tab/>
        <w:t>5.4.1</w:t>
      </w:r>
      <w:r w:rsidR="000A51B6">
        <w:t>5</w:t>
      </w:r>
      <w:r w:rsidRPr="00796E80">
        <w:t xml:space="preserve">. Не допускать действий, нарушающих цели использования Образованных участков, а также действий, нарушающих права третьих лиц, в т.ч. приводящих к ухудшению экологической и санитарной обстановки на </w:t>
      </w:r>
      <w:r w:rsidR="00DE57EC" w:rsidRPr="00796E80">
        <w:t>территории КРТ</w:t>
      </w:r>
      <w:r w:rsidRPr="00796E80">
        <w:t>, смежной и близлежащей территории</w:t>
      </w:r>
      <w:r w:rsidR="00796E80" w:rsidRPr="00796E80">
        <w:t xml:space="preserve"> населенных пунктов</w:t>
      </w:r>
      <w:r w:rsidR="000A51B6">
        <w:t xml:space="preserve"> сельского поселения </w:t>
      </w:r>
      <w:proofErr w:type="spellStart"/>
      <w:r w:rsidR="000A51B6">
        <w:t>Мяксинское</w:t>
      </w:r>
      <w:proofErr w:type="spellEnd"/>
      <w:r w:rsidRPr="00796E80">
        <w:t>.</w:t>
      </w:r>
    </w:p>
    <w:p w:rsidR="002B638C" w:rsidRPr="00796E80" w:rsidRDefault="002B638C" w:rsidP="008A12CF">
      <w:pPr>
        <w:pStyle w:val="af1"/>
        <w:jc w:val="both"/>
      </w:pPr>
      <w:r w:rsidRPr="00796E80">
        <w:tab/>
        <w:t>5.4.1</w:t>
      </w:r>
      <w:r w:rsidR="000A51B6">
        <w:t>6</w:t>
      </w:r>
      <w:r w:rsidRPr="00796E80">
        <w:t xml:space="preserve">. </w:t>
      </w:r>
      <w:proofErr w:type="gramStart"/>
      <w:r w:rsidRPr="00796E80">
        <w:t xml:space="preserve">С момента подписания Договора обеспечить </w:t>
      </w:r>
      <w:r w:rsidR="00DE57EC" w:rsidRPr="00796E80">
        <w:rPr>
          <w:color w:val="000000"/>
        </w:rPr>
        <w:t>Администрации</w:t>
      </w:r>
      <w:r w:rsidRPr="00796E80">
        <w:rPr>
          <w:color w:val="000000"/>
        </w:rPr>
        <w:t xml:space="preserve"> </w:t>
      </w:r>
      <w:r w:rsidRPr="00796E80">
        <w:t xml:space="preserve">свободный доступ при условии соблюдении представителями </w:t>
      </w:r>
      <w:r w:rsidR="00DE57EC" w:rsidRPr="00796E80">
        <w:t>Администрации</w:t>
      </w:r>
      <w:r w:rsidRPr="00796E80">
        <w:t xml:space="preserve"> правил техники безопасности на </w:t>
      </w:r>
      <w:r w:rsidR="00DE57EC" w:rsidRPr="00796E80">
        <w:t>территории КРТ</w:t>
      </w:r>
      <w:r w:rsidRPr="00796E80">
        <w:t>, Образованные участки для осмотра и проверки соблюдения условий настоящего Договора и Договора аренды в присутствии представителя Застройщика, а также уполномоченным органам государственной власти, органам местного самоуправления, в т.ч. органам государственного и муниципального контроля и надзора, для осуществления своих полномочий в</w:t>
      </w:r>
      <w:proofErr w:type="gramEnd"/>
      <w:r w:rsidRPr="00796E80">
        <w:t xml:space="preserve"> </w:t>
      </w:r>
      <w:proofErr w:type="gramStart"/>
      <w:r w:rsidRPr="00796E80">
        <w:t>пределах</w:t>
      </w:r>
      <w:proofErr w:type="gramEnd"/>
      <w:r w:rsidRPr="00796E80">
        <w:t xml:space="preserve"> их компетенции.</w:t>
      </w:r>
    </w:p>
    <w:p w:rsidR="002B638C" w:rsidRPr="00796E80" w:rsidRDefault="002B638C" w:rsidP="008A12CF">
      <w:pPr>
        <w:pStyle w:val="af1"/>
        <w:jc w:val="both"/>
      </w:pPr>
      <w:r w:rsidRPr="00796E80">
        <w:tab/>
        <w:t>5.4.1</w:t>
      </w:r>
      <w:r w:rsidR="000A51B6">
        <w:t>7</w:t>
      </w:r>
      <w:r w:rsidRPr="00796E80">
        <w:t xml:space="preserve">. Выполнять на </w:t>
      </w:r>
      <w:r w:rsidR="00DE57EC" w:rsidRPr="00796E80">
        <w:t>территории КРТ</w:t>
      </w:r>
      <w:r w:rsidRPr="00796E80">
        <w:t xml:space="preserve"> в соответствии с требованиями эксплуатационных служб условия содержания и эксплуатации подземных и наземных инженерных коммуникаций, сооружений, дорог, проездов и т.п. и не препятствовать их обслуживанию.</w:t>
      </w:r>
    </w:p>
    <w:p w:rsidR="002B638C" w:rsidRDefault="00796E80" w:rsidP="008A12CF">
      <w:pPr>
        <w:pStyle w:val="af1"/>
        <w:jc w:val="both"/>
        <w:rPr>
          <w:color w:val="000000"/>
        </w:rPr>
      </w:pPr>
      <w:r w:rsidRPr="00796E80">
        <w:tab/>
        <w:t>5.4.1</w:t>
      </w:r>
      <w:r w:rsidR="000A51B6">
        <w:t>8</w:t>
      </w:r>
      <w:r w:rsidR="002B638C" w:rsidRPr="00796E80">
        <w:t xml:space="preserve">. </w:t>
      </w:r>
      <w:proofErr w:type="gramStart"/>
      <w:r w:rsidR="002B638C" w:rsidRPr="00796E80">
        <w:rPr>
          <w:color w:val="000000"/>
        </w:rPr>
        <w:t xml:space="preserve">Извещать </w:t>
      </w:r>
      <w:r w:rsidR="00DE57EC" w:rsidRPr="00796E80">
        <w:t>Администрацию</w:t>
      </w:r>
      <w:r w:rsidR="002B638C" w:rsidRPr="00796E80">
        <w:t xml:space="preserve"> и соответствующие органы государственной власти и местного самоуправления о возникновении аварийной ситуации, аварии или ином событии, нанесшем (или грозящем нанести) </w:t>
      </w:r>
      <w:r w:rsidR="00DE57EC" w:rsidRPr="00796E80">
        <w:t>территории КРТ</w:t>
      </w:r>
      <w:r w:rsidR="000A51B6">
        <w:t>, о</w:t>
      </w:r>
      <w:r w:rsidR="002B638C" w:rsidRPr="00796E80">
        <w:t>бразованным участкам</w:t>
      </w:r>
      <w:r w:rsidR="002B638C" w:rsidRPr="00796E80">
        <w:rPr>
          <w:color w:val="000000"/>
        </w:rPr>
        <w:t xml:space="preserve"> и находящимся на </w:t>
      </w:r>
      <w:r w:rsidR="002B638C" w:rsidRPr="00796E80">
        <w:rPr>
          <w:color w:val="000000"/>
        </w:rPr>
        <w:lastRenderedPageBreak/>
        <w:t>нем (них) объектам</w:t>
      </w:r>
      <w:r w:rsidR="002B638C" w:rsidRPr="00796E80">
        <w:t xml:space="preserve">, а также </w:t>
      </w:r>
      <w:r w:rsidR="002B638C" w:rsidRPr="00796E80">
        <w:rPr>
          <w:color w:val="000000"/>
        </w:rPr>
        <w:t xml:space="preserve">близлежащим участкам, </w:t>
      </w:r>
      <w:r w:rsidR="002B638C" w:rsidRPr="00796E80">
        <w:t>объектам недвижимости, иному имуществу третьих лиц ущерб, в течение суток с момента наступления такого события и своевременно принимать все возможные меры по предотвращению нанесения</w:t>
      </w:r>
      <w:proofErr w:type="gramEnd"/>
      <w:r w:rsidR="002B638C" w:rsidRPr="00796E80">
        <w:t xml:space="preserve"> ущерба</w:t>
      </w:r>
      <w:r w:rsidR="002B638C" w:rsidRPr="00796E80">
        <w:rPr>
          <w:color w:val="000000"/>
        </w:rPr>
        <w:t>.</w:t>
      </w:r>
    </w:p>
    <w:p w:rsidR="002B638C" w:rsidRPr="00796E80" w:rsidRDefault="00796E80" w:rsidP="008A12CF">
      <w:pPr>
        <w:pStyle w:val="af1"/>
        <w:jc w:val="both"/>
      </w:pPr>
      <w:r w:rsidRPr="00796E80">
        <w:tab/>
        <w:t>5.4.1</w:t>
      </w:r>
      <w:r w:rsidR="000A51B6">
        <w:t>9</w:t>
      </w:r>
      <w:r w:rsidR="002B638C" w:rsidRPr="00796E80">
        <w:t xml:space="preserve">. Осуществить в полном объеме комплексное </w:t>
      </w:r>
      <w:r w:rsidR="005F5ED4" w:rsidRPr="00796E80">
        <w:t>развитие незастроенной</w:t>
      </w:r>
      <w:r w:rsidR="002B638C" w:rsidRPr="00796E80">
        <w:t xml:space="preserve"> территории </w:t>
      </w:r>
      <w:r w:rsidR="00DE57EC" w:rsidRPr="00796E80">
        <w:t>КРТ</w:t>
      </w:r>
      <w:r w:rsidR="002B638C" w:rsidRPr="00796E80">
        <w:t xml:space="preserve">, обеспечить строительство на </w:t>
      </w:r>
      <w:r w:rsidR="000A51B6">
        <w:t>о</w:t>
      </w:r>
      <w:r w:rsidR="002B638C" w:rsidRPr="00796E80">
        <w:t xml:space="preserve">бразованных участках объектов капитального строительства, предусмотренных </w:t>
      </w:r>
      <w:proofErr w:type="gramStart"/>
      <w:r w:rsidR="002B638C" w:rsidRPr="00796E80">
        <w:t>утвержденными</w:t>
      </w:r>
      <w:proofErr w:type="gramEnd"/>
      <w:r w:rsidR="002B638C" w:rsidRPr="00796E80">
        <w:t xml:space="preserve"> проектом планировки и проектом межевания территории, независимо от привлечения к комплексному освоению и строительству третьих лиц. </w:t>
      </w:r>
    </w:p>
    <w:p w:rsidR="002B638C" w:rsidRPr="00796E80" w:rsidRDefault="002B638C" w:rsidP="008A12CF">
      <w:pPr>
        <w:pStyle w:val="af1"/>
        <w:jc w:val="both"/>
      </w:pPr>
      <w:r w:rsidRPr="00796E80">
        <w:tab/>
      </w:r>
      <w:r w:rsidR="00CF185E">
        <w:t xml:space="preserve">5.4.20. </w:t>
      </w:r>
      <w:r w:rsidRPr="00796E80">
        <w:t>Привлечение третьих лиц к строительству объектов жилого и иного назначения, коммунальной, транспортной инфраструктур не влечет перехода к ним прав и обязанностей Застройщика по Договору.</w:t>
      </w:r>
    </w:p>
    <w:p w:rsidR="00CF185E" w:rsidRPr="00CF185E" w:rsidRDefault="002B638C" w:rsidP="00CF185E">
      <w:pPr>
        <w:pStyle w:val="af1"/>
        <w:jc w:val="both"/>
        <w:rPr>
          <w:lang w:eastAsia="ru-RU" w:bidi="te-IN"/>
        </w:rPr>
      </w:pPr>
      <w:r w:rsidRPr="00796E80">
        <w:tab/>
        <w:t>5.4.</w:t>
      </w:r>
      <w:r w:rsidR="00CF185E">
        <w:t>2</w:t>
      </w:r>
      <w:r w:rsidRPr="00796E80">
        <w:t>1. Заключить в установленном порядке с организациями, осуществляющими эксплуатацию сетей инженерно-технического обеспечения, договоры о подключении (присоединении) объектов коммунальной, транспортной инфраструктур и иных объе</w:t>
      </w:r>
      <w:r w:rsidR="00B844A3">
        <w:t>ктов капитального строительства, д</w:t>
      </w:r>
      <w:r w:rsidR="00CF185E">
        <w:t xml:space="preserve">ля обеспечения </w:t>
      </w:r>
      <w:r w:rsidR="00B844A3">
        <w:t xml:space="preserve">которых </w:t>
      </w:r>
      <w:r w:rsidR="00CF185E">
        <w:t>необходимым объемом энергоресурса требуется соблюдение</w:t>
      </w:r>
      <w:r w:rsidRPr="00796E80">
        <w:t xml:space="preserve"> </w:t>
      </w:r>
      <w:r w:rsidR="00CF185E" w:rsidRPr="00CF185E">
        <w:rPr>
          <w:lang w:eastAsia="ru-RU" w:bidi="te-IN"/>
        </w:rPr>
        <w:t>Правил подключения (технологического присоединения) объектов капитального строительства к сетям электросвязи</w:t>
      </w:r>
      <w:r w:rsidR="00B844A3">
        <w:rPr>
          <w:lang w:eastAsia="ru-RU" w:bidi="te-IN"/>
        </w:rPr>
        <w:t>.</w:t>
      </w:r>
    </w:p>
    <w:p w:rsidR="002B638C" w:rsidRPr="00796E80" w:rsidRDefault="00796E80" w:rsidP="008A12CF">
      <w:pPr>
        <w:pStyle w:val="af1"/>
        <w:jc w:val="both"/>
      </w:pPr>
      <w:r w:rsidRPr="00796E80">
        <w:tab/>
        <w:t>5.4.</w:t>
      </w:r>
      <w:r w:rsidR="00CF185E">
        <w:t>2</w:t>
      </w:r>
      <w:r w:rsidR="00B844A3">
        <w:t>2</w:t>
      </w:r>
      <w:r w:rsidR="002B638C" w:rsidRPr="00796E80">
        <w:t xml:space="preserve">. Направить в десятидневный срок </w:t>
      </w:r>
      <w:r w:rsidR="00DE57EC" w:rsidRPr="00796E80">
        <w:rPr>
          <w:color w:val="000000"/>
        </w:rPr>
        <w:t>Администрацию</w:t>
      </w:r>
      <w:r w:rsidR="002B638C" w:rsidRPr="00796E80">
        <w:rPr>
          <w:color w:val="000000"/>
        </w:rPr>
        <w:t xml:space="preserve"> </w:t>
      </w:r>
      <w:r w:rsidR="002B638C" w:rsidRPr="00796E80">
        <w:t>письменное уведомление в случаях принятия решения о ликвидации или реорганизации Застройщика,  изменения юридического адреса и фактического своего местонахождения, реквизиты открытых им расчетных счетов и последующего изменении по ним.</w:t>
      </w:r>
    </w:p>
    <w:p w:rsidR="002B638C" w:rsidRPr="00796E80" w:rsidRDefault="002B638C" w:rsidP="008A12CF">
      <w:pPr>
        <w:pStyle w:val="af1"/>
        <w:jc w:val="both"/>
      </w:pPr>
      <w:r w:rsidRPr="00796E80">
        <w:t xml:space="preserve">         </w:t>
      </w:r>
      <w:r w:rsidR="008A12CF" w:rsidRPr="00796E80">
        <w:t xml:space="preserve">  </w:t>
      </w:r>
      <w:r w:rsidRPr="00796E80">
        <w:t>5.4.2</w:t>
      </w:r>
      <w:r w:rsidR="00B844A3">
        <w:t>3</w:t>
      </w:r>
      <w:r w:rsidRPr="00796E80">
        <w:t xml:space="preserve">. После заключения Договора ежегодно не позднее 15-го числа второго месяца, следующего за отчетным годом, представлять в </w:t>
      </w:r>
      <w:r w:rsidR="00DE57EC" w:rsidRPr="00796E80">
        <w:t>Администрацию</w:t>
      </w:r>
      <w:r w:rsidRPr="00796E80">
        <w:t xml:space="preserve"> отчетность об исполнении обязательств по Договору</w:t>
      </w:r>
      <w:r w:rsidR="001F0A48" w:rsidRPr="00796E80">
        <w:t xml:space="preserve"> согласно приложению 6</w:t>
      </w:r>
      <w:r w:rsidRPr="00796E80">
        <w:t>, а также о проведенных мероприятиях по строительному контролю с приложением копий подтверждающих документов.</w:t>
      </w:r>
    </w:p>
    <w:p w:rsidR="002B638C" w:rsidRDefault="002B638C" w:rsidP="008A12CF">
      <w:pPr>
        <w:pStyle w:val="af1"/>
        <w:jc w:val="both"/>
      </w:pPr>
      <w:r w:rsidRPr="00796E80">
        <w:t xml:space="preserve">    </w:t>
      </w:r>
      <w:r w:rsidR="008A12CF" w:rsidRPr="00796E80">
        <w:tab/>
      </w:r>
      <w:r w:rsidRPr="00796E80">
        <w:t>5.4.2</w:t>
      </w:r>
      <w:r w:rsidR="00B844A3">
        <w:t>4</w:t>
      </w:r>
      <w:r w:rsidRPr="00796E80">
        <w:t xml:space="preserve">. Застройщик не вправе передавать иному лицу свои права и обязанности, предусмотренные Договором, а также права аренды </w:t>
      </w:r>
      <w:r w:rsidR="00B844A3">
        <w:t>о</w:t>
      </w:r>
      <w:r w:rsidRPr="00796E80">
        <w:t xml:space="preserve">бразованных </w:t>
      </w:r>
      <w:r w:rsidR="00B844A3">
        <w:t xml:space="preserve">земельных </w:t>
      </w:r>
      <w:r w:rsidRPr="00796E80">
        <w:t xml:space="preserve">участков, предоставленных в соответствии с документацией по планировке </w:t>
      </w:r>
      <w:r w:rsidR="00B844A3">
        <w:t xml:space="preserve">и межеванию </w:t>
      </w:r>
      <w:r w:rsidRPr="00796E80">
        <w:t xml:space="preserve">территории.   </w:t>
      </w:r>
    </w:p>
    <w:p w:rsidR="00E803D2" w:rsidRDefault="00E803D2" w:rsidP="00E803D2">
      <w:pPr>
        <w:pStyle w:val="af1"/>
        <w:ind w:firstLine="709"/>
        <w:jc w:val="both"/>
      </w:pPr>
      <w:r>
        <w:t>5.4.25.</w:t>
      </w:r>
      <w:r w:rsidRPr="00E803D2">
        <w:t xml:space="preserve"> </w:t>
      </w:r>
      <w:r>
        <w:t>Ежегодно представлять в адрес Администрации сведения о ходе реализации комплексного развития территории и исполнении обязательств по настоящему Договору.</w:t>
      </w:r>
    </w:p>
    <w:p w:rsidR="00E5476D" w:rsidRPr="00796E80" w:rsidRDefault="00E5476D" w:rsidP="008A12CF">
      <w:pPr>
        <w:pStyle w:val="af1"/>
        <w:jc w:val="both"/>
      </w:pPr>
    </w:p>
    <w:p w:rsidR="002B638C" w:rsidRPr="00796E80" w:rsidRDefault="002B638C" w:rsidP="008A12CF">
      <w:pPr>
        <w:pStyle w:val="af1"/>
        <w:jc w:val="center"/>
      </w:pPr>
      <w:r w:rsidRPr="00796E80">
        <w:rPr>
          <w:b/>
          <w:bCs/>
          <w:color w:val="000000"/>
        </w:rPr>
        <w:t xml:space="preserve">6. </w:t>
      </w:r>
      <w:r w:rsidR="00C9384A" w:rsidRPr="00796E80">
        <w:rPr>
          <w:b/>
          <w:bCs/>
          <w:color w:val="000000"/>
        </w:rPr>
        <w:t>Особые условия</w:t>
      </w:r>
    </w:p>
    <w:p w:rsidR="00E5476D" w:rsidRDefault="002B638C" w:rsidP="008A12CF">
      <w:pPr>
        <w:pStyle w:val="af1"/>
        <w:jc w:val="both"/>
      </w:pPr>
      <w:r w:rsidRPr="00796E80">
        <w:tab/>
        <w:t>6.1.</w:t>
      </w:r>
      <w:r w:rsidR="00C9384A" w:rsidRPr="00796E80">
        <w:t xml:space="preserve"> </w:t>
      </w:r>
      <w:r w:rsidR="00E5476D">
        <w:t>Застройщик по настоящему договору не вправе уступать принадлежащие ему право аренды земельных участков, предоставленных для комплексно</w:t>
      </w:r>
      <w:r w:rsidR="002320A8">
        <w:t>го</w:t>
      </w:r>
      <w:r w:rsidR="00E5476D">
        <w:t xml:space="preserve"> развития территории.  </w:t>
      </w:r>
    </w:p>
    <w:p w:rsidR="002B638C" w:rsidRDefault="002B638C" w:rsidP="008A12CF">
      <w:pPr>
        <w:pStyle w:val="af1"/>
        <w:jc w:val="both"/>
      </w:pPr>
      <w:r w:rsidRPr="00796E80">
        <w:tab/>
        <w:t xml:space="preserve">6.2. Размер платы за </w:t>
      </w:r>
      <w:r w:rsidR="00717E44" w:rsidRPr="00796E80">
        <w:t xml:space="preserve">право </w:t>
      </w:r>
      <w:r w:rsidRPr="00796E80">
        <w:t>владени</w:t>
      </w:r>
      <w:r w:rsidR="00717E44" w:rsidRPr="00796E80">
        <w:t>я</w:t>
      </w:r>
      <w:r w:rsidRPr="00796E80">
        <w:t xml:space="preserve"> и пользовани</w:t>
      </w:r>
      <w:r w:rsidR="00717E44" w:rsidRPr="00796E80">
        <w:t>я</w:t>
      </w:r>
      <w:r w:rsidRPr="00796E80">
        <w:t xml:space="preserve"> </w:t>
      </w:r>
      <w:r w:rsidR="00717E44" w:rsidRPr="00796E80">
        <w:t>земельным участком</w:t>
      </w:r>
      <w:r w:rsidR="00404BAF" w:rsidRPr="00796E80">
        <w:t>, подлежащего комплексному развитию территории,</w:t>
      </w:r>
      <w:r w:rsidRPr="00796E80">
        <w:t xml:space="preserve"> предусматривается в договор</w:t>
      </w:r>
      <w:r w:rsidR="002320A8">
        <w:t>ах</w:t>
      </w:r>
      <w:r w:rsidRPr="00796E80">
        <w:t xml:space="preserve"> аренды </w:t>
      </w:r>
      <w:r w:rsidR="00404BAF" w:rsidRPr="00796E80">
        <w:t>о</w:t>
      </w:r>
      <w:r w:rsidRPr="00796E80">
        <w:t>бразованных</w:t>
      </w:r>
      <w:r w:rsidR="002320A8">
        <w:t xml:space="preserve"> земельных</w:t>
      </w:r>
      <w:r w:rsidRPr="00796E80">
        <w:t xml:space="preserve"> участков.</w:t>
      </w:r>
    </w:p>
    <w:p w:rsidR="00BE4160" w:rsidRPr="00D37BA7" w:rsidRDefault="00B168B4" w:rsidP="00BE4160">
      <w:pPr>
        <w:pStyle w:val="af1"/>
        <w:ind w:firstLine="525"/>
        <w:jc w:val="both"/>
        <w:rPr>
          <w:sz w:val="22"/>
          <w:szCs w:val="22"/>
        </w:rPr>
      </w:pPr>
      <w:r>
        <w:t xml:space="preserve">6.3. </w:t>
      </w:r>
      <w:proofErr w:type="gramStart"/>
      <w:r>
        <w:t xml:space="preserve">В случаях, когда Договор заключается и исполняется Застройщиком в части обеспечения жилищного и иного строительства с использованием кредитных средств банка или иной кредитной организации, </w:t>
      </w:r>
      <w:r w:rsidR="00BE4160">
        <w:t>при реализации программ</w:t>
      </w:r>
      <w:r w:rsidR="00BE4160" w:rsidRPr="00BE4160">
        <w:t xml:space="preserve"> жилищного и долевого жилищного строительства с привлечением заемных средств от </w:t>
      </w:r>
      <w:r w:rsidR="00BE4160">
        <w:t xml:space="preserve">физических лиц с использованием </w:t>
      </w:r>
      <w:proofErr w:type="spellStart"/>
      <w:r w:rsidR="00BE4160">
        <w:t>эскроу</w:t>
      </w:r>
      <w:proofErr w:type="spellEnd"/>
      <w:r w:rsidR="00BE4160">
        <w:t xml:space="preserve">-счетов, </w:t>
      </w:r>
      <w:r>
        <w:t xml:space="preserve">либо средств целевого займа, предоставленного другим юридическим лицом, на права Застройщика, вытекающие из договора, ипотека, предусмотренная </w:t>
      </w:r>
      <w:r w:rsidR="00BE4160">
        <w:t>статьями 64.1</w:t>
      </w:r>
      <w:proofErr w:type="gramEnd"/>
      <w:r w:rsidR="00BE4160">
        <w:t xml:space="preserve"> и 64.2 </w:t>
      </w:r>
      <w:r>
        <w:t>Федеральн</w:t>
      </w:r>
      <w:r w:rsidR="00BE4160">
        <w:t>ого</w:t>
      </w:r>
      <w:r>
        <w:t xml:space="preserve"> закон</w:t>
      </w:r>
      <w:r w:rsidR="00BE4160">
        <w:t>а</w:t>
      </w:r>
      <w:r>
        <w:t xml:space="preserve"> от 16.07.1998 № 102-ФЗ «Об ипотеке (залоге недвижимости)», не возникает. </w:t>
      </w:r>
    </w:p>
    <w:p w:rsidR="00B168B4" w:rsidRDefault="00B168B4" w:rsidP="00B168B4">
      <w:pPr>
        <w:pStyle w:val="af1"/>
        <w:ind w:firstLine="709"/>
        <w:jc w:val="both"/>
      </w:pPr>
    </w:p>
    <w:p w:rsidR="002B638C" w:rsidRPr="00796E80" w:rsidRDefault="002B638C" w:rsidP="008A12CF">
      <w:pPr>
        <w:spacing w:after="0" w:line="240" w:lineRule="auto"/>
        <w:ind w:left="284"/>
        <w:jc w:val="center"/>
        <w:rPr>
          <w:rFonts w:ascii="Times New Roman" w:hAnsi="Times New Roman" w:cs="Times New Roman"/>
          <w:b/>
          <w:sz w:val="24"/>
          <w:szCs w:val="24"/>
        </w:rPr>
      </w:pPr>
      <w:r w:rsidRPr="00796E80">
        <w:rPr>
          <w:rFonts w:ascii="Times New Roman" w:hAnsi="Times New Roman" w:cs="Times New Roman"/>
          <w:b/>
          <w:sz w:val="24"/>
          <w:szCs w:val="24"/>
        </w:rPr>
        <w:t xml:space="preserve">7. </w:t>
      </w:r>
      <w:r w:rsidR="008A12CF" w:rsidRPr="00796E80">
        <w:rPr>
          <w:rFonts w:ascii="Times New Roman" w:hAnsi="Times New Roman" w:cs="Times New Roman"/>
          <w:b/>
          <w:sz w:val="24"/>
          <w:szCs w:val="24"/>
        </w:rPr>
        <w:t>Ответственность сторон</w:t>
      </w:r>
    </w:p>
    <w:p w:rsidR="00404BAF" w:rsidRPr="00796E80" w:rsidRDefault="00404BAF" w:rsidP="008A12CF">
      <w:pPr>
        <w:spacing w:after="0" w:line="240" w:lineRule="auto"/>
        <w:ind w:left="284"/>
        <w:jc w:val="center"/>
        <w:rPr>
          <w:rFonts w:ascii="Times New Roman" w:hAnsi="Times New Roman" w:cs="Times New Roman"/>
          <w:sz w:val="24"/>
          <w:szCs w:val="24"/>
        </w:rPr>
      </w:pPr>
    </w:p>
    <w:p w:rsidR="002B638C" w:rsidRPr="00796E80" w:rsidRDefault="002B638C" w:rsidP="008A12CF">
      <w:pPr>
        <w:spacing w:after="0" w:line="240" w:lineRule="auto"/>
        <w:jc w:val="both"/>
        <w:rPr>
          <w:rFonts w:ascii="Times New Roman" w:hAnsi="Times New Roman" w:cs="Times New Roman"/>
          <w:sz w:val="24"/>
          <w:szCs w:val="24"/>
        </w:rPr>
      </w:pPr>
      <w:r w:rsidRPr="00796E80">
        <w:rPr>
          <w:rFonts w:ascii="Times New Roman" w:hAnsi="Times New Roman" w:cs="Times New Roman"/>
          <w:sz w:val="24"/>
          <w:szCs w:val="24"/>
        </w:rPr>
        <w:tab/>
        <w:t>7.1. За нарушение условий Договора Стороны несут ответственность, предусмотренную законодательством Российской Федерации.</w:t>
      </w:r>
    </w:p>
    <w:p w:rsidR="00404BAF" w:rsidRPr="000F2768" w:rsidRDefault="002B638C" w:rsidP="008A12CF">
      <w:pPr>
        <w:spacing w:after="0" w:line="240" w:lineRule="auto"/>
        <w:jc w:val="both"/>
        <w:rPr>
          <w:rFonts w:ascii="Times New Roman" w:hAnsi="Times New Roman" w:cs="Times New Roman"/>
          <w:sz w:val="24"/>
          <w:szCs w:val="24"/>
        </w:rPr>
      </w:pPr>
      <w:r w:rsidRPr="00796E80">
        <w:rPr>
          <w:rFonts w:ascii="Times New Roman" w:hAnsi="Times New Roman" w:cs="Times New Roman"/>
          <w:sz w:val="24"/>
          <w:szCs w:val="24"/>
        </w:rPr>
        <w:tab/>
        <w:t xml:space="preserve">7.2. </w:t>
      </w:r>
      <w:proofErr w:type="gramStart"/>
      <w:r w:rsidRPr="00796E80">
        <w:rPr>
          <w:rFonts w:ascii="Times New Roman" w:hAnsi="Times New Roman" w:cs="Times New Roman"/>
          <w:sz w:val="24"/>
          <w:szCs w:val="24"/>
        </w:rPr>
        <w:t xml:space="preserve">В случае неисполнения, ненадлежащего исполнения или просрочки исполнения Застройщиком обязательств, предусмотренных настоящим договором, Застройщик по требованию </w:t>
      </w:r>
      <w:r w:rsidR="009E0674" w:rsidRPr="00796E80">
        <w:rPr>
          <w:rFonts w:ascii="Times New Roman" w:hAnsi="Times New Roman" w:cs="Times New Roman"/>
          <w:sz w:val="24"/>
          <w:szCs w:val="24"/>
        </w:rPr>
        <w:t>Администрации</w:t>
      </w:r>
      <w:r w:rsidRPr="00796E80">
        <w:rPr>
          <w:rFonts w:ascii="Times New Roman" w:hAnsi="Times New Roman" w:cs="Times New Roman"/>
          <w:sz w:val="24"/>
          <w:szCs w:val="24"/>
        </w:rPr>
        <w:t xml:space="preserve"> обязан уплатить неустойку</w:t>
      </w:r>
      <w:r w:rsidR="00404BAF" w:rsidRPr="00796E80">
        <w:rPr>
          <w:rFonts w:ascii="Times New Roman" w:hAnsi="Times New Roman" w:cs="Times New Roman"/>
          <w:sz w:val="24"/>
          <w:szCs w:val="24"/>
        </w:rPr>
        <w:t xml:space="preserve">, которая начисляется за каждый день просрочки  исполнения указанных обязательств, начиная со следующего после дня истечения срока исполнения обязательства, и устанавливается в размере 1/ </w:t>
      </w:r>
      <w:r w:rsidR="00404BAF" w:rsidRPr="000F2768">
        <w:rPr>
          <w:rFonts w:ascii="Times New Roman" w:hAnsi="Times New Roman" w:cs="Times New Roman"/>
          <w:sz w:val="24"/>
          <w:szCs w:val="24"/>
        </w:rPr>
        <w:t xml:space="preserve">300 ключевой ставки, установленной Банком России действующей на дату уплаты неустойки (пени), от </w:t>
      </w:r>
      <w:r w:rsidR="000F2768" w:rsidRPr="000F2768">
        <w:rPr>
          <w:rFonts w:ascii="Times New Roman" w:hAnsi="Times New Roman" w:cs="Times New Roman"/>
          <w:sz w:val="24"/>
          <w:szCs w:val="24"/>
        </w:rPr>
        <w:t>начальной цена на право</w:t>
      </w:r>
      <w:proofErr w:type="gramEnd"/>
      <w:r w:rsidR="000F2768" w:rsidRPr="000F2768">
        <w:rPr>
          <w:rFonts w:ascii="Times New Roman" w:hAnsi="Times New Roman" w:cs="Times New Roman"/>
          <w:sz w:val="24"/>
          <w:szCs w:val="24"/>
        </w:rPr>
        <w:t xml:space="preserve"> </w:t>
      </w:r>
      <w:r w:rsidR="000F2768" w:rsidRPr="000F2768">
        <w:rPr>
          <w:rFonts w:ascii="Times New Roman" w:hAnsi="Times New Roman" w:cs="Times New Roman"/>
          <w:sz w:val="24"/>
          <w:szCs w:val="24"/>
        </w:rPr>
        <w:lastRenderedPageBreak/>
        <w:t xml:space="preserve">заключения </w:t>
      </w:r>
      <w:r w:rsidR="000F2768" w:rsidRPr="000F2768">
        <w:rPr>
          <w:rFonts w:ascii="Times New Roman" w:hAnsi="Times New Roman" w:cs="Times New Roman"/>
          <w:bCs/>
          <w:sz w:val="24"/>
          <w:szCs w:val="24"/>
        </w:rPr>
        <w:t xml:space="preserve">договора </w:t>
      </w:r>
      <w:r w:rsidR="000F2768" w:rsidRPr="000F2768">
        <w:rPr>
          <w:rFonts w:ascii="Times New Roman" w:hAnsi="Times New Roman" w:cs="Times New Roman"/>
          <w:sz w:val="24"/>
          <w:szCs w:val="24"/>
        </w:rPr>
        <w:t>о комплексном развитии незастроенной территории</w:t>
      </w:r>
      <w:r w:rsidR="00404BAF" w:rsidRPr="000F2768">
        <w:rPr>
          <w:rFonts w:ascii="Times New Roman" w:hAnsi="Times New Roman" w:cs="Times New Roman"/>
          <w:sz w:val="24"/>
          <w:szCs w:val="24"/>
        </w:rPr>
        <w:t xml:space="preserve">, в отношении каждого из обязательств, по которому допущено нарушение срока исполнения. </w:t>
      </w:r>
    </w:p>
    <w:p w:rsidR="00404BAF" w:rsidRPr="00796E80" w:rsidRDefault="002B638C" w:rsidP="008A12CF">
      <w:pPr>
        <w:spacing w:after="0" w:line="240" w:lineRule="auto"/>
        <w:jc w:val="both"/>
        <w:rPr>
          <w:rFonts w:ascii="Times New Roman" w:hAnsi="Times New Roman" w:cs="Times New Roman"/>
          <w:sz w:val="24"/>
          <w:szCs w:val="24"/>
        </w:rPr>
      </w:pPr>
      <w:r w:rsidRPr="000F2768">
        <w:rPr>
          <w:rFonts w:ascii="Times New Roman" w:hAnsi="Times New Roman" w:cs="Times New Roman"/>
          <w:sz w:val="24"/>
          <w:szCs w:val="24"/>
        </w:rPr>
        <w:tab/>
        <w:t xml:space="preserve">7.3. </w:t>
      </w:r>
      <w:r w:rsidR="00404BAF" w:rsidRPr="000F2768">
        <w:rPr>
          <w:rFonts w:ascii="Times New Roman" w:hAnsi="Times New Roman" w:cs="Times New Roman"/>
          <w:sz w:val="24"/>
          <w:szCs w:val="24"/>
        </w:rPr>
        <w:t>Уплата неустойки по договору, не освобождает виновную Сторону</w:t>
      </w:r>
      <w:r w:rsidR="00404BAF" w:rsidRPr="00796E80">
        <w:rPr>
          <w:rFonts w:ascii="Times New Roman" w:hAnsi="Times New Roman" w:cs="Times New Roman"/>
          <w:sz w:val="24"/>
          <w:szCs w:val="24"/>
        </w:rPr>
        <w:t xml:space="preserve"> от надлежащего исполнения возложенных на нее по Договору обязательств. </w:t>
      </w:r>
    </w:p>
    <w:p w:rsidR="002B638C" w:rsidRPr="00796E80" w:rsidRDefault="00404BAF" w:rsidP="00404BAF">
      <w:pPr>
        <w:spacing w:after="0" w:line="240" w:lineRule="auto"/>
        <w:ind w:firstLine="709"/>
        <w:jc w:val="both"/>
        <w:rPr>
          <w:rFonts w:ascii="Times New Roman" w:hAnsi="Times New Roman" w:cs="Times New Roman"/>
          <w:sz w:val="24"/>
          <w:szCs w:val="24"/>
        </w:rPr>
      </w:pPr>
      <w:r w:rsidRPr="00796E80">
        <w:rPr>
          <w:rFonts w:ascii="Times New Roman" w:hAnsi="Times New Roman" w:cs="Times New Roman"/>
          <w:sz w:val="24"/>
          <w:szCs w:val="24"/>
        </w:rPr>
        <w:t xml:space="preserve">7.4. </w:t>
      </w:r>
      <w:r w:rsidR="002B638C" w:rsidRPr="00796E80">
        <w:rPr>
          <w:rFonts w:ascii="Times New Roman" w:hAnsi="Times New Roman" w:cs="Times New Roman"/>
          <w:sz w:val="24"/>
          <w:szCs w:val="24"/>
        </w:rPr>
        <w:t>Ответственность Сторон за нарушение обязательств по Договору, вызванных действием обстоятельств непреодолимой силы, регулируется законодательством Российской Федерации.</w:t>
      </w:r>
    </w:p>
    <w:p w:rsidR="000F2768" w:rsidRDefault="000F2768" w:rsidP="008A12CF">
      <w:pPr>
        <w:pStyle w:val="af1"/>
        <w:jc w:val="center"/>
        <w:rPr>
          <w:b/>
          <w:bCs/>
        </w:rPr>
      </w:pPr>
    </w:p>
    <w:p w:rsidR="000F2768" w:rsidRDefault="000F2768" w:rsidP="008A12CF">
      <w:pPr>
        <w:pStyle w:val="af1"/>
        <w:jc w:val="center"/>
        <w:rPr>
          <w:b/>
          <w:bCs/>
        </w:rPr>
      </w:pPr>
    </w:p>
    <w:p w:rsidR="000F2768" w:rsidRDefault="000F2768" w:rsidP="008A12CF">
      <w:pPr>
        <w:pStyle w:val="af1"/>
        <w:jc w:val="center"/>
        <w:rPr>
          <w:b/>
          <w:bCs/>
        </w:rPr>
      </w:pPr>
      <w:r>
        <w:rPr>
          <w:b/>
          <w:bCs/>
        </w:rPr>
        <w:t>8. Антикоррупционная оговорка</w:t>
      </w:r>
    </w:p>
    <w:p w:rsidR="000F2768" w:rsidRPr="00BB7CD8" w:rsidRDefault="000F2768" w:rsidP="000F2768">
      <w:pPr>
        <w:pStyle w:val="ConsPlusNormal"/>
        <w:ind w:firstLine="709"/>
        <w:jc w:val="both"/>
        <w:rPr>
          <w:rFonts w:ascii="Times New Roman" w:hAnsi="Times New Roman" w:cs="Times New Roman"/>
          <w:sz w:val="24"/>
          <w:szCs w:val="24"/>
        </w:rPr>
      </w:pPr>
      <w:r w:rsidRPr="00BB7CD8">
        <w:rPr>
          <w:rFonts w:ascii="Times New Roman" w:hAnsi="Times New Roman" w:cs="Times New Roman"/>
          <w:sz w:val="24"/>
          <w:szCs w:val="24"/>
        </w:rPr>
        <w:t>8.1.</w:t>
      </w:r>
      <w:r w:rsidR="00BB7CD8" w:rsidRPr="00BB7CD8">
        <w:rPr>
          <w:rFonts w:ascii="Times New Roman" w:hAnsi="Times New Roman" w:cs="Times New Roman"/>
          <w:sz w:val="24"/>
          <w:szCs w:val="24"/>
        </w:rPr>
        <w:t xml:space="preserve"> </w:t>
      </w:r>
      <w:proofErr w:type="gramStart"/>
      <w:r w:rsidRPr="00BB7CD8">
        <w:rPr>
          <w:rFonts w:ascii="Times New Roman" w:hAnsi="Times New Roman" w:cs="Times New Roman"/>
          <w:sz w:val="24"/>
          <w:szCs w:val="24"/>
        </w:rPr>
        <w:t>При исполнении своих обязательств по договору Стороны, их аффилированные лица, работники или посредники не выплачивают</w:t>
      </w:r>
      <w:r w:rsidR="00BB7CD8">
        <w:rPr>
          <w:rFonts w:ascii="Times New Roman" w:hAnsi="Times New Roman" w:cs="Times New Roman"/>
          <w:sz w:val="24"/>
          <w:szCs w:val="24"/>
        </w:rPr>
        <w:t xml:space="preserve">, </w:t>
      </w:r>
      <w:r w:rsidRPr="00BB7CD8">
        <w:rPr>
          <w:rFonts w:ascii="Times New Roman" w:hAnsi="Times New Roman" w:cs="Times New Roman"/>
          <w:sz w:val="24"/>
          <w:szCs w:val="24"/>
        </w:rPr>
        <w:t>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для достижения иных неправомерных целей.</w:t>
      </w:r>
      <w:proofErr w:type="gramEnd"/>
      <w:r w:rsidRPr="00BB7CD8">
        <w:rPr>
          <w:rFonts w:ascii="Times New Roman" w:hAnsi="Times New Roman" w:cs="Times New Roman"/>
          <w:sz w:val="24"/>
          <w:szCs w:val="24"/>
        </w:rPr>
        <w:t xml:space="preserve"> </w:t>
      </w:r>
      <w:proofErr w:type="gramStart"/>
      <w:r w:rsidRPr="00BB7CD8">
        <w:rPr>
          <w:rFonts w:ascii="Times New Roman" w:hAnsi="Times New Roman" w:cs="Times New Roman"/>
          <w:sz w:val="24"/>
          <w:szCs w:val="24"/>
        </w:rPr>
        <w:t>При исполнении своих обязательств по договору Стороны, их аффилированные лица, работники или посредники не осуществляют действия, квалифицируемые применимым для целей договора законодательством как дача или получение взятки, коммерческий подкуп, а также иные действия, нарушающие требования применимого законодательства и международных актов о противодействии коррупции и легализации (отмывании) доходов, полученных преступным путем.</w:t>
      </w:r>
      <w:proofErr w:type="gramEnd"/>
    </w:p>
    <w:p w:rsidR="000F2768" w:rsidRPr="00BB7CD8" w:rsidRDefault="000F2768" w:rsidP="000F2768">
      <w:pPr>
        <w:pStyle w:val="ConsPlusNormal"/>
        <w:ind w:firstLine="709"/>
        <w:jc w:val="both"/>
        <w:rPr>
          <w:rFonts w:ascii="Times New Roman" w:hAnsi="Times New Roman" w:cs="Times New Roman"/>
          <w:sz w:val="24"/>
          <w:szCs w:val="24"/>
        </w:rPr>
      </w:pPr>
      <w:r w:rsidRPr="00BB7CD8">
        <w:rPr>
          <w:rFonts w:ascii="Times New Roman" w:hAnsi="Times New Roman" w:cs="Times New Roman"/>
          <w:sz w:val="24"/>
          <w:szCs w:val="24"/>
        </w:rPr>
        <w:t>8.</w:t>
      </w:r>
      <w:r w:rsidR="00BB7CD8" w:rsidRPr="00BB7CD8">
        <w:rPr>
          <w:rFonts w:ascii="Times New Roman" w:hAnsi="Times New Roman" w:cs="Times New Roman"/>
          <w:sz w:val="24"/>
          <w:szCs w:val="24"/>
        </w:rPr>
        <w:t>2</w:t>
      </w:r>
      <w:r w:rsidRPr="00BB7CD8">
        <w:rPr>
          <w:rFonts w:ascii="Times New Roman" w:hAnsi="Times New Roman" w:cs="Times New Roman"/>
          <w:sz w:val="24"/>
          <w:szCs w:val="24"/>
        </w:rPr>
        <w:t>. В случае возникновения у Стороны добросовестных и обоснованных подозрений, что произошло или может произойти нарушение каких-либо положений настоящего раздела договора, соответствующая Сторона обязуется уведомить другую Сторону в письменной форме не позднее 5 рабочих дней</w:t>
      </w:r>
      <w:r w:rsidR="00BB7CD8">
        <w:rPr>
          <w:rFonts w:ascii="Times New Roman" w:hAnsi="Times New Roman" w:cs="Times New Roman"/>
          <w:sz w:val="24"/>
          <w:szCs w:val="24"/>
        </w:rPr>
        <w:t xml:space="preserve"> </w:t>
      </w:r>
      <w:r w:rsidRPr="00BB7CD8">
        <w:rPr>
          <w:rFonts w:ascii="Times New Roman" w:hAnsi="Times New Roman" w:cs="Times New Roman"/>
          <w:sz w:val="24"/>
          <w:szCs w:val="24"/>
        </w:rPr>
        <w:t>с момента возникновения указанных подозрений. В письменном уведомлении указываются лица, причастные к нарушению условий договора, фактические обстоятельства дела и предоставляются материалы, достоверно подтверждающие или дающие основание предполагать, что произошло или может произойти нарушение настоящего раздела договора.</w:t>
      </w:r>
    </w:p>
    <w:p w:rsidR="00BB7CD8" w:rsidRPr="00BB7CD8" w:rsidRDefault="00BB7CD8" w:rsidP="00BB7CD8">
      <w:pPr>
        <w:pStyle w:val="ConsPlusNormal"/>
        <w:ind w:firstLine="709"/>
        <w:jc w:val="both"/>
        <w:rPr>
          <w:rFonts w:ascii="Times New Roman" w:hAnsi="Times New Roman" w:cs="Times New Roman"/>
          <w:sz w:val="24"/>
          <w:szCs w:val="24"/>
        </w:rPr>
      </w:pPr>
      <w:r w:rsidRPr="00BB7CD8">
        <w:rPr>
          <w:rFonts w:ascii="Times New Roman" w:hAnsi="Times New Roman" w:cs="Times New Roman"/>
          <w:sz w:val="24"/>
          <w:szCs w:val="24"/>
        </w:rPr>
        <w:t>8.3. Стороны гарантируют осуществление надлежащего разбирательства по фактам нарушения положений настоящего раздела договора с соблюдением принципов конфиденциальности и применение эффективных мер по предотвращению возможных конфликтных ситуаций. Стороны гарантируют отсутствие негативных последствий как для уведомившей Стороны в целом, так и для конкретных работников уведомившей Стороны, сообщивших о факте нарушений условий настоящего раздела договора.</w:t>
      </w:r>
    </w:p>
    <w:p w:rsidR="00BB7CD8" w:rsidRPr="00BB7CD8" w:rsidRDefault="00BB7CD8" w:rsidP="00BB7CD8">
      <w:pPr>
        <w:pStyle w:val="ConsPlusNormal"/>
        <w:ind w:firstLine="709"/>
        <w:jc w:val="both"/>
        <w:rPr>
          <w:rFonts w:ascii="Times New Roman" w:hAnsi="Times New Roman" w:cs="Times New Roman"/>
          <w:sz w:val="24"/>
          <w:szCs w:val="24"/>
        </w:rPr>
      </w:pPr>
      <w:r w:rsidRPr="00BB7CD8">
        <w:rPr>
          <w:rFonts w:ascii="Times New Roman" w:hAnsi="Times New Roman" w:cs="Times New Roman"/>
          <w:sz w:val="24"/>
          <w:szCs w:val="24"/>
        </w:rPr>
        <w:t>8.4. В случае подтверждения факта нарушений одной Стороной положений настоящего раздела и/или неполучения другой Стороной информации об итогах рассмотрения письменного уведомления о нарушении условий настоящего раздела договора, другая Сторона имеет право расторгнуть настоящий договор в судебном порядке.</w:t>
      </w:r>
    </w:p>
    <w:p w:rsidR="000F2768" w:rsidRDefault="000F2768" w:rsidP="008A12CF">
      <w:pPr>
        <w:pStyle w:val="af1"/>
        <w:jc w:val="center"/>
        <w:rPr>
          <w:b/>
          <w:bCs/>
        </w:rPr>
      </w:pPr>
    </w:p>
    <w:p w:rsidR="002B638C" w:rsidRPr="00796E80" w:rsidRDefault="00F65711" w:rsidP="008A12CF">
      <w:pPr>
        <w:pStyle w:val="af1"/>
        <w:jc w:val="center"/>
      </w:pPr>
      <w:r w:rsidRPr="00796E80">
        <w:rPr>
          <w:b/>
          <w:bCs/>
        </w:rPr>
        <w:t>9</w:t>
      </w:r>
      <w:r w:rsidR="002B638C" w:rsidRPr="00796E80">
        <w:rPr>
          <w:b/>
          <w:bCs/>
        </w:rPr>
        <w:t>. Обстоятельства непреодолимой силы</w:t>
      </w:r>
    </w:p>
    <w:p w:rsidR="002B638C" w:rsidRPr="00796E80" w:rsidRDefault="002B638C" w:rsidP="008A12CF">
      <w:pPr>
        <w:pStyle w:val="af1"/>
        <w:jc w:val="both"/>
      </w:pPr>
      <w:r w:rsidRPr="00796E80">
        <w:rPr>
          <w:b/>
          <w:bCs/>
        </w:rPr>
        <w:tab/>
      </w:r>
      <w:r w:rsidR="00F65711" w:rsidRPr="00796E80">
        <w:t>9</w:t>
      </w:r>
      <w:r w:rsidRPr="00796E80">
        <w:t>.1. Стороны освобождаются от ответственности за неисполнение или ненадлежащее исполнение своих обязательств по Договору, если оно явилось следствием возникновения обстоятельств непреодолимой силы.</w:t>
      </w:r>
    </w:p>
    <w:p w:rsidR="002B638C" w:rsidRPr="00796E80" w:rsidRDefault="00F65711" w:rsidP="008A12CF">
      <w:pPr>
        <w:pStyle w:val="af1"/>
        <w:jc w:val="both"/>
      </w:pPr>
      <w:r w:rsidRPr="00796E80">
        <w:tab/>
        <w:t>9</w:t>
      </w:r>
      <w:r w:rsidR="002B638C" w:rsidRPr="00796E80">
        <w:t>.2. В случае наступления обстоятельств непреодолимой силы Сторона, которая в результате наступления указанных обстоятельств не в состоянии исполнить обязательства, взятые на себя по Договору, должна в трехдневный срок сообщить об этих обстоятельствах другой Стороне в письменной форме.</w:t>
      </w:r>
      <w:r w:rsidR="004743EF" w:rsidRPr="00796E80">
        <w:t xml:space="preserve"> С момента наступления обстоятельств непреодолимой силы действие договора приостанавливается до даты, определяемой Сторонами. </w:t>
      </w:r>
    </w:p>
    <w:p w:rsidR="004743EF" w:rsidRPr="00796E80" w:rsidRDefault="00F65711" w:rsidP="008A12CF">
      <w:pPr>
        <w:pStyle w:val="af1"/>
        <w:jc w:val="both"/>
      </w:pPr>
      <w:r w:rsidRPr="00796E80">
        <w:tab/>
        <w:t>9</w:t>
      </w:r>
      <w:r w:rsidR="002B638C" w:rsidRPr="00796E80">
        <w:t>.3. При продолжительности форс-мажорных обстоятель</w:t>
      </w:r>
      <w:proofErr w:type="gramStart"/>
      <w:r w:rsidR="002B638C" w:rsidRPr="00796E80">
        <w:t>ств св</w:t>
      </w:r>
      <w:proofErr w:type="gramEnd"/>
      <w:r w:rsidR="002B638C" w:rsidRPr="00796E80">
        <w:t>ыше 3 (трех) месяцев или при не устранении последствий этих обстоятельств в течение 3 (трех) месяцев Стороны должны выработ</w:t>
      </w:r>
      <w:r w:rsidR="004743EF" w:rsidRPr="00796E80">
        <w:t xml:space="preserve">ать </w:t>
      </w:r>
      <w:r w:rsidR="002B638C" w:rsidRPr="00796E80">
        <w:t>взаимоприемлемо</w:t>
      </w:r>
      <w:r w:rsidR="004743EF" w:rsidRPr="00796E80">
        <w:t>е</w:t>
      </w:r>
      <w:r w:rsidR="002B638C" w:rsidRPr="00796E80">
        <w:t xml:space="preserve"> решени</w:t>
      </w:r>
      <w:r w:rsidR="002320A8">
        <w:t>е</w:t>
      </w:r>
      <w:r w:rsidR="002B638C" w:rsidRPr="00796E80">
        <w:t>, связанн</w:t>
      </w:r>
      <w:r w:rsidR="002320A8">
        <w:t>ое</w:t>
      </w:r>
      <w:r w:rsidR="002B638C" w:rsidRPr="00796E80">
        <w:t xml:space="preserve"> с продолжением настоящего Договора.</w:t>
      </w:r>
      <w:r w:rsidR="004743EF" w:rsidRPr="00796E80">
        <w:t xml:space="preserve"> </w:t>
      </w:r>
      <w:proofErr w:type="gramStart"/>
      <w:r w:rsidR="004743EF" w:rsidRPr="00796E80">
        <w:t>При</w:t>
      </w:r>
      <w:proofErr w:type="gramEnd"/>
      <w:r w:rsidR="004743EF" w:rsidRPr="00796E80">
        <w:t xml:space="preserve"> не достижения согласия действие договора прекращается.</w:t>
      </w:r>
    </w:p>
    <w:p w:rsidR="004743EF" w:rsidRPr="00796E80" w:rsidRDefault="004743EF" w:rsidP="004743EF">
      <w:pPr>
        <w:pStyle w:val="af1"/>
        <w:ind w:firstLine="709"/>
        <w:jc w:val="both"/>
      </w:pPr>
      <w:r w:rsidRPr="00796E80">
        <w:t>9.4. Обстоятельствами непреодолимой силы по Договора являются: военные действия, гражданские волнения, пожары, наводнения, землетрясения, иные стихийные бедствия. Документ, выданный соответствующим компетентным органом, является достаточным подтверждением наличия и продолжительности действия непреодолимой силы.</w:t>
      </w:r>
    </w:p>
    <w:p w:rsidR="002B638C" w:rsidRPr="00796E80" w:rsidRDefault="004743EF" w:rsidP="008A12CF">
      <w:pPr>
        <w:pStyle w:val="af1"/>
        <w:jc w:val="both"/>
      </w:pPr>
      <w:r w:rsidRPr="00796E80">
        <w:lastRenderedPageBreak/>
        <w:t xml:space="preserve"> </w:t>
      </w:r>
    </w:p>
    <w:p w:rsidR="002B638C" w:rsidRPr="00796E80" w:rsidRDefault="00F65711" w:rsidP="008A12CF">
      <w:pPr>
        <w:pStyle w:val="af1"/>
        <w:jc w:val="center"/>
      </w:pPr>
      <w:r w:rsidRPr="00796E80">
        <w:rPr>
          <w:b/>
          <w:bCs/>
        </w:rPr>
        <w:t>10</w:t>
      </w:r>
      <w:r w:rsidR="002B638C" w:rsidRPr="00796E80">
        <w:rPr>
          <w:b/>
          <w:bCs/>
        </w:rPr>
        <w:t xml:space="preserve">. </w:t>
      </w:r>
      <w:r w:rsidR="004743EF" w:rsidRPr="00796E80">
        <w:rPr>
          <w:b/>
          <w:bCs/>
        </w:rPr>
        <w:t>Изменение и р</w:t>
      </w:r>
      <w:r w:rsidR="002B638C" w:rsidRPr="00796E80">
        <w:rPr>
          <w:b/>
          <w:bCs/>
        </w:rPr>
        <w:t>асторжение Договора</w:t>
      </w:r>
    </w:p>
    <w:p w:rsidR="004743EF" w:rsidRPr="00796E80" w:rsidRDefault="002B638C" w:rsidP="008A12CF">
      <w:pPr>
        <w:pStyle w:val="af1"/>
        <w:jc w:val="both"/>
      </w:pPr>
      <w:r w:rsidRPr="00796E80">
        <w:rPr>
          <w:b/>
          <w:bCs/>
        </w:rPr>
        <w:tab/>
      </w:r>
      <w:r w:rsidR="00F65711" w:rsidRPr="00796E80">
        <w:t>10</w:t>
      </w:r>
      <w:r w:rsidRPr="00796E80">
        <w:t xml:space="preserve">.1. </w:t>
      </w:r>
      <w:r w:rsidR="004743EF" w:rsidRPr="00796E80">
        <w:t>Изменение условий Договора по соглашению Сторон не допускается, за исключением случаев, когда изменение условий вызвано обстоятельствами непреодолимой силы, в том числе изменениями законодательства Российской Федерации и иных нормативных правовых актов, влияющих на исполнение Сторонами обязательств по Договору. В таких случаях стороны заключают соглашение, предусматривающее порядок и сроки исполнения соответствующих обязательств.</w:t>
      </w:r>
    </w:p>
    <w:p w:rsidR="004743EF" w:rsidRPr="00796E80" w:rsidRDefault="00F65711" w:rsidP="008A12CF">
      <w:pPr>
        <w:pStyle w:val="af1"/>
        <w:jc w:val="both"/>
        <w:rPr>
          <w:bCs/>
        </w:rPr>
      </w:pPr>
      <w:r w:rsidRPr="00796E80">
        <w:rPr>
          <w:bCs/>
        </w:rPr>
        <w:tab/>
        <w:t>10</w:t>
      </w:r>
      <w:r w:rsidR="002B638C" w:rsidRPr="00796E80">
        <w:rPr>
          <w:bCs/>
        </w:rPr>
        <w:t>.2.</w:t>
      </w:r>
      <w:r w:rsidR="004743EF" w:rsidRPr="00796E80">
        <w:rPr>
          <w:bCs/>
        </w:rPr>
        <w:t xml:space="preserve"> Стороны обязаны уведомить друг друга об обстоятельствах, которые могут повлечь приостановление комплексного развития территории, незамедлительно, но не позднее 5 рабочих дней со дня, когда им стало известно об указанных обстоятельствах. </w:t>
      </w:r>
    </w:p>
    <w:p w:rsidR="005F2F39" w:rsidRPr="00796E80" w:rsidRDefault="005F2F39" w:rsidP="005F2F39">
      <w:pPr>
        <w:pStyle w:val="af1"/>
        <w:ind w:firstLine="709"/>
        <w:jc w:val="both"/>
        <w:rPr>
          <w:bCs/>
        </w:rPr>
      </w:pPr>
      <w:r w:rsidRPr="00796E80">
        <w:rPr>
          <w:bCs/>
        </w:rPr>
        <w:t>10.3</w:t>
      </w:r>
      <w:r w:rsidR="00E748A2" w:rsidRPr="00796E80">
        <w:rPr>
          <w:bCs/>
        </w:rPr>
        <w:t>.</w:t>
      </w:r>
      <w:r w:rsidRPr="00796E80">
        <w:rPr>
          <w:bCs/>
        </w:rPr>
        <w:t xml:space="preserve"> При наличии обстоятельств, определенно свидетельствующих о необходимости приостановления комплексного развития территории, Стороны обязуются согласовать порядок, сроки, общий объем и распределение между сторонами расходов по консервации мероприятий для комплексного развития территории и оформить согласованные условия консервации дополнительным соглашением </w:t>
      </w:r>
      <w:proofErr w:type="gramStart"/>
      <w:r w:rsidRPr="00796E80">
        <w:rPr>
          <w:bCs/>
        </w:rPr>
        <w:t>к</w:t>
      </w:r>
      <w:proofErr w:type="gramEnd"/>
      <w:r w:rsidRPr="00796E80">
        <w:rPr>
          <w:bCs/>
        </w:rPr>
        <w:t xml:space="preserve"> </w:t>
      </w:r>
      <w:proofErr w:type="gramStart"/>
      <w:r w:rsidRPr="00796E80">
        <w:rPr>
          <w:bCs/>
        </w:rPr>
        <w:t>Договора</w:t>
      </w:r>
      <w:proofErr w:type="gramEnd"/>
      <w:r w:rsidRPr="00796E80">
        <w:rPr>
          <w:bCs/>
        </w:rPr>
        <w:t xml:space="preserve"> о приостановлении работ по комплексному развитию территории. </w:t>
      </w:r>
    </w:p>
    <w:p w:rsidR="004743EF" w:rsidRPr="00796E80" w:rsidRDefault="005F2F39" w:rsidP="005F2F39">
      <w:pPr>
        <w:pStyle w:val="af1"/>
        <w:ind w:firstLine="709"/>
        <w:jc w:val="both"/>
      </w:pPr>
      <w:r w:rsidRPr="00796E80">
        <w:rPr>
          <w:bCs/>
        </w:rPr>
        <w:t xml:space="preserve">10.4. Настоящий </w:t>
      </w:r>
      <w:proofErr w:type="gramStart"/>
      <w:r w:rsidRPr="00796E80">
        <w:rPr>
          <w:bCs/>
        </w:rPr>
        <w:t>Д</w:t>
      </w:r>
      <w:r w:rsidR="004743EF" w:rsidRPr="00796E80">
        <w:t>оговор</w:t>
      </w:r>
      <w:proofErr w:type="gramEnd"/>
      <w:r w:rsidR="004743EF" w:rsidRPr="00796E80">
        <w:t xml:space="preserve"> может быть расторгнут </w:t>
      </w:r>
      <w:r w:rsidRPr="00796E80">
        <w:t xml:space="preserve">по требованию </w:t>
      </w:r>
      <w:r w:rsidR="00A55D51" w:rsidRPr="00796E80">
        <w:t xml:space="preserve">сторон в судебном порядке </w:t>
      </w:r>
      <w:r w:rsidRPr="00796E80">
        <w:t>по основаниям</w:t>
      </w:r>
      <w:r w:rsidR="004743EF" w:rsidRPr="00796E80">
        <w:t xml:space="preserve">, </w:t>
      </w:r>
      <w:r w:rsidRPr="00796E80">
        <w:t>предусмотренным</w:t>
      </w:r>
      <w:r w:rsidR="004743EF" w:rsidRPr="00796E80">
        <w:t xml:space="preserve"> законодательством Российской Федерации</w:t>
      </w:r>
      <w:r w:rsidR="00A55D51" w:rsidRPr="00796E80">
        <w:t>.</w:t>
      </w:r>
      <w:r w:rsidR="00B94C58" w:rsidRPr="00796E80">
        <w:t xml:space="preserve"> </w:t>
      </w:r>
    </w:p>
    <w:p w:rsidR="00100D36" w:rsidRPr="00796E80" w:rsidRDefault="005F2F39" w:rsidP="00CC2261">
      <w:pPr>
        <w:pStyle w:val="af1"/>
        <w:ind w:firstLine="709"/>
        <w:jc w:val="both"/>
      </w:pPr>
      <w:r w:rsidRPr="00796E80">
        <w:t>10.5.</w:t>
      </w:r>
      <w:r w:rsidR="002B638C" w:rsidRPr="00796E80">
        <w:rPr>
          <w:bCs/>
        </w:rPr>
        <w:t xml:space="preserve"> </w:t>
      </w:r>
      <w:r w:rsidR="00A55D51" w:rsidRPr="00796E80">
        <w:t xml:space="preserve">В случае не исполнении или ненадлежащем исполнении Застройщиком обязательства по настоящему Договору, в том числе нарушения условий и сроков, предусмотренных Договором либо Графиком, Администрация вправе в одностороннем </w:t>
      </w:r>
      <w:r w:rsidR="00CC2261" w:rsidRPr="00796E80">
        <w:t xml:space="preserve">внесудебном </w:t>
      </w:r>
      <w:r w:rsidR="00A55D51" w:rsidRPr="00796E80">
        <w:t>порядке отказаться от Договора</w:t>
      </w:r>
      <w:r w:rsidR="00CC2261" w:rsidRPr="00796E80">
        <w:rPr>
          <w:bCs/>
        </w:rPr>
        <w:t xml:space="preserve"> в соответствии с подпунктом  5.1.</w:t>
      </w:r>
      <w:r w:rsidR="002320A8">
        <w:rPr>
          <w:bCs/>
        </w:rPr>
        <w:t>7</w:t>
      </w:r>
      <w:r w:rsidR="00CC2261" w:rsidRPr="00796E80">
        <w:rPr>
          <w:bCs/>
        </w:rPr>
        <w:t>.  пункта 5 Договора.</w:t>
      </w:r>
      <w:r w:rsidR="00CC2261" w:rsidRPr="00796E80">
        <w:t xml:space="preserve"> </w:t>
      </w:r>
    </w:p>
    <w:p w:rsidR="00100D36" w:rsidRPr="00796E80" w:rsidRDefault="00100D36" w:rsidP="005F2F39">
      <w:pPr>
        <w:pStyle w:val="af1"/>
        <w:ind w:firstLine="709"/>
        <w:jc w:val="both"/>
      </w:pPr>
      <w:r w:rsidRPr="00796E80">
        <w:t xml:space="preserve">10.6. В случае не внесения Застройщиком цены права на заключение Договора, указанной в пункте 3.1 настоящего Договора, в срок, предусмотренный пунктом 3.3. настоящего Договора, Администрация в порядке статьи 450.1 Гражданского кодекса Российской Федерации не позднее 10 календарных дней со дня, следующего за последним днем указанного срока, направляет Застройщику уведомление об одностороннем отказе от настоящего Договора по адресу Застройщика, указанному </w:t>
      </w:r>
      <w:proofErr w:type="gramStart"/>
      <w:r w:rsidRPr="00796E80">
        <w:t>в</w:t>
      </w:r>
      <w:proofErr w:type="gramEnd"/>
      <w:r w:rsidRPr="00796E80">
        <w:t xml:space="preserve"> </w:t>
      </w:r>
      <w:proofErr w:type="gramStart"/>
      <w:r w:rsidRPr="00796E80">
        <w:t>его</w:t>
      </w:r>
      <w:proofErr w:type="gramEnd"/>
      <w:r w:rsidRPr="00796E80">
        <w:t xml:space="preserve"> </w:t>
      </w:r>
      <w:proofErr w:type="gramStart"/>
      <w:r w:rsidRPr="00796E80">
        <w:t>реквизитах</w:t>
      </w:r>
      <w:proofErr w:type="gramEnd"/>
      <w:r w:rsidRPr="00796E80">
        <w:t xml:space="preserve">. </w:t>
      </w:r>
    </w:p>
    <w:p w:rsidR="005F2F39" w:rsidRPr="00796E80" w:rsidRDefault="00100D36" w:rsidP="005F2F39">
      <w:pPr>
        <w:pStyle w:val="af1"/>
        <w:ind w:firstLine="709"/>
        <w:jc w:val="both"/>
      </w:pPr>
      <w:r w:rsidRPr="00796E80">
        <w:t xml:space="preserve">10.7. </w:t>
      </w:r>
      <w:r w:rsidR="002B638C" w:rsidRPr="00796E80">
        <w:rPr>
          <w:bCs/>
        </w:rPr>
        <w:t xml:space="preserve">Об одностороннем отказе от Договора </w:t>
      </w:r>
      <w:r w:rsidR="009E0674" w:rsidRPr="00796E80">
        <w:rPr>
          <w:bCs/>
        </w:rPr>
        <w:t>Администрация</w:t>
      </w:r>
      <w:r w:rsidR="002B638C" w:rsidRPr="00796E80">
        <w:rPr>
          <w:bCs/>
        </w:rPr>
        <w:t xml:space="preserve"> письменно заказным почтовым отправлением уведомляет Застройщика</w:t>
      </w:r>
      <w:r w:rsidRPr="00796E80">
        <w:rPr>
          <w:bCs/>
        </w:rPr>
        <w:t>.</w:t>
      </w:r>
      <w:r w:rsidR="002B638C" w:rsidRPr="00796E80">
        <w:rPr>
          <w:bCs/>
        </w:rPr>
        <w:t xml:space="preserve"> </w:t>
      </w:r>
      <w:proofErr w:type="gramStart"/>
      <w:r w:rsidR="002B638C" w:rsidRPr="00796E80">
        <w:rPr>
          <w:bCs/>
        </w:rPr>
        <w:t xml:space="preserve">Договор считается расторгнутым с момента получения Застройщиком уведомления </w:t>
      </w:r>
      <w:r w:rsidR="009E0674" w:rsidRPr="00796E80">
        <w:rPr>
          <w:bCs/>
        </w:rPr>
        <w:t>Администрации</w:t>
      </w:r>
      <w:r w:rsidR="002B638C" w:rsidRPr="00796E80">
        <w:rPr>
          <w:bCs/>
        </w:rPr>
        <w:t xml:space="preserve"> об одностороннем отказе от Договора либо</w:t>
      </w:r>
      <w:r w:rsidR="005F2F39" w:rsidRPr="00796E80">
        <w:rPr>
          <w:bCs/>
        </w:rPr>
        <w:t xml:space="preserve"> </w:t>
      </w:r>
      <w:r w:rsidR="002B638C" w:rsidRPr="00796E80">
        <w:rPr>
          <w:bCs/>
        </w:rPr>
        <w:t xml:space="preserve">в случае, если направленное </w:t>
      </w:r>
      <w:r w:rsidR="009E0674" w:rsidRPr="00796E80">
        <w:rPr>
          <w:bCs/>
        </w:rPr>
        <w:t>Администрацией</w:t>
      </w:r>
      <w:r w:rsidR="002B638C" w:rsidRPr="00796E80">
        <w:rPr>
          <w:bCs/>
        </w:rPr>
        <w:t xml:space="preserve"> в соответствии с настоящим пунктом возвратилось в </w:t>
      </w:r>
      <w:r w:rsidR="009E0674" w:rsidRPr="00796E80">
        <w:rPr>
          <w:bCs/>
        </w:rPr>
        <w:t>Администрацию</w:t>
      </w:r>
      <w:r w:rsidR="002B638C" w:rsidRPr="00796E80">
        <w:rPr>
          <w:bCs/>
        </w:rPr>
        <w:t xml:space="preserve"> </w:t>
      </w:r>
      <w:r w:rsidR="005F2F39" w:rsidRPr="00796E80">
        <w:rPr>
          <w:bCs/>
        </w:rPr>
        <w:t>-</w:t>
      </w:r>
      <w:r w:rsidR="002B638C" w:rsidRPr="00796E80">
        <w:rPr>
          <w:bCs/>
        </w:rPr>
        <w:t xml:space="preserve"> с момента проставления организацией почтовой связи отметкой о невручении (неполучении) отправления по причине, не зависящей от </w:t>
      </w:r>
      <w:r w:rsidR="009E0674" w:rsidRPr="00796E80">
        <w:rPr>
          <w:bCs/>
        </w:rPr>
        <w:t>Администрации</w:t>
      </w:r>
      <w:r w:rsidR="002B638C" w:rsidRPr="00796E80">
        <w:rPr>
          <w:bCs/>
        </w:rPr>
        <w:t xml:space="preserve"> (в том числе, о возврате почтового отправления в связи с истечением срока хранения).</w:t>
      </w:r>
      <w:proofErr w:type="gramEnd"/>
    </w:p>
    <w:p w:rsidR="00E5476D" w:rsidRDefault="00F65711" w:rsidP="005F2F39">
      <w:pPr>
        <w:pStyle w:val="af1"/>
        <w:ind w:firstLine="709"/>
        <w:jc w:val="both"/>
      </w:pPr>
      <w:r w:rsidRPr="00796E80">
        <w:t>10</w:t>
      </w:r>
      <w:r w:rsidR="002B638C" w:rsidRPr="00796E80">
        <w:t>.</w:t>
      </w:r>
      <w:r w:rsidR="00100D36" w:rsidRPr="00796E80">
        <w:t>8</w:t>
      </w:r>
      <w:r w:rsidR="002B638C" w:rsidRPr="00796E80">
        <w:t>.</w:t>
      </w:r>
      <w:r w:rsidR="00B94C58" w:rsidRPr="00796E80">
        <w:t xml:space="preserve"> </w:t>
      </w:r>
      <w:r w:rsidR="00A55D51" w:rsidRPr="00796E80">
        <w:t>П</w:t>
      </w:r>
      <w:r w:rsidR="00B94C58" w:rsidRPr="00796E80">
        <w:t xml:space="preserve">ри </w:t>
      </w:r>
      <w:r w:rsidR="00A55D51" w:rsidRPr="00796E80">
        <w:t xml:space="preserve">досрочном расторжении </w:t>
      </w:r>
      <w:r w:rsidR="00E5476D">
        <w:t xml:space="preserve">настоящего </w:t>
      </w:r>
      <w:r w:rsidR="00A55D51" w:rsidRPr="00796E80">
        <w:t xml:space="preserve">Договора </w:t>
      </w:r>
      <w:r w:rsidR="00B94C58" w:rsidRPr="00796E80">
        <w:t>право аренды земельн</w:t>
      </w:r>
      <w:r w:rsidR="00E5476D">
        <w:t>ых</w:t>
      </w:r>
      <w:r w:rsidR="00B94C58" w:rsidRPr="00796E80">
        <w:t xml:space="preserve"> участк</w:t>
      </w:r>
      <w:r w:rsidR="00E5476D">
        <w:t>ов</w:t>
      </w:r>
      <w:r w:rsidR="00B94C58" w:rsidRPr="00796E80">
        <w:t>, предоставленн</w:t>
      </w:r>
      <w:r w:rsidR="00E5476D">
        <w:t>ых</w:t>
      </w:r>
      <w:r w:rsidR="00B94C58" w:rsidRPr="00796E80">
        <w:t xml:space="preserve"> для целей комплексного развития территории, заключенный с Комитетом имущественных отношений администрации района, подлежит досрочному прекращению путем одностороннего отказа от договор</w:t>
      </w:r>
      <w:r w:rsidR="00E5476D">
        <w:t>ов</w:t>
      </w:r>
      <w:r w:rsidR="00B94C58" w:rsidRPr="00796E80">
        <w:t xml:space="preserve"> аренды </w:t>
      </w:r>
      <w:r w:rsidR="00E5476D">
        <w:t xml:space="preserve">таких </w:t>
      </w:r>
      <w:r w:rsidR="00CC2261" w:rsidRPr="00796E80">
        <w:t>земельных участков</w:t>
      </w:r>
      <w:r w:rsidR="00E5476D">
        <w:t>.</w:t>
      </w:r>
    </w:p>
    <w:p w:rsidR="00B94C58" w:rsidRPr="00796E80" w:rsidRDefault="00B94C58" w:rsidP="005F2F39">
      <w:pPr>
        <w:pStyle w:val="af1"/>
        <w:ind w:firstLine="709"/>
        <w:jc w:val="both"/>
      </w:pPr>
      <w:proofErr w:type="gramStart"/>
      <w:r w:rsidRPr="00796E80">
        <w:t xml:space="preserve">Результатом одностороннего расторжения договора является то, что документация по планировке территории признается неразработанной, а Застройщик не исполнившим обязанность по подготовке и обеспечению утверждения документации по планировке территории в случае, если в течение срока, указанного в Договоре, документация по планировке территории не будет утверждена Администрацией по причине полного или частичного несоответствия указанной документации действующему законодательству. </w:t>
      </w:r>
      <w:proofErr w:type="gramEnd"/>
    </w:p>
    <w:p w:rsidR="002B638C" w:rsidRPr="00796E80" w:rsidRDefault="00B94C58" w:rsidP="005F2F39">
      <w:pPr>
        <w:pStyle w:val="af1"/>
        <w:ind w:firstLine="709"/>
        <w:jc w:val="both"/>
      </w:pPr>
      <w:r w:rsidRPr="00796E80">
        <w:t>10.9.</w:t>
      </w:r>
      <w:r w:rsidR="002B638C" w:rsidRPr="00796E80">
        <w:t xml:space="preserve"> В случае досрочного расторжения Договора по требованию </w:t>
      </w:r>
      <w:r w:rsidR="009E0674" w:rsidRPr="00796E80">
        <w:rPr>
          <w:color w:val="000000"/>
        </w:rPr>
        <w:t>Администрации</w:t>
      </w:r>
      <w:r w:rsidR="002B638C" w:rsidRPr="00796E80">
        <w:rPr>
          <w:color w:val="000000"/>
        </w:rPr>
        <w:t xml:space="preserve"> </w:t>
      </w:r>
      <w:r w:rsidR="002B638C" w:rsidRPr="00796E80">
        <w:t xml:space="preserve">в связи с неисполнением (ненадлежащим исполнением) Застройщиком условий Договора, </w:t>
      </w:r>
      <w:r w:rsidR="00100D36" w:rsidRPr="00796E80">
        <w:t xml:space="preserve">в том числе </w:t>
      </w:r>
      <w:r w:rsidRPr="00796E80">
        <w:t>принятых Застройщиком на себя обязательств</w:t>
      </w:r>
      <w:r w:rsidR="00100D36" w:rsidRPr="00796E80">
        <w:t xml:space="preserve">, </w:t>
      </w:r>
      <w:r w:rsidR="002B638C" w:rsidRPr="00796E80">
        <w:t>Застройщик обязан безвозмездно передать в муниципальную собственность результаты работ по строительству объектов</w:t>
      </w:r>
      <w:r w:rsidR="006241AF" w:rsidRPr="00796E80">
        <w:t xml:space="preserve"> капитального строительства, </w:t>
      </w:r>
      <w:r w:rsidR="005F2F39" w:rsidRPr="00796E80">
        <w:t xml:space="preserve">коммунальной, транспортной </w:t>
      </w:r>
      <w:r w:rsidR="002B638C" w:rsidRPr="00796E80">
        <w:t>инфраструктур, выполненных к моменту расторжения Договора.</w:t>
      </w:r>
    </w:p>
    <w:p w:rsidR="00E3516C" w:rsidRPr="00796E80" w:rsidRDefault="00E3516C" w:rsidP="005F2F39">
      <w:pPr>
        <w:pStyle w:val="af1"/>
        <w:ind w:firstLine="709"/>
        <w:jc w:val="both"/>
      </w:pPr>
      <w:r>
        <w:t>10.1</w:t>
      </w:r>
      <w:r w:rsidR="000F2768">
        <w:t>0</w:t>
      </w:r>
      <w:r>
        <w:t xml:space="preserve"> Договор считается расторгнутым по истечении 30-ти дневного срока с момента официального уведомления другой Стороны об одностороннем отказе от исполнения Договора, </w:t>
      </w:r>
      <w:r>
        <w:lastRenderedPageBreak/>
        <w:t xml:space="preserve">если до истечения этого срока не будет направлено в арбитражный суд исковое заявление об оспаривании этого одностороннего отказа. </w:t>
      </w:r>
    </w:p>
    <w:p w:rsidR="00E748A2" w:rsidRPr="00796E80" w:rsidRDefault="00E748A2" w:rsidP="005F2F39">
      <w:pPr>
        <w:pStyle w:val="af1"/>
        <w:ind w:firstLine="709"/>
        <w:jc w:val="both"/>
      </w:pPr>
    </w:p>
    <w:p w:rsidR="002B638C" w:rsidRPr="00796E80" w:rsidRDefault="00F65711" w:rsidP="00CC2261">
      <w:pPr>
        <w:pStyle w:val="af1"/>
        <w:jc w:val="center"/>
      </w:pPr>
      <w:r w:rsidRPr="00796E80">
        <w:rPr>
          <w:b/>
          <w:bCs/>
          <w:color w:val="000000"/>
        </w:rPr>
        <w:t>11</w:t>
      </w:r>
      <w:r w:rsidR="002B638C" w:rsidRPr="00796E80">
        <w:rPr>
          <w:b/>
          <w:bCs/>
          <w:color w:val="000000"/>
        </w:rPr>
        <w:t>. Прочие условия</w:t>
      </w:r>
    </w:p>
    <w:p w:rsidR="002B638C" w:rsidRPr="00796E80" w:rsidRDefault="002B638C" w:rsidP="008A12CF">
      <w:pPr>
        <w:pStyle w:val="af1"/>
        <w:jc w:val="both"/>
      </w:pPr>
      <w:r w:rsidRPr="00796E80">
        <w:rPr>
          <w:b/>
          <w:bCs/>
          <w:color w:val="000000"/>
        </w:rPr>
        <w:tab/>
      </w:r>
      <w:r w:rsidR="00F65711" w:rsidRPr="00796E80">
        <w:rPr>
          <w:color w:val="000000"/>
        </w:rPr>
        <w:t>11</w:t>
      </w:r>
      <w:r w:rsidRPr="00796E80">
        <w:rPr>
          <w:color w:val="000000"/>
        </w:rPr>
        <w:t>.1. В случае изменения адреса или иных реквизитов Стороны обязаны уведомить об этом друг друга не позднее 7 календарных дней со дня таких изменений.</w:t>
      </w:r>
    </w:p>
    <w:p w:rsidR="002B638C" w:rsidRPr="00796E80" w:rsidRDefault="002B638C" w:rsidP="008A12CF">
      <w:pPr>
        <w:pStyle w:val="af1"/>
        <w:jc w:val="both"/>
      </w:pPr>
      <w:r w:rsidRPr="00796E80">
        <w:rPr>
          <w:color w:val="000000"/>
        </w:rPr>
        <w:tab/>
        <w:t>1</w:t>
      </w:r>
      <w:r w:rsidR="00F65711" w:rsidRPr="00796E80">
        <w:rPr>
          <w:color w:val="000000"/>
        </w:rPr>
        <w:t>1</w:t>
      </w:r>
      <w:r w:rsidRPr="00796E80">
        <w:rPr>
          <w:color w:val="000000"/>
        </w:rPr>
        <w:t>.2. Вопросы, не урегулированные Договором, разрешаются в соответствии с законодательством Российской Федерации.</w:t>
      </w:r>
    </w:p>
    <w:p w:rsidR="002B638C" w:rsidRPr="00796E80" w:rsidRDefault="002B638C" w:rsidP="008A12CF">
      <w:pPr>
        <w:pStyle w:val="af1"/>
        <w:jc w:val="both"/>
      </w:pPr>
      <w:r w:rsidRPr="00796E80">
        <w:rPr>
          <w:color w:val="000000"/>
        </w:rPr>
        <w:tab/>
        <w:t>1</w:t>
      </w:r>
      <w:r w:rsidR="00F65711" w:rsidRPr="00796E80">
        <w:rPr>
          <w:color w:val="000000"/>
        </w:rPr>
        <w:t>1</w:t>
      </w:r>
      <w:r w:rsidRPr="00796E80">
        <w:rPr>
          <w:color w:val="000000"/>
        </w:rPr>
        <w:t xml:space="preserve">.3. Все споры и разногласия, возникающие при исполнении Договора, решаются Сторонами путем переговоров. </w:t>
      </w:r>
    </w:p>
    <w:p w:rsidR="002B638C" w:rsidRPr="00796E80" w:rsidRDefault="002B638C" w:rsidP="008A12CF">
      <w:pPr>
        <w:pStyle w:val="af1"/>
        <w:jc w:val="both"/>
      </w:pPr>
      <w:r w:rsidRPr="00796E80">
        <w:rPr>
          <w:color w:val="000000"/>
        </w:rPr>
        <w:tab/>
        <w:t>1</w:t>
      </w:r>
      <w:r w:rsidR="00F65711" w:rsidRPr="00796E80">
        <w:rPr>
          <w:color w:val="000000"/>
        </w:rPr>
        <w:t>1</w:t>
      </w:r>
      <w:r w:rsidRPr="00796E80">
        <w:rPr>
          <w:color w:val="000000"/>
        </w:rPr>
        <w:t>.4. В случае не урегулирования спорных вопросов в досудебном порядке, а также в случае отказа от проведения переговоров, неудовлетворения требований заинтересованной Стороны по существу</w:t>
      </w:r>
      <w:r w:rsidR="005F2F39" w:rsidRPr="00796E80">
        <w:rPr>
          <w:color w:val="000000"/>
        </w:rPr>
        <w:t>,</w:t>
      </w:r>
      <w:r w:rsidRPr="00796E80">
        <w:rPr>
          <w:color w:val="000000"/>
        </w:rPr>
        <w:t xml:space="preserve"> спор передается на рассмотрение в Арбитражный суд </w:t>
      </w:r>
      <w:r w:rsidR="009E0674" w:rsidRPr="00796E80">
        <w:rPr>
          <w:color w:val="000000"/>
        </w:rPr>
        <w:t>Вологодской</w:t>
      </w:r>
      <w:r w:rsidRPr="00796E80">
        <w:rPr>
          <w:color w:val="000000"/>
        </w:rPr>
        <w:t xml:space="preserve"> области.</w:t>
      </w:r>
    </w:p>
    <w:p w:rsidR="005F2F39" w:rsidRPr="00796E80" w:rsidRDefault="009E0674" w:rsidP="008A12CF">
      <w:pPr>
        <w:pStyle w:val="af1"/>
        <w:jc w:val="both"/>
        <w:rPr>
          <w:color w:val="000000"/>
        </w:rPr>
      </w:pPr>
      <w:r w:rsidRPr="00796E80">
        <w:rPr>
          <w:color w:val="000000"/>
        </w:rPr>
        <w:tab/>
        <w:t>1</w:t>
      </w:r>
      <w:r w:rsidR="00F65711" w:rsidRPr="00796E80">
        <w:rPr>
          <w:color w:val="000000"/>
        </w:rPr>
        <w:t>1</w:t>
      </w:r>
      <w:r w:rsidRPr="00796E80">
        <w:rPr>
          <w:color w:val="000000"/>
        </w:rPr>
        <w:t>.5</w:t>
      </w:r>
      <w:r w:rsidR="002B638C" w:rsidRPr="00796E80">
        <w:rPr>
          <w:color w:val="000000"/>
        </w:rPr>
        <w:t>. Изменение условий Договора по соглашению сторон не допускается, за исключением предусмотренных договором случаев, а также когда изменение условий вызвано обстоятельствами непреодолимой силы</w:t>
      </w:r>
      <w:r w:rsidR="005F2F39" w:rsidRPr="00796E80">
        <w:rPr>
          <w:color w:val="000000"/>
        </w:rPr>
        <w:t>.</w:t>
      </w:r>
    </w:p>
    <w:p w:rsidR="002B638C" w:rsidRPr="00796E80" w:rsidRDefault="002B638C" w:rsidP="008A12CF">
      <w:pPr>
        <w:pStyle w:val="af1"/>
        <w:jc w:val="both"/>
        <w:rPr>
          <w:color w:val="000000"/>
        </w:rPr>
      </w:pPr>
      <w:r w:rsidRPr="00796E80">
        <w:rPr>
          <w:color w:val="000000"/>
        </w:rPr>
        <w:tab/>
        <w:t>1</w:t>
      </w:r>
      <w:r w:rsidR="00F65711" w:rsidRPr="00796E80">
        <w:rPr>
          <w:color w:val="000000"/>
        </w:rPr>
        <w:t>1</w:t>
      </w:r>
      <w:r w:rsidRPr="00796E80">
        <w:rPr>
          <w:color w:val="000000"/>
        </w:rPr>
        <w:t>.7. Договор составлен и подписан в</w:t>
      </w:r>
      <w:r w:rsidRPr="00796E80">
        <w:t xml:space="preserve"> </w:t>
      </w:r>
      <w:r w:rsidR="00247CD2" w:rsidRPr="00796E80">
        <w:t>двух</w:t>
      </w:r>
      <w:r w:rsidRPr="00796E80">
        <w:t xml:space="preserve"> экземплярах, к</w:t>
      </w:r>
      <w:r w:rsidRPr="00796E80">
        <w:rPr>
          <w:color w:val="000000"/>
        </w:rPr>
        <w:t>аждый из которых обладает одинаковой юридической силой</w:t>
      </w:r>
      <w:r w:rsidR="005F2F39" w:rsidRPr="00796E80">
        <w:rPr>
          <w:color w:val="000000"/>
        </w:rPr>
        <w:t>, по одному для каждой из Сторон</w:t>
      </w:r>
      <w:r w:rsidRPr="00796E80">
        <w:rPr>
          <w:color w:val="000000"/>
        </w:rPr>
        <w:t xml:space="preserve">. </w:t>
      </w:r>
    </w:p>
    <w:p w:rsidR="008A12CF" w:rsidRPr="00796E80" w:rsidRDefault="008A12CF" w:rsidP="008A12CF">
      <w:pPr>
        <w:pStyle w:val="af1"/>
        <w:jc w:val="both"/>
        <w:rPr>
          <w:color w:val="000000"/>
        </w:rPr>
      </w:pPr>
    </w:p>
    <w:p w:rsidR="002B638C" w:rsidRPr="00796E80" w:rsidRDefault="00F65711" w:rsidP="008A12CF">
      <w:pPr>
        <w:pStyle w:val="af1"/>
        <w:jc w:val="center"/>
      </w:pPr>
      <w:r w:rsidRPr="00796E80">
        <w:rPr>
          <w:b/>
          <w:bCs/>
          <w:color w:val="000000"/>
        </w:rPr>
        <w:t>12</w:t>
      </w:r>
      <w:r w:rsidR="002B638C" w:rsidRPr="00796E80">
        <w:rPr>
          <w:b/>
          <w:bCs/>
          <w:color w:val="000000"/>
        </w:rPr>
        <w:t>. Реквизиты и подписи Сторон</w:t>
      </w:r>
    </w:p>
    <w:p w:rsidR="002B638C" w:rsidRPr="00796E80" w:rsidRDefault="002B638C" w:rsidP="008A12CF">
      <w:pPr>
        <w:pStyle w:val="af1"/>
        <w:jc w:val="center"/>
        <w:rPr>
          <w:b/>
          <w:bCs/>
          <w:color w:val="000000"/>
        </w:rPr>
      </w:pPr>
    </w:p>
    <w:tbl>
      <w:tblPr>
        <w:tblW w:w="0" w:type="auto"/>
        <w:tblInd w:w="108" w:type="dxa"/>
        <w:tblLayout w:type="fixed"/>
        <w:tblLook w:val="0000" w:firstRow="0" w:lastRow="0" w:firstColumn="0" w:lastColumn="0" w:noHBand="0" w:noVBand="0"/>
      </w:tblPr>
      <w:tblGrid>
        <w:gridCol w:w="4485"/>
        <w:gridCol w:w="4485"/>
      </w:tblGrid>
      <w:tr w:rsidR="002B638C" w:rsidRPr="00796E80" w:rsidTr="00900BD1">
        <w:trPr>
          <w:trHeight w:val="139"/>
        </w:trPr>
        <w:tc>
          <w:tcPr>
            <w:tcW w:w="4485" w:type="dxa"/>
            <w:shd w:val="clear" w:color="auto" w:fill="auto"/>
          </w:tcPr>
          <w:p w:rsidR="002B638C" w:rsidRPr="00796E80" w:rsidRDefault="002B638C" w:rsidP="008A12CF">
            <w:pPr>
              <w:spacing w:after="0" w:line="240" w:lineRule="auto"/>
              <w:ind w:left="284"/>
              <w:rPr>
                <w:rFonts w:ascii="Times New Roman" w:hAnsi="Times New Roman" w:cs="Times New Roman"/>
                <w:sz w:val="24"/>
                <w:szCs w:val="24"/>
              </w:rPr>
            </w:pPr>
            <w:r w:rsidRPr="00796E80">
              <w:rPr>
                <w:rFonts w:ascii="Times New Roman" w:hAnsi="Times New Roman" w:cs="Times New Roman"/>
                <w:b/>
                <w:sz w:val="24"/>
                <w:szCs w:val="24"/>
              </w:rPr>
              <w:t>«</w:t>
            </w:r>
            <w:r w:rsidR="00247CD2" w:rsidRPr="00796E80">
              <w:rPr>
                <w:rFonts w:ascii="Times New Roman" w:hAnsi="Times New Roman" w:cs="Times New Roman"/>
                <w:b/>
                <w:sz w:val="24"/>
                <w:szCs w:val="24"/>
              </w:rPr>
              <w:t>Администрация</w:t>
            </w:r>
            <w:r w:rsidRPr="00796E80">
              <w:rPr>
                <w:rFonts w:ascii="Times New Roman" w:hAnsi="Times New Roman" w:cs="Times New Roman"/>
                <w:b/>
                <w:sz w:val="24"/>
                <w:szCs w:val="24"/>
              </w:rPr>
              <w:t>»</w:t>
            </w:r>
          </w:p>
        </w:tc>
        <w:tc>
          <w:tcPr>
            <w:tcW w:w="4485" w:type="dxa"/>
            <w:shd w:val="clear" w:color="auto" w:fill="auto"/>
          </w:tcPr>
          <w:p w:rsidR="002B638C" w:rsidRPr="00796E80" w:rsidRDefault="002B638C" w:rsidP="008A12CF">
            <w:pPr>
              <w:spacing w:after="0" w:line="240" w:lineRule="auto"/>
              <w:ind w:left="284"/>
              <w:rPr>
                <w:rFonts w:ascii="Times New Roman" w:hAnsi="Times New Roman" w:cs="Times New Roman"/>
                <w:sz w:val="24"/>
                <w:szCs w:val="24"/>
              </w:rPr>
            </w:pPr>
            <w:r w:rsidRPr="00796E80">
              <w:rPr>
                <w:rFonts w:ascii="Times New Roman" w:eastAsia="Times New Roman" w:hAnsi="Times New Roman" w:cs="Times New Roman"/>
                <w:b/>
                <w:sz w:val="24"/>
                <w:szCs w:val="24"/>
              </w:rPr>
              <w:t xml:space="preserve">                 </w:t>
            </w:r>
            <w:r w:rsidRPr="00796E80">
              <w:rPr>
                <w:rFonts w:ascii="Times New Roman" w:hAnsi="Times New Roman" w:cs="Times New Roman"/>
                <w:b/>
                <w:sz w:val="24"/>
                <w:szCs w:val="24"/>
              </w:rPr>
              <w:t>«Застройщик»</w:t>
            </w:r>
          </w:p>
          <w:p w:rsidR="002B638C" w:rsidRPr="00796E80" w:rsidRDefault="002B638C" w:rsidP="008A12CF">
            <w:pPr>
              <w:spacing w:after="0" w:line="240" w:lineRule="auto"/>
              <w:ind w:left="284"/>
              <w:rPr>
                <w:rFonts w:ascii="Times New Roman" w:hAnsi="Times New Roman" w:cs="Times New Roman"/>
                <w:sz w:val="24"/>
                <w:szCs w:val="24"/>
              </w:rPr>
            </w:pPr>
          </w:p>
        </w:tc>
      </w:tr>
      <w:tr w:rsidR="00D47CA0" w:rsidRPr="00796E80" w:rsidTr="00900BD1">
        <w:trPr>
          <w:trHeight w:val="139"/>
        </w:trPr>
        <w:tc>
          <w:tcPr>
            <w:tcW w:w="4485" w:type="dxa"/>
            <w:shd w:val="clear" w:color="auto" w:fill="auto"/>
          </w:tcPr>
          <w:p w:rsidR="00D47CA0" w:rsidRPr="00796E80" w:rsidRDefault="00D47CA0" w:rsidP="008A12CF">
            <w:pPr>
              <w:spacing w:after="0" w:line="240" w:lineRule="auto"/>
              <w:rPr>
                <w:rFonts w:ascii="Times New Roman" w:hAnsi="Times New Roman" w:cs="Times New Roman"/>
                <w:sz w:val="24"/>
                <w:szCs w:val="24"/>
              </w:rPr>
            </w:pPr>
            <w:r w:rsidRPr="00796E80">
              <w:rPr>
                <w:rFonts w:ascii="Times New Roman" w:hAnsi="Times New Roman" w:cs="Times New Roman"/>
                <w:b/>
                <w:sz w:val="24"/>
                <w:szCs w:val="24"/>
              </w:rPr>
              <w:t>___________________</w:t>
            </w:r>
          </w:p>
          <w:p w:rsidR="00D47CA0" w:rsidRPr="00796E80" w:rsidRDefault="00D47CA0" w:rsidP="008A12CF">
            <w:pPr>
              <w:spacing w:after="0" w:line="240" w:lineRule="auto"/>
              <w:rPr>
                <w:rFonts w:ascii="Times New Roman" w:hAnsi="Times New Roman" w:cs="Times New Roman"/>
                <w:sz w:val="24"/>
                <w:szCs w:val="24"/>
              </w:rPr>
            </w:pPr>
            <w:r w:rsidRPr="00796E80">
              <w:rPr>
                <w:rFonts w:ascii="Times New Roman" w:hAnsi="Times New Roman" w:cs="Times New Roman"/>
                <w:b/>
                <w:sz w:val="24"/>
                <w:szCs w:val="24"/>
              </w:rPr>
              <w:t>М.</w:t>
            </w:r>
            <w:proofErr w:type="gramStart"/>
            <w:r w:rsidRPr="00796E80">
              <w:rPr>
                <w:rFonts w:ascii="Times New Roman" w:hAnsi="Times New Roman" w:cs="Times New Roman"/>
                <w:b/>
                <w:sz w:val="24"/>
                <w:szCs w:val="24"/>
              </w:rPr>
              <w:t>П</w:t>
            </w:r>
            <w:proofErr w:type="gramEnd"/>
          </w:p>
        </w:tc>
        <w:tc>
          <w:tcPr>
            <w:tcW w:w="4485" w:type="dxa"/>
            <w:shd w:val="clear" w:color="auto" w:fill="auto"/>
          </w:tcPr>
          <w:p w:rsidR="00D47CA0" w:rsidRPr="00796E80" w:rsidRDefault="00D47CA0" w:rsidP="008A12CF">
            <w:pPr>
              <w:spacing w:after="0" w:line="240" w:lineRule="auto"/>
              <w:ind w:left="284"/>
              <w:rPr>
                <w:rFonts w:ascii="Times New Roman" w:hAnsi="Times New Roman" w:cs="Times New Roman"/>
                <w:sz w:val="24"/>
                <w:szCs w:val="24"/>
              </w:rPr>
            </w:pPr>
            <w:r w:rsidRPr="00796E80">
              <w:rPr>
                <w:rFonts w:ascii="Times New Roman" w:eastAsia="Times New Roman" w:hAnsi="Times New Roman" w:cs="Times New Roman"/>
                <w:b/>
                <w:sz w:val="24"/>
                <w:szCs w:val="24"/>
              </w:rPr>
              <w:t xml:space="preserve"> </w:t>
            </w:r>
            <w:r w:rsidR="00103DA4">
              <w:rPr>
                <w:rFonts w:ascii="Times New Roman" w:eastAsia="Times New Roman" w:hAnsi="Times New Roman" w:cs="Times New Roman"/>
                <w:b/>
                <w:sz w:val="24"/>
                <w:szCs w:val="24"/>
              </w:rPr>
              <w:t xml:space="preserve">               </w:t>
            </w:r>
            <w:r w:rsidR="00900BD1">
              <w:rPr>
                <w:rFonts w:ascii="Times New Roman" w:eastAsia="Times New Roman" w:hAnsi="Times New Roman" w:cs="Times New Roman"/>
                <w:b/>
                <w:sz w:val="24"/>
                <w:szCs w:val="24"/>
              </w:rPr>
              <w:t>_________</w:t>
            </w:r>
            <w:r w:rsidRPr="00796E80">
              <w:rPr>
                <w:rFonts w:ascii="Times New Roman" w:hAnsi="Times New Roman" w:cs="Times New Roman"/>
                <w:b/>
                <w:sz w:val="24"/>
                <w:szCs w:val="24"/>
              </w:rPr>
              <w:t>________________</w:t>
            </w:r>
          </w:p>
          <w:p w:rsidR="00D47CA0" w:rsidRPr="00796E80" w:rsidRDefault="00103DA4" w:rsidP="008A12CF">
            <w:pPr>
              <w:snapToGrid w:val="0"/>
              <w:spacing w:after="0" w:line="240" w:lineRule="auto"/>
              <w:ind w:left="284"/>
              <w:rPr>
                <w:rFonts w:ascii="Times New Roman" w:hAnsi="Times New Roman" w:cs="Times New Roman"/>
                <w:b/>
                <w:sz w:val="24"/>
                <w:szCs w:val="24"/>
              </w:rPr>
            </w:pPr>
            <w:r>
              <w:rPr>
                <w:rFonts w:ascii="Times New Roman" w:hAnsi="Times New Roman" w:cs="Times New Roman"/>
                <w:b/>
                <w:sz w:val="24"/>
                <w:szCs w:val="24"/>
              </w:rPr>
              <w:t xml:space="preserve">                 М.</w:t>
            </w:r>
            <w:proofErr w:type="gramStart"/>
            <w:r>
              <w:rPr>
                <w:rFonts w:ascii="Times New Roman" w:hAnsi="Times New Roman" w:cs="Times New Roman"/>
                <w:b/>
                <w:sz w:val="24"/>
                <w:szCs w:val="24"/>
              </w:rPr>
              <w:t>П</w:t>
            </w:r>
            <w:proofErr w:type="gramEnd"/>
          </w:p>
        </w:tc>
      </w:tr>
    </w:tbl>
    <w:p w:rsidR="00900BD1" w:rsidRDefault="00900BD1" w:rsidP="008A12CF">
      <w:pPr>
        <w:pStyle w:val="ac"/>
        <w:spacing w:after="0" w:line="240" w:lineRule="auto"/>
        <w:ind w:left="6067" w:right="2432"/>
        <w:rPr>
          <w:rFonts w:ascii="Times New Roman" w:hAnsi="Times New Roman" w:cs="Times New Roman"/>
          <w:sz w:val="24"/>
          <w:szCs w:val="24"/>
        </w:rPr>
      </w:pPr>
    </w:p>
    <w:p w:rsidR="00900BD1" w:rsidRDefault="00900BD1" w:rsidP="008A12CF">
      <w:pPr>
        <w:pStyle w:val="ac"/>
        <w:spacing w:after="0" w:line="240" w:lineRule="auto"/>
        <w:ind w:left="6067" w:right="2432"/>
        <w:rPr>
          <w:rFonts w:ascii="Times New Roman" w:hAnsi="Times New Roman" w:cs="Times New Roman"/>
          <w:sz w:val="24"/>
          <w:szCs w:val="24"/>
        </w:rPr>
      </w:pPr>
    </w:p>
    <w:p w:rsidR="00900BD1" w:rsidRDefault="00900BD1" w:rsidP="008A12CF">
      <w:pPr>
        <w:pStyle w:val="ac"/>
        <w:spacing w:after="0" w:line="240" w:lineRule="auto"/>
        <w:ind w:left="6067" w:right="2432"/>
        <w:rPr>
          <w:rFonts w:ascii="Times New Roman" w:hAnsi="Times New Roman" w:cs="Times New Roman"/>
          <w:sz w:val="24"/>
          <w:szCs w:val="24"/>
        </w:rPr>
      </w:pPr>
    </w:p>
    <w:p w:rsidR="00103DA4" w:rsidRDefault="00103DA4" w:rsidP="008A12CF">
      <w:pPr>
        <w:pStyle w:val="ac"/>
        <w:spacing w:after="0" w:line="240" w:lineRule="auto"/>
        <w:ind w:left="6067" w:right="2432"/>
        <w:rPr>
          <w:rFonts w:ascii="Times New Roman" w:hAnsi="Times New Roman" w:cs="Times New Roman"/>
          <w:sz w:val="24"/>
          <w:szCs w:val="24"/>
        </w:rPr>
      </w:pPr>
    </w:p>
    <w:p w:rsidR="00103DA4" w:rsidRDefault="00103DA4" w:rsidP="008A12CF">
      <w:pPr>
        <w:pStyle w:val="ac"/>
        <w:spacing w:after="0" w:line="240" w:lineRule="auto"/>
        <w:ind w:left="6067" w:right="2432"/>
        <w:rPr>
          <w:rFonts w:ascii="Times New Roman" w:hAnsi="Times New Roman" w:cs="Times New Roman"/>
          <w:sz w:val="24"/>
          <w:szCs w:val="24"/>
        </w:rPr>
      </w:pPr>
    </w:p>
    <w:p w:rsidR="000F2768" w:rsidRDefault="000F2768" w:rsidP="008A12CF">
      <w:pPr>
        <w:pStyle w:val="ac"/>
        <w:spacing w:after="0" w:line="240" w:lineRule="auto"/>
        <w:ind w:left="6067" w:right="2432"/>
        <w:rPr>
          <w:rFonts w:ascii="Times New Roman" w:hAnsi="Times New Roman" w:cs="Times New Roman"/>
          <w:sz w:val="24"/>
          <w:szCs w:val="24"/>
        </w:rPr>
      </w:pPr>
    </w:p>
    <w:p w:rsidR="000F2768" w:rsidRDefault="000F2768" w:rsidP="008A12CF">
      <w:pPr>
        <w:pStyle w:val="ac"/>
        <w:spacing w:after="0" w:line="240" w:lineRule="auto"/>
        <w:ind w:left="6067" w:right="2432"/>
        <w:rPr>
          <w:rFonts w:ascii="Times New Roman" w:hAnsi="Times New Roman" w:cs="Times New Roman"/>
          <w:sz w:val="24"/>
          <w:szCs w:val="24"/>
        </w:rPr>
      </w:pPr>
    </w:p>
    <w:p w:rsidR="000F2768" w:rsidRDefault="000F2768" w:rsidP="008A12CF">
      <w:pPr>
        <w:pStyle w:val="ac"/>
        <w:spacing w:after="0" w:line="240" w:lineRule="auto"/>
        <w:ind w:left="6067" w:right="2432"/>
        <w:rPr>
          <w:rFonts w:ascii="Times New Roman" w:hAnsi="Times New Roman" w:cs="Times New Roman"/>
          <w:sz w:val="24"/>
          <w:szCs w:val="24"/>
        </w:rPr>
      </w:pPr>
    </w:p>
    <w:p w:rsidR="000F2768" w:rsidRDefault="000F2768" w:rsidP="008A12CF">
      <w:pPr>
        <w:pStyle w:val="ac"/>
        <w:spacing w:after="0" w:line="240" w:lineRule="auto"/>
        <w:ind w:left="6067" w:right="2432"/>
        <w:rPr>
          <w:rFonts w:ascii="Times New Roman" w:hAnsi="Times New Roman" w:cs="Times New Roman"/>
          <w:sz w:val="24"/>
          <w:szCs w:val="24"/>
        </w:rPr>
      </w:pPr>
    </w:p>
    <w:p w:rsidR="000F2768" w:rsidRDefault="000F2768" w:rsidP="008A12CF">
      <w:pPr>
        <w:pStyle w:val="ac"/>
        <w:spacing w:after="0" w:line="240" w:lineRule="auto"/>
        <w:ind w:left="6067" w:right="2432"/>
        <w:rPr>
          <w:rFonts w:ascii="Times New Roman" w:hAnsi="Times New Roman" w:cs="Times New Roman"/>
          <w:sz w:val="24"/>
          <w:szCs w:val="24"/>
        </w:rPr>
      </w:pPr>
    </w:p>
    <w:p w:rsidR="000F2768" w:rsidRDefault="000F2768" w:rsidP="008A12CF">
      <w:pPr>
        <w:pStyle w:val="ac"/>
        <w:spacing w:after="0" w:line="240" w:lineRule="auto"/>
        <w:ind w:left="6067" w:right="2432"/>
        <w:rPr>
          <w:rFonts w:ascii="Times New Roman" w:hAnsi="Times New Roman" w:cs="Times New Roman"/>
          <w:sz w:val="24"/>
          <w:szCs w:val="24"/>
        </w:rPr>
      </w:pPr>
    </w:p>
    <w:p w:rsidR="000F2768" w:rsidRDefault="000F2768" w:rsidP="008A12CF">
      <w:pPr>
        <w:pStyle w:val="ac"/>
        <w:spacing w:after="0" w:line="240" w:lineRule="auto"/>
        <w:ind w:left="6067" w:right="2432"/>
        <w:rPr>
          <w:rFonts w:ascii="Times New Roman" w:hAnsi="Times New Roman" w:cs="Times New Roman"/>
          <w:sz w:val="24"/>
          <w:szCs w:val="24"/>
        </w:rPr>
      </w:pPr>
    </w:p>
    <w:p w:rsidR="00BB7CD8" w:rsidRDefault="00BB7CD8" w:rsidP="008A12CF">
      <w:pPr>
        <w:pStyle w:val="ac"/>
        <w:spacing w:after="0" w:line="240" w:lineRule="auto"/>
        <w:ind w:left="6067" w:right="2432"/>
        <w:rPr>
          <w:rFonts w:ascii="Times New Roman" w:hAnsi="Times New Roman" w:cs="Times New Roman"/>
          <w:sz w:val="24"/>
          <w:szCs w:val="24"/>
        </w:rPr>
      </w:pPr>
    </w:p>
    <w:p w:rsidR="00BB7CD8" w:rsidRDefault="00BB7CD8" w:rsidP="008A12CF">
      <w:pPr>
        <w:pStyle w:val="ac"/>
        <w:spacing w:after="0" w:line="240" w:lineRule="auto"/>
        <w:ind w:left="6067" w:right="2432"/>
        <w:rPr>
          <w:rFonts w:ascii="Times New Roman" w:hAnsi="Times New Roman" w:cs="Times New Roman"/>
          <w:sz w:val="24"/>
          <w:szCs w:val="24"/>
        </w:rPr>
      </w:pPr>
    </w:p>
    <w:p w:rsidR="00BB7CD8" w:rsidRDefault="00BB7CD8" w:rsidP="008A12CF">
      <w:pPr>
        <w:pStyle w:val="ac"/>
        <w:spacing w:after="0" w:line="240" w:lineRule="auto"/>
        <w:ind w:left="6067" w:right="2432"/>
        <w:rPr>
          <w:rFonts w:ascii="Times New Roman" w:hAnsi="Times New Roman" w:cs="Times New Roman"/>
          <w:sz w:val="24"/>
          <w:szCs w:val="24"/>
        </w:rPr>
      </w:pPr>
    </w:p>
    <w:p w:rsidR="00BB7CD8" w:rsidRDefault="00BB7CD8" w:rsidP="008A12CF">
      <w:pPr>
        <w:pStyle w:val="ac"/>
        <w:spacing w:after="0" w:line="240" w:lineRule="auto"/>
        <w:ind w:left="6067" w:right="2432"/>
        <w:rPr>
          <w:rFonts w:ascii="Times New Roman" w:hAnsi="Times New Roman" w:cs="Times New Roman"/>
          <w:sz w:val="24"/>
          <w:szCs w:val="24"/>
        </w:rPr>
      </w:pPr>
    </w:p>
    <w:p w:rsidR="00BB7CD8" w:rsidRDefault="00BB7CD8" w:rsidP="008A12CF">
      <w:pPr>
        <w:pStyle w:val="ac"/>
        <w:spacing w:after="0" w:line="240" w:lineRule="auto"/>
        <w:ind w:left="6067" w:right="2432"/>
        <w:rPr>
          <w:rFonts w:ascii="Times New Roman" w:hAnsi="Times New Roman" w:cs="Times New Roman"/>
          <w:sz w:val="24"/>
          <w:szCs w:val="24"/>
        </w:rPr>
      </w:pPr>
    </w:p>
    <w:p w:rsidR="00BB7CD8" w:rsidRDefault="00BB7CD8" w:rsidP="008A12CF">
      <w:pPr>
        <w:pStyle w:val="ac"/>
        <w:spacing w:after="0" w:line="240" w:lineRule="auto"/>
        <w:ind w:left="6067" w:right="2432"/>
        <w:rPr>
          <w:rFonts w:ascii="Times New Roman" w:hAnsi="Times New Roman" w:cs="Times New Roman"/>
          <w:sz w:val="24"/>
          <w:szCs w:val="24"/>
        </w:rPr>
      </w:pPr>
    </w:p>
    <w:p w:rsidR="00BB7CD8" w:rsidRDefault="00BB7CD8" w:rsidP="008A12CF">
      <w:pPr>
        <w:pStyle w:val="ac"/>
        <w:spacing w:after="0" w:line="240" w:lineRule="auto"/>
        <w:ind w:left="6067" w:right="2432"/>
        <w:rPr>
          <w:rFonts w:ascii="Times New Roman" w:hAnsi="Times New Roman" w:cs="Times New Roman"/>
          <w:sz w:val="24"/>
          <w:szCs w:val="24"/>
        </w:rPr>
      </w:pPr>
    </w:p>
    <w:p w:rsidR="00BB7CD8" w:rsidRDefault="00BB7CD8" w:rsidP="008A12CF">
      <w:pPr>
        <w:pStyle w:val="ac"/>
        <w:spacing w:after="0" w:line="240" w:lineRule="auto"/>
        <w:ind w:left="6067" w:right="2432"/>
        <w:rPr>
          <w:rFonts w:ascii="Times New Roman" w:hAnsi="Times New Roman" w:cs="Times New Roman"/>
          <w:sz w:val="24"/>
          <w:szCs w:val="24"/>
        </w:rPr>
      </w:pPr>
    </w:p>
    <w:p w:rsidR="00BB7CD8" w:rsidRDefault="00BB7CD8" w:rsidP="008A12CF">
      <w:pPr>
        <w:pStyle w:val="ac"/>
        <w:spacing w:after="0" w:line="240" w:lineRule="auto"/>
        <w:ind w:left="6067" w:right="2432"/>
        <w:rPr>
          <w:rFonts w:ascii="Times New Roman" w:hAnsi="Times New Roman" w:cs="Times New Roman"/>
          <w:sz w:val="24"/>
          <w:szCs w:val="24"/>
        </w:rPr>
      </w:pPr>
    </w:p>
    <w:p w:rsidR="00BB7CD8" w:rsidRDefault="00BB7CD8" w:rsidP="008A12CF">
      <w:pPr>
        <w:pStyle w:val="ac"/>
        <w:spacing w:after="0" w:line="240" w:lineRule="auto"/>
        <w:ind w:left="6067" w:right="2432"/>
        <w:rPr>
          <w:rFonts w:ascii="Times New Roman" w:hAnsi="Times New Roman" w:cs="Times New Roman"/>
          <w:sz w:val="24"/>
          <w:szCs w:val="24"/>
        </w:rPr>
      </w:pPr>
    </w:p>
    <w:p w:rsidR="00BB7CD8" w:rsidRDefault="00BB7CD8" w:rsidP="008A12CF">
      <w:pPr>
        <w:pStyle w:val="ac"/>
        <w:spacing w:after="0" w:line="240" w:lineRule="auto"/>
        <w:ind w:left="6067" w:right="2432"/>
        <w:rPr>
          <w:rFonts w:ascii="Times New Roman" w:hAnsi="Times New Roman" w:cs="Times New Roman"/>
          <w:sz w:val="24"/>
          <w:szCs w:val="24"/>
        </w:rPr>
      </w:pPr>
    </w:p>
    <w:p w:rsidR="00BB7CD8" w:rsidRDefault="00BB7CD8" w:rsidP="008A12CF">
      <w:pPr>
        <w:pStyle w:val="ac"/>
        <w:spacing w:after="0" w:line="240" w:lineRule="auto"/>
        <w:ind w:left="6067" w:right="2432"/>
        <w:rPr>
          <w:rFonts w:ascii="Times New Roman" w:hAnsi="Times New Roman" w:cs="Times New Roman"/>
          <w:sz w:val="24"/>
          <w:szCs w:val="24"/>
        </w:rPr>
      </w:pPr>
    </w:p>
    <w:p w:rsidR="00BB7CD8" w:rsidRDefault="00BB7CD8" w:rsidP="008A12CF">
      <w:pPr>
        <w:pStyle w:val="ac"/>
        <w:spacing w:after="0" w:line="240" w:lineRule="auto"/>
        <w:ind w:left="6067" w:right="2432"/>
        <w:rPr>
          <w:rFonts w:ascii="Times New Roman" w:hAnsi="Times New Roman" w:cs="Times New Roman"/>
          <w:sz w:val="24"/>
          <w:szCs w:val="24"/>
        </w:rPr>
      </w:pPr>
    </w:p>
    <w:p w:rsidR="00BB7CD8" w:rsidRDefault="00BB7CD8" w:rsidP="008A12CF">
      <w:pPr>
        <w:pStyle w:val="ac"/>
        <w:spacing w:after="0" w:line="240" w:lineRule="auto"/>
        <w:ind w:left="6067" w:right="2432"/>
        <w:rPr>
          <w:rFonts w:ascii="Times New Roman" w:hAnsi="Times New Roman" w:cs="Times New Roman"/>
          <w:sz w:val="24"/>
          <w:szCs w:val="24"/>
        </w:rPr>
      </w:pPr>
    </w:p>
    <w:p w:rsidR="00BB7CD8" w:rsidRDefault="00BB7CD8" w:rsidP="008A12CF">
      <w:pPr>
        <w:pStyle w:val="ac"/>
        <w:spacing w:after="0" w:line="240" w:lineRule="auto"/>
        <w:ind w:left="6067" w:right="2432"/>
        <w:rPr>
          <w:rFonts w:ascii="Times New Roman" w:hAnsi="Times New Roman" w:cs="Times New Roman"/>
          <w:sz w:val="24"/>
          <w:szCs w:val="24"/>
        </w:rPr>
      </w:pPr>
    </w:p>
    <w:p w:rsidR="00BB7CD8" w:rsidRDefault="00BB7CD8" w:rsidP="008A12CF">
      <w:pPr>
        <w:pStyle w:val="ac"/>
        <w:spacing w:after="0" w:line="240" w:lineRule="auto"/>
        <w:ind w:left="6067" w:right="2432"/>
        <w:rPr>
          <w:rFonts w:ascii="Times New Roman" w:hAnsi="Times New Roman" w:cs="Times New Roman"/>
          <w:sz w:val="24"/>
          <w:szCs w:val="24"/>
        </w:rPr>
      </w:pPr>
    </w:p>
    <w:p w:rsidR="00BB7CD8" w:rsidRDefault="00BB7CD8" w:rsidP="008A12CF">
      <w:pPr>
        <w:pStyle w:val="ac"/>
        <w:spacing w:after="0" w:line="240" w:lineRule="auto"/>
        <w:ind w:left="6067" w:right="2432"/>
        <w:rPr>
          <w:rFonts w:ascii="Times New Roman" w:hAnsi="Times New Roman" w:cs="Times New Roman"/>
          <w:sz w:val="24"/>
          <w:szCs w:val="24"/>
        </w:rPr>
      </w:pPr>
    </w:p>
    <w:p w:rsidR="00BB7CD8" w:rsidRDefault="00BB7CD8" w:rsidP="008A12CF">
      <w:pPr>
        <w:pStyle w:val="ac"/>
        <w:spacing w:after="0" w:line="240" w:lineRule="auto"/>
        <w:ind w:left="6067" w:right="2432"/>
        <w:rPr>
          <w:rFonts w:ascii="Times New Roman" w:hAnsi="Times New Roman" w:cs="Times New Roman"/>
          <w:sz w:val="24"/>
          <w:szCs w:val="24"/>
        </w:rPr>
      </w:pPr>
    </w:p>
    <w:p w:rsidR="00BB7CD8" w:rsidRDefault="00BB7CD8" w:rsidP="008A12CF">
      <w:pPr>
        <w:pStyle w:val="ac"/>
        <w:spacing w:after="0" w:line="240" w:lineRule="auto"/>
        <w:ind w:left="6067" w:right="2432"/>
        <w:rPr>
          <w:rFonts w:ascii="Times New Roman" w:hAnsi="Times New Roman" w:cs="Times New Roman"/>
          <w:sz w:val="24"/>
          <w:szCs w:val="24"/>
        </w:rPr>
      </w:pPr>
    </w:p>
    <w:p w:rsidR="00BB7CD8" w:rsidRDefault="00BB7CD8" w:rsidP="008A12CF">
      <w:pPr>
        <w:pStyle w:val="ac"/>
        <w:spacing w:after="0" w:line="240" w:lineRule="auto"/>
        <w:ind w:left="6067" w:right="2432"/>
        <w:rPr>
          <w:rFonts w:ascii="Times New Roman" w:hAnsi="Times New Roman" w:cs="Times New Roman"/>
          <w:sz w:val="24"/>
          <w:szCs w:val="24"/>
        </w:rPr>
      </w:pPr>
    </w:p>
    <w:p w:rsidR="00BB7CD8" w:rsidRDefault="00BB7CD8" w:rsidP="008A12CF">
      <w:pPr>
        <w:pStyle w:val="ac"/>
        <w:spacing w:after="0" w:line="240" w:lineRule="auto"/>
        <w:ind w:left="6067" w:right="2432"/>
        <w:rPr>
          <w:rFonts w:ascii="Times New Roman" w:hAnsi="Times New Roman" w:cs="Times New Roman"/>
          <w:sz w:val="24"/>
          <w:szCs w:val="24"/>
        </w:rPr>
      </w:pPr>
    </w:p>
    <w:p w:rsidR="00BB7CD8" w:rsidRDefault="00BB7CD8" w:rsidP="008A12CF">
      <w:pPr>
        <w:pStyle w:val="ac"/>
        <w:spacing w:after="0" w:line="240" w:lineRule="auto"/>
        <w:ind w:left="6067" w:right="2432"/>
        <w:rPr>
          <w:rFonts w:ascii="Times New Roman" w:hAnsi="Times New Roman" w:cs="Times New Roman"/>
          <w:sz w:val="24"/>
          <w:szCs w:val="24"/>
        </w:rPr>
      </w:pPr>
    </w:p>
    <w:p w:rsidR="00BB7CD8" w:rsidRDefault="00BB7CD8" w:rsidP="008A12CF">
      <w:pPr>
        <w:pStyle w:val="ac"/>
        <w:spacing w:after="0" w:line="240" w:lineRule="auto"/>
        <w:ind w:left="6067" w:right="2432"/>
        <w:rPr>
          <w:rFonts w:ascii="Times New Roman" w:hAnsi="Times New Roman" w:cs="Times New Roman"/>
          <w:sz w:val="24"/>
          <w:szCs w:val="24"/>
        </w:rPr>
      </w:pPr>
    </w:p>
    <w:p w:rsidR="00BB7CD8" w:rsidRDefault="00BB7CD8" w:rsidP="008A12CF">
      <w:pPr>
        <w:pStyle w:val="ac"/>
        <w:spacing w:after="0" w:line="240" w:lineRule="auto"/>
        <w:ind w:left="6067" w:right="2432"/>
        <w:rPr>
          <w:rFonts w:ascii="Times New Roman" w:hAnsi="Times New Roman" w:cs="Times New Roman"/>
          <w:sz w:val="24"/>
          <w:szCs w:val="24"/>
        </w:rPr>
      </w:pPr>
    </w:p>
    <w:p w:rsidR="00103DA4" w:rsidRDefault="00103DA4" w:rsidP="008A12CF">
      <w:pPr>
        <w:pStyle w:val="ac"/>
        <w:spacing w:after="0" w:line="240" w:lineRule="auto"/>
        <w:ind w:left="6067" w:right="2432"/>
        <w:rPr>
          <w:rFonts w:ascii="Times New Roman" w:hAnsi="Times New Roman" w:cs="Times New Roman"/>
          <w:sz w:val="24"/>
          <w:szCs w:val="24"/>
        </w:rPr>
      </w:pPr>
    </w:p>
    <w:p w:rsidR="00A825AF" w:rsidRPr="00796E80" w:rsidRDefault="00F65711" w:rsidP="008A12CF">
      <w:pPr>
        <w:pStyle w:val="ac"/>
        <w:spacing w:after="0" w:line="240" w:lineRule="auto"/>
        <w:ind w:left="6067" w:right="2432"/>
        <w:rPr>
          <w:rFonts w:ascii="Times New Roman" w:hAnsi="Times New Roman" w:cs="Times New Roman"/>
          <w:spacing w:val="-67"/>
          <w:sz w:val="24"/>
          <w:szCs w:val="24"/>
        </w:rPr>
      </w:pPr>
      <w:r w:rsidRPr="00796E80">
        <w:rPr>
          <w:rFonts w:ascii="Times New Roman" w:hAnsi="Times New Roman" w:cs="Times New Roman"/>
          <w:sz w:val="24"/>
          <w:szCs w:val="24"/>
        </w:rPr>
        <w:t>Приложение  1</w:t>
      </w:r>
      <w:r w:rsidRPr="00796E80">
        <w:rPr>
          <w:rFonts w:ascii="Times New Roman" w:hAnsi="Times New Roman" w:cs="Times New Roman"/>
          <w:spacing w:val="-67"/>
          <w:sz w:val="24"/>
          <w:szCs w:val="24"/>
        </w:rPr>
        <w:t xml:space="preserve"> </w:t>
      </w:r>
    </w:p>
    <w:p w:rsidR="00F65711" w:rsidRPr="00796E80" w:rsidRDefault="00F65711" w:rsidP="008A12CF">
      <w:pPr>
        <w:pStyle w:val="ac"/>
        <w:spacing w:after="0" w:line="240" w:lineRule="auto"/>
        <w:ind w:left="6067" w:right="2432"/>
        <w:rPr>
          <w:rFonts w:ascii="Times New Roman" w:hAnsi="Times New Roman" w:cs="Times New Roman"/>
          <w:sz w:val="24"/>
          <w:szCs w:val="24"/>
        </w:rPr>
      </w:pPr>
      <w:r w:rsidRPr="00796E80">
        <w:rPr>
          <w:rFonts w:ascii="Times New Roman" w:hAnsi="Times New Roman" w:cs="Times New Roman"/>
          <w:sz w:val="24"/>
          <w:szCs w:val="24"/>
        </w:rPr>
        <w:t>к</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Договору</w:t>
      </w:r>
    </w:p>
    <w:p w:rsidR="00F65711" w:rsidRPr="00796E80" w:rsidRDefault="00F65711" w:rsidP="008A12CF">
      <w:pPr>
        <w:pStyle w:val="ac"/>
        <w:tabs>
          <w:tab w:val="left" w:pos="6821"/>
          <w:tab w:val="left" w:pos="7938"/>
          <w:tab w:val="left" w:pos="9527"/>
        </w:tabs>
        <w:spacing w:after="0" w:line="240" w:lineRule="auto"/>
        <w:ind w:left="6067"/>
        <w:rPr>
          <w:rFonts w:ascii="Times New Roman" w:hAnsi="Times New Roman" w:cs="Times New Roman"/>
          <w:sz w:val="24"/>
          <w:szCs w:val="24"/>
        </w:rPr>
      </w:pPr>
      <w:r w:rsidRPr="00796E80">
        <w:rPr>
          <w:rFonts w:ascii="Times New Roman" w:hAnsi="Times New Roman" w:cs="Times New Roman"/>
          <w:sz w:val="24"/>
          <w:szCs w:val="24"/>
        </w:rPr>
        <w:t>от</w:t>
      </w:r>
      <w:r w:rsidRPr="00796E80">
        <w:rPr>
          <w:rFonts w:ascii="Times New Roman" w:hAnsi="Times New Roman" w:cs="Times New Roman"/>
          <w:spacing w:val="-2"/>
          <w:sz w:val="24"/>
          <w:szCs w:val="24"/>
        </w:rPr>
        <w:t xml:space="preserve"> </w:t>
      </w:r>
      <w:r w:rsidRPr="00796E80">
        <w:rPr>
          <w:rFonts w:ascii="Times New Roman" w:hAnsi="Times New Roman" w:cs="Times New Roman"/>
          <w:sz w:val="24"/>
          <w:szCs w:val="24"/>
        </w:rPr>
        <w:t>«</w:t>
      </w:r>
      <w:r w:rsidRPr="00796E80">
        <w:rPr>
          <w:rFonts w:ascii="Times New Roman" w:hAnsi="Times New Roman" w:cs="Times New Roman"/>
          <w:sz w:val="24"/>
          <w:szCs w:val="24"/>
          <w:u w:val="single"/>
        </w:rPr>
        <w:tab/>
      </w:r>
      <w:r w:rsidRPr="00796E80">
        <w:rPr>
          <w:rFonts w:ascii="Times New Roman" w:hAnsi="Times New Roman" w:cs="Times New Roman"/>
          <w:sz w:val="24"/>
          <w:szCs w:val="24"/>
        </w:rPr>
        <w:t>»</w:t>
      </w:r>
      <w:r w:rsidRPr="00796E80">
        <w:rPr>
          <w:rFonts w:ascii="Times New Roman" w:hAnsi="Times New Roman" w:cs="Times New Roman"/>
          <w:sz w:val="24"/>
          <w:szCs w:val="24"/>
          <w:u w:val="single"/>
        </w:rPr>
        <w:tab/>
      </w:r>
      <w:r w:rsidRPr="00796E80">
        <w:rPr>
          <w:rFonts w:ascii="Times New Roman" w:hAnsi="Times New Roman" w:cs="Times New Roman"/>
          <w:sz w:val="24"/>
          <w:szCs w:val="24"/>
        </w:rPr>
        <w:t>№</w:t>
      </w:r>
      <w:r w:rsidRPr="00796E80">
        <w:rPr>
          <w:rFonts w:ascii="Times New Roman" w:hAnsi="Times New Roman" w:cs="Times New Roman"/>
          <w:sz w:val="24"/>
          <w:szCs w:val="24"/>
          <w:u w:val="single"/>
        </w:rPr>
        <w:t xml:space="preserve"> </w:t>
      </w:r>
      <w:r w:rsidRPr="00796E80">
        <w:rPr>
          <w:rFonts w:ascii="Times New Roman" w:hAnsi="Times New Roman" w:cs="Times New Roman"/>
          <w:sz w:val="24"/>
          <w:szCs w:val="24"/>
          <w:u w:val="single"/>
        </w:rPr>
        <w:tab/>
      </w:r>
    </w:p>
    <w:p w:rsidR="00F65711" w:rsidRPr="00796E80" w:rsidRDefault="00F65711" w:rsidP="008A12CF">
      <w:pPr>
        <w:pStyle w:val="ac"/>
        <w:spacing w:after="0" w:line="240" w:lineRule="auto"/>
        <w:rPr>
          <w:rFonts w:ascii="Times New Roman" w:hAnsi="Times New Roman" w:cs="Times New Roman"/>
          <w:sz w:val="24"/>
          <w:szCs w:val="24"/>
        </w:rPr>
      </w:pPr>
    </w:p>
    <w:p w:rsidR="00F65711" w:rsidRPr="00796E80" w:rsidRDefault="00F65711" w:rsidP="008A12CF">
      <w:pPr>
        <w:pStyle w:val="ac"/>
        <w:spacing w:after="0" w:line="240" w:lineRule="auto"/>
        <w:jc w:val="center"/>
        <w:rPr>
          <w:rFonts w:ascii="Times New Roman" w:hAnsi="Times New Roman" w:cs="Times New Roman"/>
          <w:sz w:val="24"/>
          <w:szCs w:val="24"/>
        </w:rPr>
      </w:pPr>
      <w:r w:rsidRPr="00796E80">
        <w:rPr>
          <w:rFonts w:ascii="Times New Roman" w:hAnsi="Times New Roman" w:cs="Times New Roman"/>
          <w:sz w:val="24"/>
          <w:szCs w:val="24"/>
        </w:rPr>
        <w:t>Сведения</w:t>
      </w:r>
      <w:r w:rsidRPr="00796E80">
        <w:rPr>
          <w:rFonts w:ascii="Times New Roman" w:hAnsi="Times New Roman" w:cs="Times New Roman"/>
          <w:spacing w:val="-5"/>
          <w:sz w:val="24"/>
          <w:szCs w:val="24"/>
        </w:rPr>
        <w:t xml:space="preserve"> </w:t>
      </w:r>
      <w:r w:rsidRPr="00796E80">
        <w:rPr>
          <w:rFonts w:ascii="Times New Roman" w:hAnsi="Times New Roman" w:cs="Times New Roman"/>
          <w:sz w:val="24"/>
          <w:szCs w:val="24"/>
        </w:rPr>
        <w:t>о</w:t>
      </w:r>
      <w:r w:rsidRPr="00796E80">
        <w:rPr>
          <w:rFonts w:ascii="Times New Roman" w:hAnsi="Times New Roman" w:cs="Times New Roman"/>
          <w:spacing w:val="-4"/>
          <w:sz w:val="24"/>
          <w:szCs w:val="24"/>
        </w:rPr>
        <w:t xml:space="preserve"> </w:t>
      </w:r>
      <w:r w:rsidRPr="00796E80">
        <w:rPr>
          <w:rFonts w:ascii="Times New Roman" w:hAnsi="Times New Roman" w:cs="Times New Roman"/>
          <w:sz w:val="24"/>
          <w:szCs w:val="24"/>
        </w:rPr>
        <w:t>местоположении</w:t>
      </w:r>
      <w:r w:rsidRPr="00796E80">
        <w:rPr>
          <w:rFonts w:ascii="Times New Roman" w:hAnsi="Times New Roman" w:cs="Times New Roman"/>
          <w:spacing w:val="-4"/>
          <w:sz w:val="24"/>
          <w:szCs w:val="24"/>
        </w:rPr>
        <w:t xml:space="preserve"> </w:t>
      </w:r>
      <w:r w:rsidRPr="00796E80">
        <w:rPr>
          <w:rFonts w:ascii="Times New Roman" w:hAnsi="Times New Roman" w:cs="Times New Roman"/>
          <w:sz w:val="24"/>
          <w:szCs w:val="24"/>
        </w:rPr>
        <w:t>и</w:t>
      </w:r>
      <w:r w:rsidRPr="00796E80">
        <w:rPr>
          <w:rFonts w:ascii="Times New Roman" w:hAnsi="Times New Roman" w:cs="Times New Roman"/>
          <w:spacing w:val="-4"/>
          <w:sz w:val="24"/>
          <w:szCs w:val="24"/>
        </w:rPr>
        <w:t xml:space="preserve"> </w:t>
      </w:r>
      <w:r w:rsidRPr="00796E80">
        <w:rPr>
          <w:rFonts w:ascii="Times New Roman" w:hAnsi="Times New Roman" w:cs="Times New Roman"/>
          <w:sz w:val="24"/>
          <w:szCs w:val="24"/>
        </w:rPr>
        <w:t>границах</w:t>
      </w:r>
      <w:r w:rsidRPr="00796E80">
        <w:rPr>
          <w:rFonts w:ascii="Times New Roman" w:hAnsi="Times New Roman" w:cs="Times New Roman"/>
          <w:spacing w:val="-7"/>
          <w:sz w:val="24"/>
          <w:szCs w:val="24"/>
        </w:rPr>
        <w:t xml:space="preserve"> </w:t>
      </w:r>
      <w:r w:rsidRPr="00796E80">
        <w:rPr>
          <w:rFonts w:ascii="Times New Roman" w:hAnsi="Times New Roman" w:cs="Times New Roman"/>
          <w:sz w:val="24"/>
          <w:szCs w:val="24"/>
        </w:rPr>
        <w:t>комплексного</w:t>
      </w:r>
      <w:r w:rsidRPr="00796E80">
        <w:rPr>
          <w:rFonts w:ascii="Times New Roman" w:hAnsi="Times New Roman" w:cs="Times New Roman"/>
          <w:spacing w:val="-6"/>
          <w:sz w:val="24"/>
          <w:szCs w:val="24"/>
        </w:rPr>
        <w:t xml:space="preserve"> </w:t>
      </w:r>
      <w:r w:rsidRPr="00796E80">
        <w:rPr>
          <w:rFonts w:ascii="Times New Roman" w:hAnsi="Times New Roman" w:cs="Times New Roman"/>
          <w:sz w:val="24"/>
          <w:szCs w:val="24"/>
        </w:rPr>
        <w:t>развития</w:t>
      </w:r>
      <w:r w:rsidRPr="00796E80">
        <w:rPr>
          <w:rFonts w:ascii="Times New Roman" w:hAnsi="Times New Roman" w:cs="Times New Roman"/>
          <w:spacing w:val="-5"/>
          <w:sz w:val="24"/>
          <w:szCs w:val="24"/>
        </w:rPr>
        <w:t xml:space="preserve"> </w:t>
      </w:r>
      <w:r w:rsidRPr="00796E80">
        <w:rPr>
          <w:rFonts w:ascii="Times New Roman" w:hAnsi="Times New Roman" w:cs="Times New Roman"/>
          <w:sz w:val="24"/>
          <w:szCs w:val="24"/>
        </w:rPr>
        <w:t>незастроенной</w:t>
      </w:r>
      <w:r w:rsidRPr="00796E80">
        <w:rPr>
          <w:rFonts w:ascii="Times New Roman" w:hAnsi="Times New Roman" w:cs="Times New Roman"/>
          <w:spacing w:val="-67"/>
          <w:sz w:val="24"/>
          <w:szCs w:val="24"/>
        </w:rPr>
        <w:t xml:space="preserve"> </w:t>
      </w:r>
      <w:r w:rsidRPr="00796E80">
        <w:rPr>
          <w:rFonts w:ascii="Times New Roman" w:hAnsi="Times New Roman" w:cs="Times New Roman"/>
          <w:sz w:val="24"/>
          <w:szCs w:val="24"/>
        </w:rPr>
        <w:t>территории</w:t>
      </w:r>
    </w:p>
    <w:p w:rsidR="00F65711" w:rsidRPr="00796E80" w:rsidRDefault="00F65711" w:rsidP="008A12CF">
      <w:pPr>
        <w:pStyle w:val="ac"/>
        <w:spacing w:after="0" w:line="240" w:lineRule="auto"/>
        <w:rPr>
          <w:rFonts w:ascii="Times New Roman" w:hAnsi="Times New Roman" w:cs="Times New Roman"/>
          <w:sz w:val="24"/>
          <w:szCs w:val="24"/>
        </w:rPr>
      </w:pPr>
    </w:p>
    <w:p w:rsidR="00F65711" w:rsidRPr="00796E80" w:rsidRDefault="00F65711" w:rsidP="008A12CF">
      <w:pPr>
        <w:pStyle w:val="afa"/>
        <w:widowControl/>
        <w:numPr>
          <w:ilvl w:val="0"/>
          <w:numId w:val="7"/>
        </w:numPr>
        <w:autoSpaceDE/>
        <w:autoSpaceDN/>
        <w:ind w:left="0" w:right="657" w:firstLine="360"/>
        <w:contextualSpacing/>
        <w:rPr>
          <w:sz w:val="24"/>
          <w:szCs w:val="24"/>
        </w:rPr>
      </w:pPr>
      <w:proofErr w:type="gramStart"/>
      <w:r w:rsidRPr="00796E80">
        <w:rPr>
          <w:sz w:val="24"/>
          <w:szCs w:val="24"/>
        </w:rPr>
        <w:t>Территория</w:t>
      </w:r>
      <w:proofErr w:type="gramEnd"/>
      <w:r w:rsidR="00DD374F" w:rsidRPr="00796E80">
        <w:rPr>
          <w:sz w:val="24"/>
          <w:szCs w:val="24"/>
        </w:rPr>
        <w:t xml:space="preserve"> расположенная в кадастровом квартале 35:22:0310033:</w:t>
      </w:r>
      <w:proofErr w:type="gramStart"/>
      <w:r w:rsidR="00DD374F" w:rsidRPr="00796E80">
        <w:rPr>
          <w:sz w:val="24"/>
          <w:szCs w:val="24"/>
        </w:rPr>
        <w:t>ЗУ</w:t>
      </w:r>
      <w:r w:rsidRPr="00796E80">
        <w:rPr>
          <w:sz w:val="24"/>
          <w:szCs w:val="24"/>
        </w:rPr>
        <w:t xml:space="preserve"> примыкающая с  северной части населенного пункта с. Мякса </w:t>
      </w:r>
      <w:proofErr w:type="spellStart"/>
      <w:r w:rsidRPr="00796E80">
        <w:rPr>
          <w:sz w:val="24"/>
          <w:szCs w:val="24"/>
        </w:rPr>
        <w:t>Мяксинское</w:t>
      </w:r>
      <w:proofErr w:type="spellEnd"/>
      <w:r w:rsidRPr="00796E80">
        <w:rPr>
          <w:sz w:val="24"/>
          <w:szCs w:val="24"/>
        </w:rPr>
        <w:t xml:space="preserve"> сельского поселения Череповецкого муниципального района Вологодской области, </w:t>
      </w:r>
      <w:r w:rsidR="00DD374F" w:rsidRPr="00796E80">
        <w:rPr>
          <w:sz w:val="24"/>
          <w:szCs w:val="24"/>
        </w:rPr>
        <w:t xml:space="preserve">в координатах точек </w:t>
      </w:r>
      <w:r w:rsidRPr="00796E80">
        <w:rPr>
          <w:sz w:val="24"/>
          <w:szCs w:val="24"/>
        </w:rPr>
        <w:t xml:space="preserve"> площадью 13,9 га:</w:t>
      </w:r>
      <w:proofErr w:type="gramEnd"/>
    </w:p>
    <w:p w:rsidR="00F65711" w:rsidRPr="00796E80" w:rsidRDefault="00D93159" w:rsidP="008A12CF">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939790" cy="3379470"/>
            <wp:effectExtent l="19050" t="0" r="381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a:srcRect/>
                    <a:stretch>
                      <a:fillRect/>
                    </a:stretch>
                  </pic:blipFill>
                  <pic:spPr bwMode="auto">
                    <a:xfrm>
                      <a:off x="0" y="0"/>
                      <a:ext cx="5939790" cy="3379470"/>
                    </a:xfrm>
                    <a:prstGeom prst="rect">
                      <a:avLst/>
                    </a:prstGeom>
                    <a:noFill/>
                    <a:ln w="9525">
                      <a:noFill/>
                      <a:miter lim="800000"/>
                      <a:headEnd/>
                      <a:tailEnd/>
                    </a:ln>
                  </pic:spPr>
                </pic:pic>
              </a:graphicData>
            </a:graphic>
          </wp:inline>
        </w:drawing>
      </w:r>
    </w:p>
    <w:p w:rsidR="00F65711" w:rsidRPr="00796E80" w:rsidRDefault="00F65711" w:rsidP="008A12CF">
      <w:pPr>
        <w:spacing w:after="0" w:line="240" w:lineRule="auto"/>
        <w:ind w:right="941"/>
        <w:jc w:val="both"/>
        <w:rPr>
          <w:rFonts w:ascii="Times New Roman" w:hAnsi="Times New Roman" w:cs="Times New Roman"/>
          <w:sz w:val="24"/>
          <w:szCs w:val="24"/>
        </w:rPr>
      </w:pPr>
      <w:r w:rsidRPr="00796E80">
        <w:rPr>
          <w:rFonts w:ascii="Times New Roman" w:hAnsi="Times New Roman" w:cs="Times New Roman"/>
          <w:sz w:val="24"/>
          <w:szCs w:val="24"/>
        </w:rPr>
        <w:tab/>
        <w:t>Перечень характерных точек границ территории, подлежащей комплексному развитию:</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190"/>
      </w:tblGrid>
      <w:tr w:rsidR="00F65711" w:rsidRPr="00796E80" w:rsidTr="00F65711">
        <w:tc>
          <w:tcPr>
            <w:tcW w:w="3190" w:type="dxa"/>
          </w:tcPr>
          <w:p w:rsidR="00F65711" w:rsidRPr="00796E80" w:rsidRDefault="00F65711" w:rsidP="008A12CF">
            <w:pPr>
              <w:spacing w:after="0" w:line="240" w:lineRule="auto"/>
              <w:jc w:val="center"/>
              <w:rPr>
                <w:rFonts w:ascii="Times New Roman" w:hAnsi="Times New Roman" w:cs="Times New Roman"/>
                <w:sz w:val="24"/>
                <w:szCs w:val="24"/>
              </w:rPr>
            </w:pPr>
            <w:r w:rsidRPr="00796E80">
              <w:rPr>
                <w:rFonts w:ascii="Times New Roman" w:hAnsi="Times New Roman" w:cs="Times New Roman"/>
                <w:sz w:val="24"/>
                <w:szCs w:val="24"/>
              </w:rPr>
              <w:t>Обозначение точек границ</w:t>
            </w:r>
          </w:p>
        </w:tc>
        <w:tc>
          <w:tcPr>
            <w:tcW w:w="3190" w:type="dxa"/>
          </w:tcPr>
          <w:p w:rsidR="00F65711" w:rsidRPr="00796E80" w:rsidRDefault="00F65711" w:rsidP="008A12CF">
            <w:pPr>
              <w:spacing w:after="0" w:line="240" w:lineRule="auto"/>
              <w:jc w:val="center"/>
              <w:rPr>
                <w:rFonts w:ascii="Times New Roman" w:hAnsi="Times New Roman" w:cs="Times New Roman"/>
                <w:sz w:val="24"/>
                <w:szCs w:val="24"/>
              </w:rPr>
            </w:pPr>
            <w:r w:rsidRPr="00796E80">
              <w:rPr>
                <w:rFonts w:ascii="Times New Roman" w:hAnsi="Times New Roman" w:cs="Times New Roman"/>
                <w:sz w:val="24"/>
                <w:szCs w:val="24"/>
              </w:rPr>
              <w:t>X</w:t>
            </w:r>
          </w:p>
        </w:tc>
        <w:tc>
          <w:tcPr>
            <w:tcW w:w="3190" w:type="dxa"/>
          </w:tcPr>
          <w:p w:rsidR="00F65711" w:rsidRPr="00796E80" w:rsidRDefault="00F65711" w:rsidP="008A12CF">
            <w:pPr>
              <w:spacing w:after="0" w:line="240" w:lineRule="auto"/>
              <w:jc w:val="center"/>
              <w:rPr>
                <w:rFonts w:ascii="Times New Roman" w:hAnsi="Times New Roman" w:cs="Times New Roman"/>
                <w:sz w:val="24"/>
                <w:szCs w:val="24"/>
              </w:rPr>
            </w:pPr>
            <w:r w:rsidRPr="00796E80">
              <w:rPr>
                <w:rFonts w:ascii="Times New Roman" w:hAnsi="Times New Roman" w:cs="Times New Roman"/>
                <w:sz w:val="24"/>
                <w:szCs w:val="24"/>
              </w:rPr>
              <w:t>Y</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1</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317264.35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2228871.54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2</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317331.20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2228937.26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3</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317301.12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2228971.01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4</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317296.70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2228987.79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5</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317290.37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2229007.19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6</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317258.05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2228983.92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7</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317247.39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2228981.58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8</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317237.31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2228984.39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9</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317127.06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2229049.85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10</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317097.97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2229037.15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11</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317077.97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2229011.20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12</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317066.07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2229008.89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13</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317043.37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2228977.81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14</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317031.31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2228971.36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lastRenderedPageBreak/>
              <w:t>15</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317000.40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2228997.81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16</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317018.58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2229025.14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17</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316907.97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2229068.93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18</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316833.13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2229091.37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19</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316772.04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2229101.26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20</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316622.97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2228910.15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21</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316585.46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2228881.44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22</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316664.85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2228858.88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23</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316687.46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2228881.30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24</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316722.13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2228897.18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25</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316760.22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2228898.93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26</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316796.20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2228886.29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27</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316968.80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2228785.25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28</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317000.73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2228755.53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29</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317015.77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2228721.20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30</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317017.11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2228683.75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31</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317004.58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2228648.43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32</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317019.70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2228650.50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33</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317030.59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2228661.47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34</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317072.58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2228716.09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35</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317085.69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2228737.60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36</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317107.31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2228806.73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37</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317134.78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2228798.99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38</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317168.09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2228849.42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39</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317198.31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2228820.47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40</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317235.22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2228851.40 </w:t>
            </w:r>
          </w:p>
        </w:tc>
      </w:tr>
      <w:tr w:rsidR="00F65711" w:rsidRPr="00796E80" w:rsidTr="00F65711">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41</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317264.35 </w:t>
            </w:r>
          </w:p>
        </w:tc>
        <w:tc>
          <w:tcPr>
            <w:tcW w:w="3190" w:type="dxa"/>
          </w:tcPr>
          <w:p w:rsidR="00F65711" w:rsidRPr="00796E80" w:rsidRDefault="00F65711" w:rsidP="008A12CF">
            <w:pPr>
              <w:spacing w:after="0" w:line="240" w:lineRule="auto"/>
              <w:rPr>
                <w:rFonts w:ascii="Times New Roman" w:hAnsi="Times New Roman" w:cs="Times New Roman"/>
                <w:sz w:val="24"/>
                <w:szCs w:val="24"/>
              </w:rPr>
            </w:pPr>
            <w:r w:rsidRPr="00796E80">
              <w:rPr>
                <w:rFonts w:ascii="Times New Roman" w:hAnsi="Times New Roman" w:cs="Times New Roman"/>
                <w:sz w:val="24"/>
                <w:szCs w:val="24"/>
              </w:rPr>
              <w:t xml:space="preserve">2228871.54 </w:t>
            </w:r>
          </w:p>
        </w:tc>
      </w:tr>
    </w:tbl>
    <w:p w:rsidR="00F65711" w:rsidRPr="00796E80" w:rsidRDefault="00F65711" w:rsidP="008A12CF">
      <w:pPr>
        <w:spacing w:after="0" w:line="240" w:lineRule="auto"/>
        <w:rPr>
          <w:rFonts w:ascii="Times New Roman" w:hAnsi="Times New Roman" w:cs="Times New Roman"/>
          <w:sz w:val="24"/>
          <w:szCs w:val="24"/>
        </w:rPr>
      </w:pPr>
    </w:p>
    <w:p w:rsidR="00F65711" w:rsidRPr="00796E80" w:rsidRDefault="00F65711" w:rsidP="008A12CF">
      <w:pPr>
        <w:spacing w:after="0" w:line="240" w:lineRule="auto"/>
        <w:rPr>
          <w:rFonts w:ascii="Times New Roman" w:hAnsi="Times New Roman" w:cs="Times New Roman"/>
          <w:sz w:val="24"/>
          <w:szCs w:val="24"/>
        </w:rPr>
      </w:pPr>
    </w:p>
    <w:p w:rsidR="00F65711" w:rsidRPr="00796E80" w:rsidRDefault="00F65711" w:rsidP="008A12CF">
      <w:pPr>
        <w:spacing w:after="0" w:line="240" w:lineRule="auto"/>
        <w:rPr>
          <w:rFonts w:ascii="Times New Roman" w:hAnsi="Times New Roman" w:cs="Times New Roman"/>
          <w:sz w:val="24"/>
          <w:szCs w:val="24"/>
        </w:rPr>
      </w:pPr>
    </w:p>
    <w:p w:rsidR="00F65711" w:rsidRPr="00796E80" w:rsidRDefault="00F65711" w:rsidP="008A12CF">
      <w:pPr>
        <w:spacing w:after="0" w:line="240" w:lineRule="auto"/>
        <w:rPr>
          <w:rFonts w:ascii="Times New Roman" w:hAnsi="Times New Roman" w:cs="Times New Roman"/>
          <w:sz w:val="24"/>
          <w:szCs w:val="24"/>
        </w:rPr>
      </w:pPr>
    </w:p>
    <w:p w:rsidR="00F65711" w:rsidRPr="00796E80" w:rsidRDefault="00F65711" w:rsidP="008A12CF">
      <w:pPr>
        <w:spacing w:after="0" w:line="240" w:lineRule="auto"/>
        <w:rPr>
          <w:rFonts w:ascii="Times New Roman" w:hAnsi="Times New Roman" w:cs="Times New Roman"/>
          <w:sz w:val="24"/>
          <w:szCs w:val="24"/>
        </w:rPr>
      </w:pPr>
    </w:p>
    <w:p w:rsidR="00F65711" w:rsidRPr="00796E80" w:rsidRDefault="00F65711" w:rsidP="008A12CF">
      <w:pPr>
        <w:spacing w:after="0" w:line="240" w:lineRule="auto"/>
        <w:rPr>
          <w:rFonts w:ascii="Times New Roman" w:hAnsi="Times New Roman" w:cs="Times New Roman"/>
          <w:sz w:val="24"/>
          <w:szCs w:val="24"/>
        </w:rPr>
      </w:pPr>
    </w:p>
    <w:p w:rsidR="00F65711" w:rsidRPr="00796E80" w:rsidRDefault="00F65711" w:rsidP="008A12CF">
      <w:pPr>
        <w:spacing w:after="0" w:line="240" w:lineRule="auto"/>
        <w:rPr>
          <w:rFonts w:ascii="Times New Roman" w:hAnsi="Times New Roman" w:cs="Times New Roman"/>
          <w:sz w:val="24"/>
          <w:szCs w:val="24"/>
        </w:rPr>
      </w:pPr>
    </w:p>
    <w:p w:rsidR="00F65711" w:rsidRPr="00796E80" w:rsidRDefault="00F65711" w:rsidP="008A12CF">
      <w:pPr>
        <w:spacing w:after="0" w:line="240" w:lineRule="auto"/>
        <w:rPr>
          <w:rFonts w:ascii="Times New Roman" w:hAnsi="Times New Roman" w:cs="Times New Roman"/>
          <w:sz w:val="24"/>
          <w:szCs w:val="24"/>
        </w:rPr>
      </w:pPr>
    </w:p>
    <w:p w:rsidR="00F65711" w:rsidRPr="00796E80" w:rsidRDefault="00F65711" w:rsidP="008A12CF">
      <w:pPr>
        <w:spacing w:after="0" w:line="240" w:lineRule="auto"/>
        <w:rPr>
          <w:rFonts w:ascii="Times New Roman" w:hAnsi="Times New Roman" w:cs="Times New Roman"/>
          <w:sz w:val="24"/>
          <w:szCs w:val="24"/>
        </w:rPr>
      </w:pPr>
    </w:p>
    <w:p w:rsidR="00F65711" w:rsidRPr="00796E80" w:rsidRDefault="00F65711" w:rsidP="008A12CF">
      <w:pPr>
        <w:spacing w:after="0" w:line="240" w:lineRule="auto"/>
        <w:rPr>
          <w:rFonts w:ascii="Times New Roman" w:hAnsi="Times New Roman" w:cs="Times New Roman"/>
          <w:sz w:val="24"/>
          <w:szCs w:val="24"/>
        </w:rPr>
      </w:pPr>
    </w:p>
    <w:p w:rsidR="00F65711" w:rsidRPr="00796E80" w:rsidRDefault="00F65711" w:rsidP="008A12CF">
      <w:pPr>
        <w:pStyle w:val="ac"/>
        <w:spacing w:after="0" w:line="240" w:lineRule="auto"/>
        <w:ind w:right="10"/>
        <w:jc w:val="center"/>
        <w:rPr>
          <w:rFonts w:ascii="Times New Roman" w:hAnsi="Times New Roman" w:cs="Times New Roman"/>
          <w:sz w:val="24"/>
          <w:szCs w:val="24"/>
        </w:rPr>
      </w:pPr>
    </w:p>
    <w:p w:rsidR="00F65711" w:rsidRPr="00796E80" w:rsidRDefault="00F65711" w:rsidP="008A12CF">
      <w:pPr>
        <w:pStyle w:val="ac"/>
        <w:spacing w:after="0" w:line="240" w:lineRule="auto"/>
        <w:ind w:right="10"/>
        <w:jc w:val="center"/>
        <w:rPr>
          <w:rFonts w:ascii="Times New Roman" w:hAnsi="Times New Roman" w:cs="Times New Roman"/>
          <w:sz w:val="24"/>
          <w:szCs w:val="24"/>
        </w:rPr>
      </w:pPr>
    </w:p>
    <w:p w:rsidR="00F65711" w:rsidRPr="00796E80" w:rsidRDefault="00F65711" w:rsidP="008A12CF">
      <w:pPr>
        <w:pStyle w:val="ac"/>
        <w:spacing w:after="0" w:line="240" w:lineRule="auto"/>
        <w:ind w:right="10"/>
        <w:jc w:val="center"/>
        <w:rPr>
          <w:rFonts w:ascii="Times New Roman" w:hAnsi="Times New Roman" w:cs="Times New Roman"/>
          <w:sz w:val="24"/>
          <w:szCs w:val="24"/>
        </w:rPr>
      </w:pPr>
    </w:p>
    <w:p w:rsidR="00F65711" w:rsidRPr="00796E80" w:rsidRDefault="00F65711" w:rsidP="008A12CF">
      <w:pPr>
        <w:pStyle w:val="ac"/>
        <w:spacing w:after="0" w:line="240" w:lineRule="auto"/>
        <w:ind w:right="10"/>
        <w:jc w:val="center"/>
        <w:rPr>
          <w:rFonts w:ascii="Times New Roman" w:hAnsi="Times New Roman" w:cs="Times New Roman"/>
          <w:sz w:val="24"/>
          <w:szCs w:val="24"/>
        </w:rPr>
      </w:pPr>
    </w:p>
    <w:p w:rsidR="00F65711" w:rsidRPr="00796E80" w:rsidRDefault="00F65711" w:rsidP="008A12CF">
      <w:pPr>
        <w:pStyle w:val="ac"/>
        <w:spacing w:after="0" w:line="240" w:lineRule="auto"/>
        <w:ind w:right="10"/>
        <w:jc w:val="center"/>
        <w:rPr>
          <w:rFonts w:ascii="Times New Roman" w:hAnsi="Times New Roman" w:cs="Times New Roman"/>
          <w:sz w:val="24"/>
          <w:szCs w:val="24"/>
        </w:rPr>
      </w:pPr>
    </w:p>
    <w:p w:rsidR="00F65711" w:rsidRPr="00796E80" w:rsidRDefault="00F65711" w:rsidP="008A12CF">
      <w:pPr>
        <w:pStyle w:val="ac"/>
        <w:spacing w:after="0" w:line="240" w:lineRule="auto"/>
        <w:ind w:right="10"/>
        <w:jc w:val="center"/>
        <w:rPr>
          <w:rFonts w:ascii="Times New Roman" w:hAnsi="Times New Roman" w:cs="Times New Roman"/>
          <w:sz w:val="24"/>
          <w:szCs w:val="24"/>
        </w:rPr>
      </w:pPr>
    </w:p>
    <w:p w:rsidR="00F65711" w:rsidRPr="00796E80" w:rsidRDefault="00F65711" w:rsidP="008A12CF">
      <w:pPr>
        <w:pStyle w:val="ac"/>
        <w:spacing w:after="0" w:line="240" w:lineRule="auto"/>
        <w:ind w:right="10"/>
        <w:jc w:val="center"/>
        <w:rPr>
          <w:rFonts w:ascii="Times New Roman" w:hAnsi="Times New Roman" w:cs="Times New Roman"/>
          <w:sz w:val="24"/>
          <w:szCs w:val="24"/>
        </w:rPr>
      </w:pPr>
    </w:p>
    <w:p w:rsidR="00F65711" w:rsidRPr="00796E80" w:rsidRDefault="00F65711" w:rsidP="008A12CF">
      <w:pPr>
        <w:pStyle w:val="ac"/>
        <w:spacing w:after="0" w:line="240" w:lineRule="auto"/>
        <w:ind w:right="10"/>
        <w:jc w:val="center"/>
        <w:rPr>
          <w:rFonts w:ascii="Times New Roman" w:hAnsi="Times New Roman" w:cs="Times New Roman"/>
          <w:sz w:val="24"/>
          <w:szCs w:val="24"/>
        </w:rPr>
      </w:pPr>
    </w:p>
    <w:p w:rsidR="00A825AF" w:rsidRPr="00796E80" w:rsidRDefault="00A825AF" w:rsidP="008A12CF">
      <w:pPr>
        <w:pStyle w:val="ac"/>
        <w:spacing w:after="0" w:line="240" w:lineRule="auto"/>
        <w:ind w:right="10"/>
        <w:jc w:val="center"/>
        <w:rPr>
          <w:rFonts w:ascii="Times New Roman" w:hAnsi="Times New Roman" w:cs="Times New Roman"/>
          <w:sz w:val="24"/>
          <w:szCs w:val="24"/>
        </w:rPr>
      </w:pPr>
    </w:p>
    <w:p w:rsidR="00A825AF" w:rsidRPr="00796E80" w:rsidRDefault="00A825AF" w:rsidP="008A12CF">
      <w:pPr>
        <w:pStyle w:val="ac"/>
        <w:spacing w:after="0" w:line="240" w:lineRule="auto"/>
        <w:ind w:right="10"/>
        <w:jc w:val="center"/>
        <w:rPr>
          <w:rFonts w:ascii="Times New Roman" w:hAnsi="Times New Roman" w:cs="Times New Roman"/>
          <w:sz w:val="24"/>
          <w:szCs w:val="24"/>
        </w:rPr>
      </w:pPr>
    </w:p>
    <w:p w:rsidR="00A825AF" w:rsidRPr="00796E80" w:rsidRDefault="00A825AF" w:rsidP="008A12CF">
      <w:pPr>
        <w:pStyle w:val="ac"/>
        <w:spacing w:after="0" w:line="240" w:lineRule="auto"/>
        <w:ind w:right="10"/>
        <w:jc w:val="center"/>
        <w:rPr>
          <w:rFonts w:ascii="Times New Roman" w:hAnsi="Times New Roman" w:cs="Times New Roman"/>
          <w:sz w:val="24"/>
          <w:szCs w:val="24"/>
        </w:rPr>
      </w:pPr>
    </w:p>
    <w:p w:rsidR="00A825AF" w:rsidRPr="00796E80" w:rsidRDefault="00A825AF" w:rsidP="008A12CF">
      <w:pPr>
        <w:pStyle w:val="ac"/>
        <w:spacing w:after="0" w:line="240" w:lineRule="auto"/>
        <w:ind w:right="10"/>
        <w:jc w:val="center"/>
        <w:rPr>
          <w:rFonts w:ascii="Times New Roman" w:hAnsi="Times New Roman" w:cs="Times New Roman"/>
          <w:sz w:val="24"/>
          <w:szCs w:val="24"/>
        </w:rPr>
      </w:pPr>
    </w:p>
    <w:p w:rsidR="00A825AF" w:rsidRPr="00796E80" w:rsidRDefault="00A825AF" w:rsidP="008A12CF">
      <w:pPr>
        <w:pStyle w:val="ac"/>
        <w:spacing w:after="0" w:line="240" w:lineRule="auto"/>
        <w:ind w:right="10"/>
        <w:jc w:val="center"/>
        <w:rPr>
          <w:rFonts w:ascii="Times New Roman" w:hAnsi="Times New Roman" w:cs="Times New Roman"/>
          <w:sz w:val="24"/>
          <w:szCs w:val="24"/>
        </w:rPr>
      </w:pPr>
    </w:p>
    <w:p w:rsidR="00A825AF" w:rsidRPr="00796E80" w:rsidRDefault="00A825AF" w:rsidP="008A12CF">
      <w:pPr>
        <w:pStyle w:val="ac"/>
        <w:spacing w:after="0" w:line="240" w:lineRule="auto"/>
        <w:ind w:right="10"/>
        <w:jc w:val="center"/>
        <w:rPr>
          <w:rFonts w:ascii="Times New Roman" w:hAnsi="Times New Roman" w:cs="Times New Roman"/>
          <w:sz w:val="24"/>
          <w:szCs w:val="24"/>
        </w:rPr>
      </w:pPr>
    </w:p>
    <w:p w:rsidR="00A825AF" w:rsidRPr="00796E80" w:rsidRDefault="00A825AF" w:rsidP="008A12CF">
      <w:pPr>
        <w:pStyle w:val="ac"/>
        <w:spacing w:after="0" w:line="240" w:lineRule="auto"/>
        <w:ind w:right="10"/>
        <w:jc w:val="center"/>
        <w:rPr>
          <w:rFonts w:ascii="Times New Roman" w:hAnsi="Times New Roman" w:cs="Times New Roman"/>
          <w:sz w:val="24"/>
          <w:szCs w:val="24"/>
        </w:rPr>
      </w:pPr>
    </w:p>
    <w:p w:rsidR="00A825AF" w:rsidRPr="00796E80" w:rsidRDefault="00A825AF" w:rsidP="008A12CF">
      <w:pPr>
        <w:pStyle w:val="ac"/>
        <w:spacing w:after="0" w:line="240" w:lineRule="auto"/>
        <w:ind w:right="10"/>
        <w:jc w:val="center"/>
        <w:rPr>
          <w:rFonts w:ascii="Times New Roman" w:hAnsi="Times New Roman" w:cs="Times New Roman"/>
          <w:sz w:val="24"/>
          <w:szCs w:val="24"/>
        </w:rPr>
      </w:pPr>
    </w:p>
    <w:p w:rsidR="00A825AF" w:rsidRPr="00796E80" w:rsidRDefault="00A825AF" w:rsidP="008A12CF">
      <w:pPr>
        <w:pStyle w:val="ac"/>
        <w:spacing w:after="0" w:line="240" w:lineRule="auto"/>
        <w:ind w:right="10"/>
        <w:jc w:val="center"/>
        <w:rPr>
          <w:rFonts w:ascii="Times New Roman" w:hAnsi="Times New Roman" w:cs="Times New Roman"/>
          <w:sz w:val="24"/>
          <w:szCs w:val="24"/>
        </w:rPr>
      </w:pPr>
    </w:p>
    <w:p w:rsidR="00A825AF" w:rsidRPr="00796E80" w:rsidRDefault="00A825AF" w:rsidP="008A12CF">
      <w:pPr>
        <w:pStyle w:val="ac"/>
        <w:spacing w:after="0" w:line="240" w:lineRule="auto"/>
        <w:ind w:right="10"/>
        <w:jc w:val="center"/>
        <w:rPr>
          <w:rFonts w:ascii="Times New Roman" w:hAnsi="Times New Roman" w:cs="Times New Roman"/>
          <w:sz w:val="24"/>
          <w:szCs w:val="24"/>
        </w:rPr>
      </w:pPr>
    </w:p>
    <w:p w:rsidR="00A825AF" w:rsidRPr="00796E80" w:rsidRDefault="00A825AF" w:rsidP="008A12CF">
      <w:pPr>
        <w:pStyle w:val="ac"/>
        <w:spacing w:after="0" w:line="240" w:lineRule="auto"/>
        <w:ind w:right="10"/>
        <w:jc w:val="center"/>
        <w:rPr>
          <w:rFonts w:ascii="Times New Roman" w:hAnsi="Times New Roman" w:cs="Times New Roman"/>
          <w:sz w:val="24"/>
          <w:szCs w:val="24"/>
        </w:rPr>
      </w:pPr>
    </w:p>
    <w:p w:rsidR="00A825AF" w:rsidRPr="00796E80" w:rsidRDefault="00A825AF" w:rsidP="008A12CF">
      <w:pPr>
        <w:pStyle w:val="ac"/>
        <w:spacing w:after="0" w:line="240" w:lineRule="auto"/>
        <w:ind w:right="10"/>
        <w:jc w:val="center"/>
        <w:rPr>
          <w:rFonts w:ascii="Times New Roman" w:hAnsi="Times New Roman" w:cs="Times New Roman"/>
          <w:sz w:val="24"/>
          <w:szCs w:val="24"/>
        </w:rPr>
      </w:pPr>
    </w:p>
    <w:p w:rsidR="00A825AF" w:rsidRPr="00796E80" w:rsidRDefault="00A825AF" w:rsidP="008A12CF">
      <w:pPr>
        <w:pStyle w:val="ac"/>
        <w:spacing w:after="0" w:line="240" w:lineRule="auto"/>
        <w:ind w:right="10"/>
        <w:jc w:val="center"/>
        <w:rPr>
          <w:rFonts w:ascii="Times New Roman" w:hAnsi="Times New Roman" w:cs="Times New Roman"/>
          <w:sz w:val="24"/>
          <w:szCs w:val="24"/>
        </w:rPr>
      </w:pPr>
    </w:p>
    <w:p w:rsidR="00A825AF" w:rsidRPr="00796E80" w:rsidRDefault="00A825AF" w:rsidP="008A12CF">
      <w:pPr>
        <w:pStyle w:val="ac"/>
        <w:spacing w:after="0" w:line="240" w:lineRule="auto"/>
        <w:ind w:right="10"/>
        <w:jc w:val="center"/>
        <w:rPr>
          <w:rFonts w:ascii="Times New Roman" w:hAnsi="Times New Roman" w:cs="Times New Roman"/>
          <w:sz w:val="24"/>
          <w:szCs w:val="24"/>
        </w:rPr>
      </w:pPr>
    </w:p>
    <w:p w:rsidR="00A825AF" w:rsidRPr="00796E80" w:rsidRDefault="00A825AF" w:rsidP="008A12CF">
      <w:pPr>
        <w:pStyle w:val="ac"/>
        <w:spacing w:after="0" w:line="240" w:lineRule="auto"/>
        <w:ind w:right="10"/>
        <w:jc w:val="center"/>
        <w:rPr>
          <w:rFonts w:ascii="Times New Roman" w:hAnsi="Times New Roman" w:cs="Times New Roman"/>
          <w:sz w:val="24"/>
          <w:szCs w:val="24"/>
        </w:rPr>
      </w:pPr>
    </w:p>
    <w:p w:rsidR="00A825AF" w:rsidRPr="00796E80" w:rsidRDefault="00A825AF" w:rsidP="008A12CF">
      <w:pPr>
        <w:pStyle w:val="ac"/>
        <w:spacing w:after="0" w:line="240" w:lineRule="auto"/>
        <w:ind w:right="10"/>
        <w:jc w:val="center"/>
        <w:rPr>
          <w:rFonts w:ascii="Times New Roman" w:hAnsi="Times New Roman" w:cs="Times New Roman"/>
          <w:sz w:val="24"/>
          <w:szCs w:val="24"/>
        </w:rPr>
      </w:pPr>
    </w:p>
    <w:p w:rsidR="00A825AF" w:rsidRPr="00796E80" w:rsidRDefault="00A825AF" w:rsidP="008A12CF">
      <w:pPr>
        <w:pStyle w:val="ac"/>
        <w:spacing w:after="0" w:line="240" w:lineRule="auto"/>
        <w:ind w:right="10"/>
        <w:jc w:val="center"/>
        <w:rPr>
          <w:rFonts w:ascii="Times New Roman" w:hAnsi="Times New Roman" w:cs="Times New Roman"/>
          <w:sz w:val="24"/>
          <w:szCs w:val="24"/>
        </w:rPr>
      </w:pPr>
    </w:p>
    <w:p w:rsidR="00A825AF" w:rsidRPr="00796E80" w:rsidRDefault="00A825AF" w:rsidP="008A12CF">
      <w:pPr>
        <w:pStyle w:val="ac"/>
        <w:spacing w:after="0" w:line="240" w:lineRule="auto"/>
        <w:ind w:right="10"/>
        <w:jc w:val="center"/>
        <w:rPr>
          <w:rFonts w:ascii="Times New Roman" w:hAnsi="Times New Roman" w:cs="Times New Roman"/>
          <w:sz w:val="24"/>
          <w:szCs w:val="24"/>
        </w:rPr>
      </w:pPr>
    </w:p>
    <w:p w:rsidR="00F65711" w:rsidRPr="00796E80" w:rsidRDefault="00F65711" w:rsidP="008A12CF">
      <w:pPr>
        <w:pStyle w:val="ac"/>
        <w:spacing w:after="0" w:line="240" w:lineRule="auto"/>
        <w:ind w:right="10"/>
        <w:jc w:val="center"/>
        <w:rPr>
          <w:rFonts w:ascii="Times New Roman" w:hAnsi="Times New Roman" w:cs="Times New Roman"/>
          <w:sz w:val="24"/>
          <w:szCs w:val="24"/>
        </w:rPr>
      </w:pPr>
    </w:p>
    <w:p w:rsidR="00A825AF" w:rsidRPr="00796E80" w:rsidRDefault="00F65711" w:rsidP="008A12CF">
      <w:pPr>
        <w:pStyle w:val="ac"/>
        <w:spacing w:after="0" w:line="240" w:lineRule="auto"/>
        <w:ind w:left="5784" w:right="2715"/>
        <w:rPr>
          <w:rFonts w:ascii="Times New Roman" w:hAnsi="Times New Roman" w:cs="Times New Roman"/>
          <w:spacing w:val="-67"/>
          <w:sz w:val="24"/>
          <w:szCs w:val="24"/>
        </w:rPr>
      </w:pPr>
      <w:bookmarkStart w:id="4" w:name="37"/>
      <w:bookmarkEnd w:id="4"/>
      <w:r w:rsidRPr="00796E80">
        <w:rPr>
          <w:rFonts w:ascii="Times New Roman" w:hAnsi="Times New Roman" w:cs="Times New Roman"/>
          <w:sz w:val="24"/>
          <w:szCs w:val="24"/>
        </w:rPr>
        <w:t>Приложение</w:t>
      </w:r>
      <w:r w:rsidR="00A825AF" w:rsidRPr="00796E80">
        <w:rPr>
          <w:rFonts w:ascii="Times New Roman" w:hAnsi="Times New Roman" w:cs="Times New Roman"/>
          <w:sz w:val="24"/>
          <w:szCs w:val="24"/>
        </w:rPr>
        <w:t xml:space="preserve"> </w:t>
      </w:r>
      <w:r w:rsidRPr="00796E80">
        <w:rPr>
          <w:rFonts w:ascii="Times New Roman" w:hAnsi="Times New Roman" w:cs="Times New Roman"/>
          <w:sz w:val="24"/>
          <w:szCs w:val="24"/>
        </w:rPr>
        <w:t>2</w:t>
      </w:r>
      <w:r w:rsidRPr="00796E80">
        <w:rPr>
          <w:rFonts w:ascii="Times New Roman" w:hAnsi="Times New Roman" w:cs="Times New Roman"/>
          <w:spacing w:val="-67"/>
          <w:sz w:val="24"/>
          <w:szCs w:val="24"/>
        </w:rPr>
        <w:t xml:space="preserve"> </w:t>
      </w:r>
    </w:p>
    <w:p w:rsidR="00F65711" w:rsidRPr="00796E80" w:rsidRDefault="00F65711" w:rsidP="008A12CF">
      <w:pPr>
        <w:pStyle w:val="ac"/>
        <w:spacing w:after="0" w:line="240" w:lineRule="auto"/>
        <w:ind w:left="5784" w:right="2715"/>
        <w:rPr>
          <w:rFonts w:ascii="Times New Roman" w:hAnsi="Times New Roman" w:cs="Times New Roman"/>
          <w:sz w:val="24"/>
          <w:szCs w:val="24"/>
        </w:rPr>
      </w:pPr>
      <w:r w:rsidRPr="00796E80">
        <w:rPr>
          <w:rFonts w:ascii="Times New Roman" w:hAnsi="Times New Roman" w:cs="Times New Roman"/>
          <w:sz w:val="24"/>
          <w:szCs w:val="24"/>
        </w:rPr>
        <w:t>к</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Договору</w:t>
      </w:r>
    </w:p>
    <w:p w:rsidR="00F65711" w:rsidRPr="00796E80" w:rsidRDefault="00F65711" w:rsidP="008A12CF">
      <w:pPr>
        <w:pStyle w:val="ac"/>
        <w:tabs>
          <w:tab w:val="left" w:pos="6538"/>
          <w:tab w:val="left" w:pos="7655"/>
          <w:tab w:val="left" w:pos="9244"/>
        </w:tabs>
        <w:spacing w:after="0" w:line="240" w:lineRule="auto"/>
        <w:ind w:left="5784"/>
        <w:rPr>
          <w:rFonts w:ascii="Times New Roman" w:hAnsi="Times New Roman" w:cs="Times New Roman"/>
          <w:sz w:val="24"/>
          <w:szCs w:val="24"/>
        </w:rPr>
      </w:pPr>
      <w:r w:rsidRPr="00796E80">
        <w:rPr>
          <w:rFonts w:ascii="Times New Roman" w:hAnsi="Times New Roman" w:cs="Times New Roman"/>
          <w:sz w:val="24"/>
          <w:szCs w:val="24"/>
        </w:rPr>
        <w:t>от</w:t>
      </w:r>
      <w:r w:rsidRPr="00796E80">
        <w:rPr>
          <w:rFonts w:ascii="Times New Roman" w:hAnsi="Times New Roman" w:cs="Times New Roman"/>
          <w:spacing w:val="-2"/>
          <w:sz w:val="24"/>
          <w:szCs w:val="24"/>
        </w:rPr>
        <w:t xml:space="preserve"> </w:t>
      </w:r>
      <w:r w:rsidRPr="00796E80">
        <w:rPr>
          <w:rFonts w:ascii="Times New Roman" w:hAnsi="Times New Roman" w:cs="Times New Roman"/>
          <w:sz w:val="24"/>
          <w:szCs w:val="24"/>
        </w:rPr>
        <w:t>«</w:t>
      </w:r>
      <w:r w:rsidRPr="00796E80">
        <w:rPr>
          <w:rFonts w:ascii="Times New Roman" w:hAnsi="Times New Roman" w:cs="Times New Roman"/>
          <w:sz w:val="24"/>
          <w:szCs w:val="24"/>
          <w:u w:val="single"/>
        </w:rPr>
        <w:tab/>
      </w:r>
      <w:r w:rsidRPr="00796E80">
        <w:rPr>
          <w:rFonts w:ascii="Times New Roman" w:hAnsi="Times New Roman" w:cs="Times New Roman"/>
          <w:sz w:val="24"/>
          <w:szCs w:val="24"/>
        </w:rPr>
        <w:t>»</w:t>
      </w:r>
      <w:r w:rsidRPr="00796E80">
        <w:rPr>
          <w:rFonts w:ascii="Times New Roman" w:hAnsi="Times New Roman" w:cs="Times New Roman"/>
          <w:sz w:val="24"/>
          <w:szCs w:val="24"/>
          <w:u w:val="single"/>
        </w:rPr>
        <w:tab/>
      </w:r>
      <w:r w:rsidRPr="00796E80">
        <w:rPr>
          <w:rFonts w:ascii="Times New Roman" w:hAnsi="Times New Roman" w:cs="Times New Roman"/>
          <w:sz w:val="24"/>
          <w:szCs w:val="24"/>
        </w:rPr>
        <w:t>№</w:t>
      </w:r>
      <w:r w:rsidRPr="00796E80">
        <w:rPr>
          <w:rFonts w:ascii="Times New Roman" w:hAnsi="Times New Roman" w:cs="Times New Roman"/>
          <w:sz w:val="24"/>
          <w:szCs w:val="24"/>
          <w:u w:val="single"/>
        </w:rPr>
        <w:t xml:space="preserve"> </w:t>
      </w:r>
      <w:r w:rsidRPr="00796E80">
        <w:rPr>
          <w:rFonts w:ascii="Times New Roman" w:hAnsi="Times New Roman" w:cs="Times New Roman"/>
          <w:sz w:val="24"/>
          <w:szCs w:val="24"/>
          <w:u w:val="single"/>
        </w:rPr>
        <w:tab/>
      </w:r>
    </w:p>
    <w:p w:rsidR="00F65711" w:rsidRPr="00796E80" w:rsidRDefault="00F65711" w:rsidP="008A12CF">
      <w:pPr>
        <w:pStyle w:val="ac"/>
        <w:spacing w:after="0" w:line="240" w:lineRule="auto"/>
        <w:rPr>
          <w:rFonts w:ascii="Times New Roman" w:hAnsi="Times New Roman" w:cs="Times New Roman"/>
          <w:sz w:val="24"/>
          <w:szCs w:val="24"/>
        </w:rPr>
      </w:pPr>
    </w:p>
    <w:p w:rsidR="00F65711" w:rsidRPr="00796E80" w:rsidRDefault="00F65711" w:rsidP="008A12CF">
      <w:pPr>
        <w:pStyle w:val="ac"/>
        <w:spacing w:after="0" w:line="240" w:lineRule="auto"/>
        <w:ind w:left="1526" w:right="546" w:hanging="1394"/>
        <w:rPr>
          <w:rFonts w:ascii="Times New Roman" w:hAnsi="Times New Roman" w:cs="Times New Roman"/>
          <w:sz w:val="24"/>
          <w:szCs w:val="24"/>
        </w:rPr>
      </w:pPr>
      <w:r w:rsidRPr="00796E80">
        <w:rPr>
          <w:rFonts w:ascii="Times New Roman" w:hAnsi="Times New Roman" w:cs="Times New Roman"/>
          <w:sz w:val="24"/>
          <w:szCs w:val="24"/>
        </w:rPr>
        <w:t>Перечень объектов капитального строительства, линейных объектов, подлежащих</w:t>
      </w:r>
      <w:r w:rsidRPr="00796E80">
        <w:rPr>
          <w:rFonts w:ascii="Times New Roman" w:hAnsi="Times New Roman" w:cs="Times New Roman"/>
          <w:spacing w:val="-68"/>
          <w:sz w:val="24"/>
          <w:szCs w:val="24"/>
        </w:rPr>
        <w:t xml:space="preserve"> </w:t>
      </w:r>
      <w:r w:rsidRPr="00796E80">
        <w:rPr>
          <w:rFonts w:ascii="Times New Roman" w:hAnsi="Times New Roman" w:cs="Times New Roman"/>
          <w:sz w:val="24"/>
          <w:szCs w:val="24"/>
        </w:rPr>
        <w:t>строительству,</w:t>
      </w:r>
      <w:r w:rsidRPr="00796E80">
        <w:rPr>
          <w:rFonts w:ascii="Times New Roman" w:hAnsi="Times New Roman" w:cs="Times New Roman"/>
          <w:spacing w:val="-2"/>
          <w:sz w:val="24"/>
          <w:szCs w:val="24"/>
        </w:rPr>
        <w:t xml:space="preserve"> </w:t>
      </w:r>
      <w:r w:rsidRPr="00796E80">
        <w:rPr>
          <w:rFonts w:ascii="Times New Roman" w:hAnsi="Times New Roman" w:cs="Times New Roman"/>
          <w:sz w:val="24"/>
          <w:szCs w:val="24"/>
        </w:rPr>
        <w:t>реконструкции</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в</w:t>
      </w:r>
      <w:r w:rsidRPr="00796E80">
        <w:rPr>
          <w:rFonts w:ascii="Times New Roman" w:hAnsi="Times New Roman" w:cs="Times New Roman"/>
          <w:spacing w:val="-3"/>
          <w:sz w:val="24"/>
          <w:szCs w:val="24"/>
        </w:rPr>
        <w:t xml:space="preserve"> </w:t>
      </w:r>
      <w:r w:rsidRPr="00796E80">
        <w:rPr>
          <w:rFonts w:ascii="Times New Roman" w:hAnsi="Times New Roman" w:cs="Times New Roman"/>
          <w:sz w:val="24"/>
          <w:szCs w:val="24"/>
        </w:rPr>
        <w:t>границах</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Территории</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КРТ</w:t>
      </w:r>
    </w:p>
    <w:p w:rsidR="00F65711" w:rsidRPr="00796E80" w:rsidRDefault="00F65711" w:rsidP="008A12CF">
      <w:pPr>
        <w:pStyle w:val="ac"/>
        <w:spacing w:after="0" w:line="240" w:lineRule="auto"/>
        <w:rPr>
          <w:rFonts w:ascii="Times New Roman" w:hAnsi="Times New Roman" w:cs="Times New Roman"/>
          <w:sz w:val="24"/>
          <w:szCs w:val="24"/>
        </w:rPr>
      </w:pPr>
    </w:p>
    <w:tbl>
      <w:tblPr>
        <w:tblW w:w="10084" w:type="dxa"/>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25"/>
        <w:gridCol w:w="3122"/>
        <w:gridCol w:w="6237"/>
      </w:tblGrid>
      <w:tr w:rsidR="00F65711" w:rsidRPr="00796E80" w:rsidTr="00105819">
        <w:trPr>
          <w:trHeight w:val="551"/>
        </w:trPr>
        <w:tc>
          <w:tcPr>
            <w:tcW w:w="725" w:type="dxa"/>
          </w:tcPr>
          <w:p w:rsidR="00F65711" w:rsidRPr="00796E80" w:rsidRDefault="00F65711" w:rsidP="008A12CF">
            <w:pPr>
              <w:pStyle w:val="TableParagraph"/>
              <w:ind w:left="197" w:right="174" w:firstLine="47"/>
              <w:rPr>
                <w:sz w:val="24"/>
                <w:szCs w:val="24"/>
              </w:rPr>
            </w:pPr>
            <w:r w:rsidRPr="00796E80">
              <w:rPr>
                <w:sz w:val="24"/>
                <w:szCs w:val="24"/>
              </w:rPr>
              <w:t>№</w:t>
            </w:r>
            <w:r w:rsidRPr="00796E80">
              <w:rPr>
                <w:spacing w:val="-57"/>
                <w:sz w:val="24"/>
                <w:szCs w:val="24"/>
              </w:rPr>
              <w:t xml:space="preserve"> </w:t>
            </w:r>
            <w:proofErr w:type="gramStart"/>
            <w:r w:rsidRPr="00796E80">
              <w:rPr>
                <w:sz w:val="24"/>
                <w:szCs w:val="24"/>
              </w:rPr>
              <w:t>п</w:t>
            </w:r>
            <w:proofErr w:type="gramEnd"/>
            <w:r w:rsidRPr="00796E80">
              <w:rPr>
                <w:sz w:val="24"/>
                <w:szCs w:val="24"/>
              </w:rPr>
              <w:t>/п</w:t>
            </w:r>
          </w:p>
        </w:tc>
        <w:tc>
          <w:tcPr>
            <w:tcW w:w="3122" w:type="dxa"/>
          </w:tcPr>
          <w:p w:rsidR="00F65711" w:rsidRPr="00796E80" w:rsidRDefault="00F65711" w:rsidP="008A12CF">
            <w:pPr>
              <w:pStyle w:val="TableParagraph"/>
              <w:ind w:left="482"/>
              <w:rPr>
                <w:sz w:val="24"/>
                <w:szCs w:val="24"/>
              </w:rPr>
            </w:pPr>
            <w:r w:rsidRPr="00796E80">
              <w:rPr>
                <w:sz w:val="24"/>
                <w:szCs w:val="24"/>
              </w:rPr>
              <w:t>Наименование</w:t>
            </w:r>
            <w:r w:rsidRPr="00796E80">
              <w:rPr>
                <w:spacing w:val="-4"/>
                <w:sz w:val="24"/>
                <w:szCs w:val="24"/>
              </w:rPr>
              <w:t xml:space="preserve"> </w:t>
            </w:r>
            <w:r w:rsidRPr="00796E80">
              <w:rPr>
                <w:sz w:val="24"/>
                <w:szCs w:val="24"/>
              </w:rPr>
              <w:t>условия</w:t>
            </w:r>
          </w:p>
        </w:tc>
        <w:tc>
          <w:tcPr>
            <w:tcW w:w="6237" w:type="dxa"/>
          </w:tcPr>
          <w:p w:rsidR="00F65711" w:rsidRPr="00796E80" w:rsidRDefault="00F65711" w:rsidP="008A12CF">
            <w:pPr>
              <w:pStyle w:val="TableParagraph"/>
              <w:ind w:left="1616"/>
              <w:rPr>
                <w:sz w:val="24"/>
                <w:szCs w:val="24"/>
              </w:rPr>
            </w:pPr>
            <w:r w:rsidRPr="00796E80">
              <w:rPr>
                <w:sz w:val="24"/>
                <w:szCs w:val="24"/>
              </w:rPr>
              <w:t>Содержание</w:t>
            </w:r>
            <w:r w:rsidRPr="00796E80">
              <w:rPr>
                <w:spacing w:val="-3"/>
                <w:sz w:val="24"/>
                <w:szCs w:val="24"/>
              </w:rPr>
              <w:t xml:space="preserve"> </w:t>
            </w:r>
            <w:r w:rsidRPr="00796E80">
              <w:rPr>
                <w:sz w:val="24"/>
                <w:szCs w:val="24"/>
              </w:rPr>
              <w:t>условия</w:t>
            </w:r>
          </w:p>
        </w:tc>
      </w:tr>
      <w:tr w:rsidR="00F65711" w:rsidRPr="00796E80" w:rsidTr="00105819">
        <w:trPr>
          <w:trHeight w:val="2055"/>
        </w:trPr>
        <w:tc>
          <w:tcPr>
            <w:tcW w:w="725" w:type="dxa"/>
            <w:tcBorders>
              <w:bottom w:val="single" w:sz="6" w:space="0" w:color="000000"/>
            </w:tcBorders>
          </w:tcPr>
          <w:p w:rsidR="00F65711" w:rsidRPr="00796E80" w:rsidRDefault="00F65711" w:rsidP="008A12CF">
            <w:pPr>
              <w:pStyle w:val="TableParagraph"/>
              <w:rPr>
                <w:sz w:val="24"/>
                <w:szCs w:val="24"/>
              </w:rPr>
            </w:pPr>
          </w:p>
          <w:p w:rsidR="00F65711" w:rsidRPr="00796E80" w:rsidRDefault="00F65711" w:rsidP="008A12CF">
            <w:pPr>
              <w:pStyle w:val="TableParagraph"/>
              <w:rPr>
                <w:sz w:val="24"/>
                <w:szCs w:val="24"/>
              </w:rPr>
            </w:pPr>
          </w:p>
          <w:p w:rsidR="00F65711" w:rsidRPr="00796E80" w:rsidRDefault="00F65711" w:rsidP="008A12CF">
            <w:pPr>
              <w:pStyle w:val="TableParagraph"/>
              <w:ind w:left="6"/>
              <w:jc w:val="center"/>
              <w:rPr>
                <w:sz w:val="24"/>
                <w:szCs w:val="24"/>
              </w:rPr>
            </w:pPr>
            <w:r w:rsidRPr="00796E80">
              <w:rPr>
                <w:sz w:val="24"/>
                <w:szCs w:val="24"/>
              </w:rPr>
              <w:t>1</w:t>
            </w:r>
          </w:p>
        </w:tc>
        <w:tc>
          <w:tcPr>
            <w:tcW w:w="3122" w:type="dxa"/>
            <w:tcBorders>
              <w:bottom w:val="single" w:sz="6" w:space="0" w:color="000000"/>
            </w:tcBorders>
          </w:tcPr>
          <w:p w:rsidR="00F65711" w:rsidRPr="00796E80" w:rsidRDefault="00F65711" w:rsidP="008A12CF">
            <w:pPr>
              <w:pStyle w:val="TableParagraph"/>
              <w:rPr>
                <w:sz w:val="24"/>
                <w:szCs w:val="24"/>
              </w:rPr>
            </w:pPr>
          </w:p>
          <w:p w:rsidR="00F65711" w:rsidRPr="00796E80" w:rsidRDefault="00F65711" w:rsidP="008A12CF">
            <w:pPr>
              <w:pStyle w:val="TableParagraph"/>
              <w:ind w:left="103" w:right="274"/>
              <w:rPr>
                <w:sz w:val="24"/>
                <w:szCs w:val="24"/>
              </w:rPr>
            </w:pPr>
            <w:r w:rsidRPr="00796E80">
              <w:rPr>
                <w:sz w:val="24"/>
                <w:szCs w:val="24"/>
              </w:rPr>
              <w:t>Перечень объектов</w:t>
            </w:r>
            <w:r w:rsidRPr="00796E80">
              <w:rPr>
                <w:spacing w:val="1"/>
                <w:sz w:val="24"/>
                <w:szCs w:val="24"/>
              </w:rPr>
              <w:t xml:space="preserve"> </w:t>
            </w:r>
            <w:r w:rsidRPr="00796E80">
              <w:rPr>
                <w:spacing w:val="-1"/>
                <w:sz w:val="24"/>
                <w:szCs w:val="24"/>
              </w:rPr>
              <w:t xml:space="preserve">капитального </w:t>
            </w:r>
            <w:r w:rsidRPr="00796E80">
              <w:rPr>
                <w:sz w:val="24"/>
                <w:szCs w:val="24"/>
              </w:rPr>
              <w:t>строительства,</w:t>
            </w:r>
            <w:r w:rsidRPr="00796E80">
              <w:rPr>
                <w:spacing w:val="-57"/>
                <w:sz w:val="24"/>
                <w:szCs w:val="24"/>
              </w:rPr>
              <w:t xml:space="preserve"> </w:t>
            </w:r>
            <w:r w:rsidRPr="00796E80">
              <w:rPr>
                <w:sz w:val="24"/>
                <w:szCs w:val="24"/>
              </w:rPr>
              <w:t>линейных объектов,</w:t>
            </w:r>
            <w:r w:rsidRPr="00796E80">
              <w:rPr>
                <w:spacing w:val="1"/>
                <w:sz w:val="24"/>
                <w:szCs w:val="24"/>
              </w:rPr>
              <w:t xml:space="preserve"> </w:t>
            </w:r>
            <w:r w:rsidRPr="00796E80">
              <w:rPr>
                <w:sz w:val="24"/>
                <w:szCs w:val="24"/>
              </w:rPr>
              <w:t>подлежащих строительству</w:t>
            </w:r>
          </w:p>
        </w:tc>
        <w:tc>
          <w:tcPr>
            <w:tcW w:w="6237" w:type="dxa"/>
            <w:tcBorders>
              <w:bottom w:val="single" w:sz="6" w:space="0" w:color="000000"/>
            </w:tcBorders>
          </w:tcPr>
          <w:p w:rsidR="00105819" w:rsidRDefault="00105819" w:rsidP="00105819">
            <w:pPr>
              <w:pStyle w:val="afa"/>
              <w:widowControl/>
              <w:autoSpaceDE/>
              <w:autoSpaceDN/>
              <w:ind w:left="459" w:firstLine="0"/>
              <w:contextualSpacing/>
              <w:jc w:val="left"/>
              <w:rPr>
                <w:szCs w:val="24"/>
              </w:rPr>
            </w:pPr>
            <w:r w:rsidRPr="00796E80">
              <w:rPr>
                <w:szCs w:val="24"/>
              </w:rPr>
              <w:t>Объекты индивидуального жилищного строительства (2.1);</w:t>
            </w:r>
          </w:p>
          <w:p w:rsidR="004A2079" w:rsidRPr="00634019" w:rsidRDefault="004A2079" w:rsidP="00105819">
            <w:pPr>
              <w:pStyle w:val="afa"/>
              <w:widowControl/>
              <w:autoSpaceDE/>
              <w:autoSpaceDN/>
              <w:ind w:left="459" w:firstLine="0"/>
              <w:contextualSpacing/>
              <w:jc w:val="left"/>
              <w:rPr>
                <w:color w:val="FF0000"/>
                <w:szCs w:val="24"/>
              </w:rPr>
            </w:pPr>
            <w:r w:rsidRPr="00634019">
              <w:rPr>
                <w:color w:val="FF0000"/>
                <w:szCs w:val="24"/>
              </w:rPr>
              <w:t>Объекты блокированной жилой застройки (2.3);</w:t>
            </w:r>
          </w:p>
          <w:p w:rsidR="00105819" w:rsidRPr="00796E80" w:rsidRDefault="00105819" w:rsidP="00105819">
            <w:pPr>
              <w:pStyle w:val="afa"/>
              <w:widowControl/>
              <w:autoSpaceDE/>
              <w:autoSpaceDN/>
              <w:ind w:left="459" w:firstLine="0"/>
              <w:contextualSpacing/>
              <w:jc w:val="left"/>
              <w:rPr>
                <w:szCs w:val="24"/>
              </w:rPr>
            </w:pPr>
            <w:r w:rsidRPr="00796E80">
              <w:rPr>
                <w:szCs w:val="24"/>
              </w:rPr>
              <w:t>Объекты для предоставления коммунальных услуг (3.1.1);</w:t>
            </w:r>
          </w:p>
          <w:p w:rsidR="00105819" w:rsidRPr="00796E80" w:rsidRDefault="00105819" w:rsidP="00105819">
            <w:pPr>
              <w:pStyle w:val="afa"/>
              <w:widowControl/>
              <w:autoSpaceDE/>
              <w:autoSpaceDN/>
              <w:ind w:left="459" w:firstLine="0"/>
              <w:contextualSpacing/>
              <w:jc w:val="left"/>
              <w:rPr>
                <w:szCs w:val="24"/>
              </w:rPr>
            </w:pPr>
            <w:r w:rsidRPr="00796E80">
              <w:t>Осуществление религиозных обрядов (3.7.1)</w:t>
            </w:r>
          </w:p>
          <w:p w:rsidR="00105819" w:rsidRPr="00796E80" w:rsidRDefault="00105819" w:rsidP="00105819">
            <w:pPr>
              <w:pStyle w:val="afa"/>
              <w:widowControl/>
              <w:autoSpaceDE/>
              <w:autoSpaceDN/>
              <w:ind w:left="459" w:firstLine="0"/>
              <w:contextualSpacing/>
              <w:jc w:val="left"/>
              <w:rPr>
                <w:szCs w:val="24"/>
              </w:rPr>
            </w:pPr>
            <w:r w:rsidRPr="00796E80">
              <w:rPr>
                <w:szCs w:val="24"/>
              </w:rPr>
              <w:t>Магазины (4.4);</w:t>
            </w:r>
          </w:p>
          <w:p w:rsidR="00F65711" w:rsidRPr="00796E80" w:rsidRDefault="00105819" w:rsidP="00105819">
            <w:pPr>
              <w:pStyle w:val="afa"/>
              <w:widowControl/>
              <w:autoSpaceDE/>
              <w:autoSpaceDN/>
              <w:ind w:left="459" w:firstLine="0"/>
              <w:contextualSpacing/>
              <w:jc w:val="left"/>
              <w:rPr>
                <w:szCs w:val="24"/>
              </w:rPr>
            </w:pPr>
            <w:r w:rsidRPr="00796E80">
              <w:rPr>
                <w:szCs w:val="24"/>
              </w:rPr>
              <w:t>Улично-дорожная сеть</w:t>
            </w:r>
            <w:r w:rsidR="00157AC5" w:rsidRPr="00796E80">
              <w:rPr>
                <w:szCs w:val="24"/>
              </w:rPr>
              <w:t>*</w:t>
            </w:r>
            <w:r w:rsidRPr="00796E80">
              <w:rPr>
                <w:szCs w:val="24"/>
              </w:rPr>
              <w:t xml:space="preserve"> (12.0.1).</w:t>
            </w:r>
          </w:p>
        </w:tc>
      </w:tr>
    </w:tbl>
    <w:p w:rsidR="00157AC5" w:rsidRPr="00796E80" w:rsidRDefault="00157AC5" w:rsidP="00157AC5">
      <w:pPr>
        <w:pStyle w:val="ac"/>
        <w:spacing w:after="0" w:line="240" w:lineRule="auto"/>
        <w:rPr>
          <w:rFonts w:ascii="Times New Roman" w:hAnsi="Times New Roman" w:cs="Times New Roman"/>
          <w:sz w:val="24"/>
          <w:szCs w:val="24"/>
        </w:rPr>
      </w:pPr>
    </w:p>
    <w:p w:rsidR="00157AC5" w:rsidRPr="00796E80" w:rsidRDefault="00157AC5" w:rsidP="00157AC5">
      <w:pPr>
        <w:pStyle w:val="ac"/>
        <w:spacing w:after="0" w:line="240" w:lineRule="auto"/>
        <w:ind w:left="1034"/>
        <w:rPr>
          <w:rFonts w:ascii="Times New Roman" w:hAnsi="Times New Roman" w:cs="Times New Roman"/>
          <w:sz w:val="24"/>
          <w:szCs w:val="24"/>
        </w:rPr>
      </w:pPr>
      <w:r w:rsidRPr="00796E80">
        <w:rPr>
          <w:rFonts w:ascii="Times New Roman" w:hAnsi="Times New Roman" w:cs="Times New Roman"/>
          <w:sz w:val="24"/>
          <w:szCs w:val="24"/>
        </w:rPr>
        <w:t>*Требование</w:t>
      </w:r>
      <w:r w:rsidRPr="00796E80">
        <w:rPr>
          <w:rFonts w:ascii="Times New Roman" w:hAnsi="Times New Roman" w:cs="Times New Roman"/>
          <w:spacing w:val="-7"/>
          <w:sz w:val="24"/>
          <w:szCs w:val="24"/>
        </w:rPr>
        <w:t xml:space="preserve"> </w:t>
      </w:r>
      <w:r w:rsidRPr="00796E80">
        <w:rPr>
          <w:rFonts w:ascii="Times New Roman" w:hAnsi="Times New Roman" w:cs="Times New Roman"/>
          <w:sz w:val="24"/>
          <w:szCs w:val="24"/>
        </w:rPr>
        <w:t>к</w:t>
      </w:r>
      <w:r w:rsidRPr="00796E80">
        <w:rPr>
          <w:rFonts w:ascii="Times New Roman" w:hAnsi="Times New Roman" w:cs="Times New Roman"/>
          <w:spacing w:val="-4"/>
          <w:sz w:val="24"/>
          <w:szCs w:val="24"/>
        </w:rPr>
        <w:t xml:space="preserve"> </w:t>
      </w:r>
      <w:r w:rsidRPr="00796E80">
        <w:rPr>
          <w:rFonts w:ascii="Times New Roman" w:hAnsi="Times New Roman" w:cs="Times New Roman"/>
          <w:sz w:val="24"/>
          <w:szCs w:val="24"/>
        </w:rPr>
        <w:t>конструкции</w:t>
      </w:r>
      <w:r w:rsidRPr="00796E80">
        <w:rPr>
          <w:rFonts w:ascii="Times New Roman" w:hAnsi="Times New Roman" w:cs="Times New Roman"/>
          <w:spacing w:val="-7"/>
          <w:sz w:val="24"/>
          <w:szCs w:val="24"/>
        </w:rPr>
        <w:t xml:space="preserve"> </w:t>
      </w:r>
      <w:r w:rsidRPr="00796E80">
        <w:rPr>
          <w:rFonts w:ascii="Times New Roman" w:hAnsi="Times New Roman" w:cs="Times New Roman"/>
          <w:sz w:val="24"/>
          <w:szCs w:val="24"/>
        </w:rPr>
        <w:t>дорожной</w:t>
      </w:r>
      <w:r w:rsidRPr="00796E80">
        <w:rPr>
          <w:rFonts w:ascii="Times New Roman" w:hAnsi="Times New Roman" w:cs="Times New Roman"/>
          <w:spacing w:val="-4"/>
          <w:sz w:val="24"/>
          <w:szCs w:val="24"/>
        </w:rPr>
        <w:t xml:space="preserve"> </w:t>
      </w:r>
      <w:r w:rsidRPr="00796E80">
        <w:rPr>
          <w:rFonts w:ascii="Times New Roman" w:hAnsi="Times New Roman" w:cs="Times New Roman"/>
          <w:sz w:val="24"/>
          <w:szCs w:val="24"/>
        </w:rPr>
        <w:t>одежды</w:t>
      </w:r>
      <w:r w:rsidRPr="00796E80">
        <w:rPr>
          <w:rFonts w:ascii="Times New Roman" w:hAnsi="Times New Roman" w:cs="Times New Roman"/>
          <w:spacing w:val="-4"/>
          <w:sz w:val="24"/>
          <w:szCs w:val="24"/>
        </w:rPr>
        <w:t xml:space="preserve"> </w:t>
      </w:r>
      <w:r w:rsidRPr="00796E80">
        <w:rPr>
          <w:rFonts w:ascii="Times New Roman" w:hAnsi="Times New Roman" w:cs="Times New Roman"/>
          <w:sz w:val="24"/>
          <w:szCs w:val="24"/>
        </w:rPr>
        <w:t>улично-дорожной</w:t>
      </w:r>
      <w:r w:rsidRPr="00796E80">
        <w:rPr>
          <w:rFonts w:ascii="Times New Roman" w:hAnsi="Times New Roman" w:cs="Times New Roman"/>
          <w:spacing w:val="-3"/>
          <w:sz w:val="24"/>
          <w:szCs w:val="24"/>
        </w:rPr>
        <w:t xml:space="preserve"> </w:t>
      </w:r>
      <w:r w:rsidRPr="00796E80">
        <w:rPr>
          <w:rFonts w:ascii="Times New Roman" w:hAnsi="Times New Roman" w:cs="Times New Roman"/>
          <w:sz w:val="24"/>
          <w:szCs w:val="24"/>
        </w:rPr>
        <w:t>сети:</w:t>
      </w:r>
    </w:p>
    <w:p w:rsidR="00157AC5" w:rsidRPr="00796E80" w:rsidRDefault="00157AC5" w:rsidP="00157AC5">
      <w:pPr>
        <w:pStyle w:val="ac"/>
        <w:spacing w:after="0" w:line="240" w:lineRule="auto"/>
        <w:rPr>
          <w:rFonts w:ascii="Times New Roman" w:hAnsi="Times New Roman" w:cs="Times New Roman"/>
          <w:sz w:val="24"/>
          <w:szCs w:val="24"/>
        </w:rPr>
      </w:pPr>
    </w:p>
    <w:p w:rsidR="00157AC5" w:rsidRPr="00796E80" w:rsidRDefault="00157AC5" w:rsidP="00157AC5">
      <w:pPr>
        <w:pStyle w:val="afa"/>
        <w:numPr>
          <w:ilvl w:val="0"/>
          <w:numId w:val="6"/>
        </w:numPr>
        <w:tabs>
          <w:tab w:val="left" w:pos="563"/>
        </w:tabs>
        <w:ind w:left="562"/>
        <w:jc w:val="left"/>
        <w:rPr>
          <w:sz w:val="24"/>
          <w:szCs w:val="24"/>
        </w:rPr>
      </w:pPr>
      <w:proofErr w:type="spellStart"/>
      <w:r w:rsidRPr="00796E80">
        <w:rPr>
          <w:sz w:val="24"/>
          <w:szCs w:val="24"/>
        </w:rPr>
        <w:t>геотекстильный</w:t>
      </w:r>
      <w:proofErr w:type="spellEnd"/>
      <w:r w:rsidRPr="00796E80">
        <w:rPr>
          <w:spacing w:val="4"/>
          <w:sz w:val="24"/>
          <w:szCs w:val="24"/>
        </w:rPr>
        <w:t xml:space="preserve"> </w:t>
      </w:r>
      <w:r w:rsidRPr="00796E80">
        <w:rPr>
          <w:sz w:val="24"/>
          <w:szCs w:val="24"/>
        </w:rPr>
        <w:t>материал</w:t>
      </w:r>
      <w:r w:rsidRPr="00796E80">
        <w:rPr>
          <w:spacing w:val="5"/>
          <w:sz w:val="24"/>
          <w:szCs w:val="24"/>
        </w:rPr>
        <w:t xml:space="preserve"> </w:t>
      </w:r>
      <w:r w:rsidRPr="00796E80">
        <w:rPr>
          <w:sz w:val="24"/>
          <w:szCs w:val="24"/>
        </w:rPr>
        <w:t>плотностью</w:t>
      </w:r>
      <w:r w:rsidRPr="00796E80">
        <w:rPr>
          <w:spacing w:val="5"/>
          <w:sz w:val="24"/>
          <w:szCs w:val="24"/>
        </w:rPr>
        <w:t xml:space="preserve"> </w:t>
      </w:r>
      <w:r w:rsidR="001B637D" w:rsidRPr="00796E80">
        <w:rPr>
          <w:sz w:val="24"/>
          <w:szCs w:val="24"/>
        </w:rPr>
        <w:t>25</w:t>
      </w:r>
      <w:r w:rsidRPr="00796E80">
        <w:rPr>
          <w:sz w:val="24"/>
          <w:szCs w:val="24"/>
        </w:rPr>
        <w:t>0</w:t>
      </w:r>
      <w:r w:rsidRPr="00796E80">
        <w:rPr>
          <w:spacing w:val="4"/>
          <w:sz w:val="24"/>
          <w:szCs w:val="24"/>
        </w:rPr>
        <w:t xml:space="preserve"> </w:t>
      </w:r>
      <w:r w:rsidRPr="00796E80">
        <w:rPr>
          <w:sz w:val="24"/>
          <w:szCs w:val="24"/>
        </w:rPr>
        <w:t>г/м</w:t>
      </w:r>
      <w:proofErr w:type="gramStart"/>
      <w:r w:rsidRPr="00796E80">
        <w:rPr>
          <w:sz w:val="24"/>
          <w:szCs w:val="24"/>
        </w:rPr>
        <w:t>2</w:t>
      </w:r>
      <w:proofErr w:type="gramEnd"/>
      <w:r w:rsidRPr="00796E80">
        <w:rPr>
          <w:sz w:val="24"/>
          <w:szCs w:val="24"/>
        </w:rPr>
        <w:t>;</w:t>
      </w:r>
    </w:p>
    <w:p w:rsidR="00157AC5" w:rsidRPr="00796E80" w:rsidRDefault="00157AC5" w:rsidP="00157AC5">
      <w:pPr>
        <w:pStyle w:val="afa"/>
        <w:numPr>
          <w:ilvl w:val="0"/>
          <w:numId w:val="6"/>
        </w:numPr>
        <w:tabs>
          <w:tab w:val="left" w:pos="563"/>
        </w:tabs>
        <w:ind w:left="562"/>
        <w:jc w:val="left"/>
        <w:rPr>
          <w:sz w:val="24"/>
          <w:szCs w:val="24"/>
        </w:rPr>
      </w:pPr>
      <w:r w:rsidRPr="00796E80">
        <w:rPr>
          <w:sz w:val="24"/>
          <w:szCs w:val="24"/>
        </w:rPr>
        <w:t>подстилающий</w:t>
      </w:r>
      <w:r w:rsidRPr="00796E80">
        <w:rPr>
          <w:spacing w:val="6"/>
          <w:sz w:val="24"/>
          <w:szCs w:val="24"/>
        </w:rPr>
        <w:t xml:space="preserve"> </w:t>
      </w:r>
      <w:r w:rsidRPr="00796E80">
        <w:rPr>
          <w:sz w:val="24"/>
          <w:szCs w:val="24"/>
        </w:rPr>
        <w:t>слой</w:t>
      </w:r>
      <w:r w:rsidRPr="00796E80">
        <w:rPr>
          <w:spacing w:val="3"/>
          <w:sz w:val="24"/>
          <w:szCs w:val="24"/>
        </w:rPr>
        <w:t xml:space="preserve"> </w:t>
      </w:r>
      <w:r w:rsidRPr="00796E80">
        <w:rPr>
          <w:sz w:val="24"/>
          <w:szCs w:val="24"/>
        </w:rPr>
        <w:t>из</w:t>
      </w:r>
      <w:r w:rsidRPr="00796E80">
        <w:rPr>
          <w:spacing w:val="3"/>
          <w:sz w:val="24"/>
          <w:szCs w:val="24"/>
        </w:rPr>
        <w:t xml:space="preserve"> </w:t>
      </w:r>
      <w:r w:rsidRPr="00796E80">
        <w:rPr>
          <w:sz w:val="24"/>
          <w:szCs w:val="24"/>
        </w:rPr>
        <w:t>природной</w:t>
      </w:r>
      <w:r w:rsidRPr="00796E80">
        <w:rPr>
          <w:spacing w:val="4"/>
          <w:sz w:val="24"/>
          <w:szCs w:val="24"/>
        </w:rPr>
        <w:t xml:space="preserve"> </w:t>
      </w:r>
      <w:r w:rsidRPr="00796E80">
        <w:rPr>
          <w:sz w:val="24"/>
          <w:szCs w:val="24"/>
        </w:rPr>
        <w:t>песчано-гравийной</w:t>
      </w:r>
      <w:r w:rsidRPr="00796E80">
        <w:rPr>
          <w:spacing w:val="3"/>
          <w:sz w:val="24"/>
          <w:szCs w:val="24"/>
        </w:rPr>
        <w:t xml:space="preserve"> </w:t>
      </w:r>
      <w:r w:rsidRPr="00796E80">
        <w:rPr>
          <w:sz w:val="24"/>
          <w:szCs w:val="24"/>
        </w:rPr>
        <w:t>смеси</w:t>
      </w:r>
      <w:r w:rsidRPr="00796E80">
        <w:rPr>
          <w:spacing w:val="4"/>
          <w:sz w:val="24"/>
          <w:szCs w:val="24"/>
        </w:rPr>
        <w:t xml:space="preserve"> </w:t>
      </w:r>
      <w:r w:rsidRPr="00796E80">
        <w:rPr>
          <w:sz w:val="24"/>
          <w:szCs w:val="24"/>
        </w:rPr>
        <w:t>толщиной</w:t>
      </w:r>
      <w:r w:rsidRPr="00796E80">
        <w:rPr>
          <w:spacing w:val="4"/>
          <w:sz w:val="24"/>
          <w:szCs w:val="24"/>
        </w:rPr>
        <w:t xml:space="preserve"> </w:t>
      </w:r>
      <w:r w:rsidR="001B637D" w:rsidRPr="00796E80">
        <w:rPr>
          <w:sz w:val="24"/>
          <w:szCs w:val="24"/>
        </w:rPr>
        <w:t>1</w:t>
      </w:r>
      <w:r w:rsidRPr="00796E80">
        <w:rPr>
          <w:sz w:val="24"/>
          <w:szCs w:val="24"/>
        </w:rPr>
        <w:t>0</w:t>
      </w:r>
      <w:r w:rsidRPr="00796E80">
        <w:rPr>
          <w:spacing w:val="4"/>
          <w:sz w:val="24"/>
          <w:szCs w:val="24"/>
        </w:rPr>
        <w:t xml:space="preserve"> </w:t>
      </w:r>
      <w:r w:rsidRPr="00796E80">
        <w:rPr>
          <w:sz w:val="24"/>
          <w:szCs w:val="24"/>
        </w:rPr>
        <w:t>см;</w:t>
      </w:r>
    </w:p>
    <w:p w:rsidR="001B637D" w:rsidRPr="00796E80" w:rsidRDefault="00157AC5" w:rsidP="00157AC5">
      <w:pPr>
        <w:pStyle w:val="afa"/>
        <w:numPr>
          <w:ilvl w:val="0"/>
          <w:numId w:val="6"/>
        </w:numPr>
        <w:tabs>
          <w:tab w:val="left" w:pos="563"/>
        </w:tabs>
        <w:ind w:left="562"/>
        <w:jc w:val="left"/>
        <w:rPr>
          <w:sz w:val="24"/>
          <w:szCs w:val="24"/>
        </w:rPr>
      </w:pPr>
      <w:r w:rsidRPr="00796E80">
        <w:rPr>
          <w:sz w:val="24"/>
          <w:szCs w:val="24"/>
        </w:rPr>
        <w:t>слой</w:t>
      </w:r>
      <w:r w:rsidRPr="00796E80">
        <w:rPr>
          <w:sz w:val="24"/>
          <w:szCs w:val="24"/>
        </w:rPr>
        <w:tab/>
        <w:t>основания</w:t>
      </w:r>
      <w:r w:rsidRPr="00796E80">
        <w:rPr>
          <w:sz w:val="24"/>
          <w:szCs w:val="24"/>
        </w:rPr>
        <w:tab/>
        <w:t>из</w:t>
      </w:r>
      <w:r w:rsidRPr="00796E80">
        <w:rPr>
          <w:sz w:val="24"/>
          <w:szCs w:val="24"/>
        </w:rPr>
        <w:tab/>
        <w:t>фракционированного щебня</w:t>
      </w:r>
      <w:r w:rsidR="001B637D" w:rsidRPr="00796E80">
        <w:rPr>
          <w:sz w:val="24"/>
          <w:szCs w:val="24"/>
        </w:rPr>
        <w:t xml:space="preserve"> М800:</w:t>
      </w:r>
      <w:r w:rsidRPr="00796E80">
        <w:rPr>
          <w:sz w:val="24"/>
          <w:szCs w:val="24"/>
        </w:rPr>
        <w:t xml:space="preserve"> </w:t>
      </w:r>
    </w:p>
    <w:p w:rsidR="001B637D" w:rsidRPr="00796E80" w:rsidRDefault="00157AC5" w:rsidP="001B637D">
      <w:pPr>
        <w:pStyle w:val="afa"/>
        <w:tabs>
          <w:tab w:val="left" w:pos="563"/>
        </w:tabs>
        <w:ind w:left="562" w:firstLine="0"/>
        <w:jc w:val="left"/>
        <w:rPr>
          <w:sz w:val="24"/>
          <w:szCs w:val="24"/>
        </w:rPr>
      </w:pPr>
      <w:r w:rsidRPr="00796E80">
        <w:rPr>
          <w:sz w:val="24"/>
          <w:szCs w:val="24"/>
        </w:rPr>
        <w:t>фр.</w:t>
      </w:r>
      <w:r w:rsidRPr="00796E80">
        <w:rPr>
          <w:sz w:val="24"/>
          <w:szCs w:val="24"/>
        </w:rPr>
        <w:tab/>
        <w:t>40-70</w:t>
      </w:r>
      <w:r w:rsidRPr="00796E80">
        <w:rPr>
          <w:sz w:val="24"/>
          <w:szCs w:val="24"/>
        </w:rPr>
        <w:tab/>
        <w:t>мм</w:t>
      </w:r>
      <w:r w:rsidR="001B637D" w:rsidRPr="00796E80">
        <w:rPr>
          <w:sz w:val="24"/>
          <w:szCs w:val="24"/>
        </w:rPr>
        <w:t xml:space="preserve"> толщиной 10 см,</w:t>
      </w:r>
    </w:p>
    <w:p w:rsidR="001B637D" w:rsidRPr="00796E80" w:rsidRDefault="001B637D" w:rsidP="001B637D">
      <w:pPr>
        <w:pStyle w:val="afa"/>
        <w:tabs>
          <w:tab w:val="left" w:pos="563"/>
        </w:tabs>
        <w:ind w:left="562" w:firstLine="0"/>
        <w:jc w:val="left"/>
        <w:rPr>
          <w:sz w:val="24"/>
          <w:szCs w:val="24"/>
        </w:rPr>
      </w:pPr>
      <w:r w:rsidRPr="00796E80">
        <w:rPr>
          <w:sz w:val="24"/>
          <w:szCs w:val="24"/>
        </w:rPr>
        <w:t>фр.</w:t>
      </w:r>
      <w:r w:rsidRPr="00796E80">
        <w:rPr>
          <w:sz w:val="24"/>
          <w:szCs w:val="24"/>
        </w:rPr>
        <w:tab/>
        <w:t>20-40</w:t>
      </w:r>
      <w:r w:rsidRPr="00796E80">
        <w:rPr>
          <w:sz w:val="24"/>
          <w:szCs w:val="24"/>
        </w:rPr>
        <w:tab/>
        <w:t>мм толщиной 10 см,</w:t>
      </w:r>
    </w:p>
    <w:p w:rsidR="00157AC5" w:rsidRPr="00796E80" w:rsidRDefault="001B637D" w:rsidP="001B637D">
      <w:pPr>
        <w:pStyle w:val="afa"/>
        <w:tabs>
          <w:tab w:val="left" w:pos="563"/>
        </w:tabs>
        <w:ind w:left="562" w:firstLine="0"/>
        <w:jc w:val="left"/>
        <w:rPr>
          <w:sz w:val="24"/>
          <w:szCs w:val="24"/>
        </w:rPr>
      </w:pPr>
      <w:r w:rsidRPr="00796E80">
        <w:rPr>
          <w:sz w:val="24"/>
          <w:szCs w:val="24"/>
        </w:rPr>
        <w:t>фр.</w:t>
      </w:r>
      <w:r w:rsidRPr="00796E80">
        <w:rPr>
          <w:sz w:val="24"/>
          <w:szCs w:val="24"/>
        </w:rPr>
        <w:tab/>
        <w:t>5-10</w:t>
      </w:r>
      <w:r w:rsidRPr="00796E80">
        <w:rPr>
          <w:sz w:val="24"/>
          <w:szCs w:val="24"/>
        </w:rPr>
        <w:tab/>
        <w:t>мм толщиной 5 см;</w:t>
      </w:r>
    </w:p>
    <w:p w:rsidR="00F65711" w:rsidRPr="00796E80" w:rsidRDefault="001B637D" w:rsidP="008A12CF">
      <w:pPr>
        <w:spacing w:after="0" w:line="240" w:lineRule="auto"/>
        <w:rPr>
          <w:rFonts w:ascii="Times New Roman" w:hAnsi="Times New Roman" w:cs="Times New Roman"/>
          <w:sz w:val="24"/>
          <w:szCs w:val="24"/>
        </w:rPr>
        <w:sectPr w:rsidR="00F65711" w:rsidRPr="00796E80" w:rsidSect="00F65711">
          <w:headerReference w:type="default" r:id="rId11"/>
          <w:footerReference w:type="default" r:id="rId12"/>
          <w:pgSz w:w="11900" w:h="16840"/>
          <w:pgMar w:top="960" w:right="560" w:bottom="480" w:left="1160" w:header="741" w:footer="288" w:gutter="0"/>
          <w:cols w:space="720"/>
        </w:sectPr>
      </w:pPr>
      <w:r w:rsidRPr="00796E80">
        <w:rPr>
          <w:rFonts w:ascii="Times New Roman" w:hAnsi="Times New Roman" w:cs="Times New Roman"/>
          <w:sz w:val="24"/>
          <w:szCs w:val="24"/>
        </w:rPr>
        <w:t xml:space="preserve">      -устройство водопропускных канав, укладка труб водопропускных под дорожным покрытием.</w:t>
      </w:r>
    </w:p>
    <w:p w:rsidR="00F65711" w:rsidRPr="00796E80" w:rsidRDefault="00F65711" w:rsidP="008A12CF">
      <w:pPr>
        <w:pStyle w:val="ac"/>
        <w:spacing w:after="0" w:line="240" w:lineRule="auto"/>
        <w:rPr>
          <w:rFonts w:ascii="Times New Roman" w:hAnsi="Times New Roman" w:cs="Times New Roman"/>
          <w:sz w:val="24"/>
          <w:szCs w:val="24"/>
        </w:rPr>
      </w:pPr>
    </w:p>
    <w:p w:rsidR="00A825AF" w:rsidRPr="00796E80" w:rsidRDefault="00A825AF" w:rsidP="008A12CF">
      <w:pPr>
        <w:pStyle w:val="ac"/>
        <w:spacing w:after="0" w:line="240" w:lineRule="auto"/>
        <w:ind w:left="5784" w:right="2715"/>
        <w:rPr>
          <w:rFonts w:ascii="Times New Roman" w:hAnsi="Times New Roman" w:cs="Times New Roman"/>
          <w:spacing w:val="-67"/>
          <w:sz w:val="24"/>
          <w:szCs w:val="24"/>
        </w:rPr>
      </w:pPr>
      <w:bookmarkStart w:id="5" w:name="38"/>
      <w:bookmarkEnd w:id="5"/>
      <w:r w:rsidRPr="00796E80">
        <w:rPr>
          <w:rFonts w:ascii="Times New Roman" w:hAnsi="Times New Roman" w:cs="Times New Roman"/>
          <w:sz w:val="24"/>
          <w:szCs w:val="24"/>
        </w:rPr>
        <w:t xml:space="preserve">Приложение </w:t>
      </w:r>
      <w:r w:rsidR="00F65711" w:rsidRPr="00796E80">
        <w:rPr>
          <w:rFonts w:ascii="Times New Roman" w:hAnsi="Times New Roman" w:cs="Times New Roman"/>
          <w:sz w:val="24"/>
          <w:szCs w:val="24"/>
        </w:rPr>
        <w:t xml:space="preserve"> 3 </w:t>
      </w:r>
      <w:r w:rsidR="00F65711" w:rsidRPr="00796E80">
        <w:rPr>
          <w:rFonts w:ascii="Times New Roman" w:hAnsi="Times New Roman" w:cs="Times New Roman"/>
          <w:spacing w:val="-67"/>
          <w:sz w:val="24"/>
          <w:szCs w:val="24"/>
        </w:rPr>
        <w:t xml:space="preserve"> </w:t>
      </w:r>
    </w:p>
    <w:p w:rsidR="00F65711" w:rsidRPr="00796E80" w:rsidRDefault="00F65711" w:rsidP="008A12CF">
      <w:pPr>
        <w:pStyle w:val="ac"/>
        <w:spacing w:after="0" w:line="240" w:lineRule="auto"/>
        <w:ind w:left="5784" w:right="2715"/>
        <w:rPr>
          <w:rFonts w:ascii="Times New Roman" w:hAnsi="Times New Roman" w:cs="Times New Roman"/>
          <w:sz w:val="24"/>
          <w:szCs w:val="24"/>
        </w:rPr>
      </w:pPr>
      <w:r w:rsidRPr="00796E80">
        <w:rPr>
          <w:rFonts w:ascii="Times New Roman" w:hAnsi="Times New Roman" w:cs="Times New Roman"/>
          <w:sz w:val="24"/>
          <w:szCs w:val="24"/>
        </w:rPr>
        <w:t>к</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Договору</w:t>
      </w:r>
    </w:p>
    <w:p w:rsidR="00F65711" w:rsidRPr="00796E80" w:rsidRDefault="00F65711" w:rsidP="008A12CF">
      <w:pPr>
        <w:pStyle w:val="ac"/>
        <w:tabs>
          <w:tab w:val="left" w:pos="6538"/>
          <w:tab w:val="left" w:pos="7655"/>
          <w:tab w:val="left" w:pos="9244"/>
        </w:tabs>
        <w:spacing w:after="0" w:line="240" w:lineRule="auto"/>
        <w:ind w:left="5784"/>
        <w:rPr>
          <w:rFonts w:ascii="Times New Roman" w:hAnsi="Times New Roman" w:cs="Times New Roman"/>
          <w:sz w:val="24"/>
          <w:szCs w:val="24"/>
        </w:rPr>
      </w:pPr>
      <w:r w:rsidRPr="00796E80">
        <w:rPr>
          <w:rFonts w:ascii="Times New Roman" w:hAnsi="Times New Roman" w:cs="Times New Roman"/>
          <w:sz w:val="24"/>
          <w:szCs w:val="24"/>
        </w:rPr>
        <w:t>от</w:t>
      </w:r>
      <w:r w:rsidRPr="00796E80">
        <w:rPr>
          <w:rFonts w:ascii="Times New Roman" w:hAnsi="Times New Roman" w:cs="Times New Roman"/>
          <w:spacing w:val="-2"/>
          <w:sz w:val="24"/>
          <w:szCs w:val="24"/>
        </w:rPr>
        <w:t xml:space="preserve"> </w:t>
      </w:r>
      <w:r w:rsidRPr="00796E80">
        <w:rPr>
          <w:rFonts w:ascii="Times New Roman" w:hAnsi="Times New Roman" w:cs="Times New Roman"/>
          <w:sz w:val="24"/>
          <w:szCs w:val="24"/>
        </w:rPr>
        <w:t>«</w:t>
      </w:r>
      <w:r w:rsidRPr="00796E80">
        <w:rPr>
          <w:rFonts w:ascii="Times New Roman" w:hAnsi="Times New Roman" w:cs="Times New Roman"/>
          <w:sz w:val="24"/>
          <w:szCs w:val="24"/>
          <w:u w:val="single"/>
        </w:rPr>
        <w:tab/>
      </w:r>
      <w:r w:rsidRPr="00796E80">
        <w:rPr>
          <w:rFonts w:ascii="Times New Roman" w:hAnsi="Times New Roman" w:cs="Times New Roman"/>
          <w:sz w:val="24"/>
          <w:szCs w:val="24"/>
        </w:rPr>
        <w:t>»</w:t>
      </w:r>
      <w:r w:rsidRPr="00796E80">
        <w:rPr>
          <w:rFonts w:ascii="Times New Roman" w:hAnsi="Times New Roman" w:cs="Times New Roman"/>
          <w:sz w:val="24"/>
          <w:szCs w:val="24"/>
          <w:u w:val="single"/>
        </w:rPr>
        <w:tab/>
      </w:r>
      <w:r w:rsidRPr="00796E80">
        <w:rPr>
          <w:rFonts w:ascii="Times New Roman" w:hAnsi="Times New Roman" w:cs="Times New Roman"/>
          <w:sz w:val="24"/>
          <w:szCs w:val="24"/>
        </w:rPr>
        <w:t>№</w:t>
      </w:r>
      <w:r w:rsidRPr="00796E80">
        <w:rPr>
          <w:rFonts w:ascii="Times New Roman" w:hAnsi="Times New Roman" w:cs="Times New Roman"/>
          <w:sz w:val="24"/>
          <w:szCs w:val="24"/>
          <w:u w:val="single"/>
        </w:rPr>
        <w:t xml:space="preserve"> </w:t>
      </w:r>
      <w:r w:rsidRPr="00796E80">
        <w:rPr>
          <w:rFonts w:ascii="Times New Roman" w:hAnsi="Times New Roman" w:cs="Times New Roman"/>
          <w:sz w:val="24"/>
          <w:szCs w:val="24"/>
          <w:u w:val="single"/>
        </w:rPr>
        <w:tab/>
      </w:r>
    </w:p>
    <w:p w:rsidR="00F65711" w:rsidRPr="00796E80" w:rsidRDefault="00F65711" w:rsidP="008A12CF">
      <w:pPr>
        <w:pStyle w:val="ac"/>
        <w:spacing w:after="0" w:line="240" w:lineRule="auto"/>
        <w:rPr>
          <w:rFonts w:ascii="Times New Roman" w:hAnsi="Times New Roman" w:cs="Times New Roman"/>
          <w:sz w:val="24"/>
          <w:szCs w:val="24"/>
        </w:rPr>
      </w:pPr>
    </w:p>
    <w:p w:rsidR="00F65711" w:rsidRPr="00796E80" w:rsidRDefault="00F65711" w:rsidP="008A12CF">
      <w:pPr>
        <w:pStyle w:val="ac"/>
        <w:spacing w:after="0" w:line="240" w:lineRule="auto"/>
        <w:ind w:right="429"/>
        <w:jc w:val="center"/>
        <w:rPr>
          <w:rFonts w:ascii="Times New Roman" w:hAnsi="Times New Roman" w:cs="Times New Roman"/>
          <w:sz w:val="24"/>
          <w:szCs w:val="24"/>
        </w:rPr>
      </w:pPr>
      <w:r w:rsidRPr="00796E80">
        <w:rPr>
          <w:rFonts w:ascii="Times New Roman" w:hAnsi="Times New Roman" w:cs="Times New Roman"/>
          <w:sz w:val="24"/>
          <w:szCs w:val="24"/>
        </w:rPr>
        <w:t>Перечень</w:t>
      </w:r>
      <w:r w:rsidRPr="00796E80">
        <w:rPr>
          <w:rFonts w:ascii="Times New Roman" w:hAnsi="Times New Roman" w:cs="Times New Roman"/>
          <w:spacing w:val="-5"/>
          <w:sz w:val="24"/>
          <w:szCs w:val="24"/>
        </w:rPr>
        <w:t xml:space="preserve"> </w:t>
      </w:r>
      <w:r w:rsidRPr="00796E80">
        <w:rPr>
          <w:rFonts w:ascii="Times New Roman" w:hAnsi="Times New Roman" w:cs="Times New Roman"/>
          <w:sz w:val="24"/>
          <w:szCs w:val="24"/>
        </w:rPr>
        <w:t>видов</w:t>
      </w:r>
      <w:r w:rsidRPr="00796E80">
        <w:rPr>
          <w:rFonts w:ascii="Times New Roman" w:hAnsi="Times New Roman" w:cs="Times New Roman"/>
          <w:spacing w:val="-7"/>
          <w:sz w:val="24"/>
          <w:szCs w:val="24"/>
        </w:rPr>
        <w:t xml:space="preserve"> </w:t>
      </w:r>
      <w:r w:rsidRPr="00796E80">
        <w:rPr>
          <w:rFonts w:ascii="Times New Roman" w:hAnsi="Times New Roman" w:cs="Times New Roman"/>
          <w:sz w:val="24"/>
          <w:szCs w:val="24"/>
        </w:rPr>
        <w:t>работ</w:t>
      </w:r>
      <w:r w:rsidRPr="00796E80">
        <w:rPr>
          <w:rFonts w:ascii="Times New Roman" w:hAnsi="Times New Roman" w:cs="Times New Roman"/>
          <w:spacing w:val="-3"/>
          <w:sz w:val="24"/>
          <w:szCs w:val="24"/>
        </w:rPr>
        <w:t xml:space="preserve"> </w:t>
      </w:r>
      <w:r w:rsidRPr="00796E80">
        <w:rPr>
          <w:rFonts w:ascii="Times New Roman" w:hAnsi="Times New Roman" w:cs="Times New Roman"/>
          <w:sz w:val="24"/>
          <w:szCs w:val="24"/>
        </w:rPr>
        <w:t>по</w:t>
      </w:r>
      <w:r w:rsidRPr="00796E80">
        <w:rPr>
          <w:rFonts w:ascii="Times New Roman" w:hAnsi="Times New Roman" w:cs="Times New Roman"/>
          <w:spacing w:val="-3"/>
          <w:sz w:val="24"/>
          <w:szCs w:val="24"/>
        </w:rPr>
        <w:t xml:space="preserve"> </w:t>
      </w:r>
      <w:r w:rsidRPr="00796E80">
        <w:rPr>
          <w:rFonts w:ascii="Times New Roman" w:hAnsi="Times New Roman" w:cs="Times New Roman"/>
          <w:sz w:val="24"/>
          <w:szCs w:val="24"/>
        </w:rPr>
        <w:t>благоустройству</w:t>
      </w:r>
      <w:r w:rsidRPr="00796E80">
        <w:rPr>
          <w:rFonts w:ascii="Times New Roman" w:hAnsi="Times New Roman" w:cs="Times New Roman"/>
          <w:spacing w:val="-5"/>
          <w:sz w:val="24"/>
          <w:szCs w:val="24"/>
        </w:rPr>
        <w:t xml:space="preserve"> </w:t>
      </w:r>
      <w:r w:rsidRPr="00796E80">
        <w:rPr>
          <w:rFonts w:ascii="Times New Roman" w:hAnsi="Times New Roman" w:cs="Times New Roman"/>
          <w:sz w:val="24"/>
          <w:szCs w:val="24"/>
        </w:rPr>
        <w:t>территории</w:t>
      </w:r>
    </w:p>
    <w:p w:rsidR="00F65711" w:rsidRPr="00796E80" w:rsidRDefault="00F65711" w:rsidP="008A12CF">
      <w:pPr>
        <w:pStyle w:val="ac"/>
        <w:spacing w:after="0" w:line="240" w:lineRule="auto"/>
        <w:rPr>
          <w:rFonts w:ascii="Times New Roman" w:hAnsi="Times New Roman" w:cs="Times New Roman"/>
          <w:sz w:val="24"/>
          <w:szCs w:val="24"/>
        </w:rPr>
      </w:pPr>
    </w:p>
    <w:tbl>
      <w:tblPr>
        <w:tblW w:w="0" w:type="auto"/>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957"/>
        <w:gridCol w:w="4959"/>
      </w:tblGrid>
      <w:tr w:rsidR="00F65711" w:rsidRPr="00796E80" w:rsidTr="00F65711">
        <w:trPr>
          <w:trHeight w:val="642"/>
        </w:trPr>
        <w:tc>
          <w:tcPr>
            <w:tcW w:w="4957" w:type="dxa"/>
          </w:tcPr>
          <w:p w:rsidR="00F65711" w:rsidRPr="00796E80" w:rsidRDefault="00F65711" w:rsidP="008A12CF">
            <w:pPr>
              <w:pStyle w:val="TableParagraph"/>
              <w:ind w:left="1296" w:right="1145" w:hanging="142"/>
              <w:rPr>
                <w:sz w:val="24"/>
                <w:szCs w:val="24"/>
              </w:rPr>
            </w:pPr>
            <w:r w:rsidRPr="00796E80">
              <w:rPr>
                <w:sz w:val="24"/>
                <w:szCs w:val="24"/>
              </w:rPr>
              <w:t>Перечень</w:t>
            </w:r>
            <w:r w:rsidRPr="00796E80">
              <w:rPr>
                <w:spacing w:val="-5"/>
                <w:sz w:val="24"/>
                <w:szCs w:val="24"/>
              </w:rPr>
              <w:t xml:space="preserve"> </w:t>
            </w:r>
            <w:r w:rsidRPr="00796E80">
              <w:rPr>
                <w:sz w:val="24"/>
                <w:szCs w:val="24"/>
              </w:rPr>
              <w:t>видов</w:t>
            </w:r>
            <w:r w:rsidRPr="00796E80">
              <w:rPr>
                <w:spacing w:val="-7"/>
                <w:sz w:val="24"/>
                <w:szCs w:val="24"/>
              </w:rPr>
              <w:t xml:space="preserve"> </w:t>
            </w:r>
            <w:r w:rsidRPr="00796E80">
              <w:rPr>
                <w:sz w:val="24"/>
                <w:szCs w:val="24"/>
              </w:rPr>
              <w:t>работ</w:t>
            </w:r>
            <w:r w:rsidRPr="00796E80">
              <w:rPr>
                <w:spacing w:val="-67"/>
                <w:sz w:val="24"/>
                <w:szCs w:val="24"/>
              </w:rPr>
              <w:t xml:space="preserve"> </w:t>
            </w:r>
            <w:r w:rsidRPr="00796E80">
              <w:rPr>
                <w:sz w:val="24"/>
                <w:szCs w:val="24"/>
              </w:rPr>
              <w:t>по</w:t>
            </w:r>
            <w:r w:rsidRPr="00796E80">
              <w:rPr>
                <w:spacing w:val="-4"/>
                <w:sz w:val="24"/>
                <w:szCs w:val="24"/>
              </w:rPr>
              <w:t xml:space="preserve"> </w:t>
            </w:r>
            <w:r w:rsidRPr="00796E80">
              <w:rPr>
                <w:sz w:val="24"/>
                <w:szCs w:val="24"/>
              </w:rPr>
              <w:t>благоустройству</w:t>
            </w:r>
          </w:p>
        </w:tc>
        <w:tc>
          <w:tcPr>
            <w:tcW w:w="4959" w:type="dxa"/>
          </w:tcPr>
          <w:p w:rsidR="00F65711" w:rsidRPr="00796E80" w:rsidRDefault="00F65711" w:rsidP="008A12CF">
            <w:pPr>
              <w:pStyle w:val="TableParagraph"/>
              <w:ind w:left="1745" w:right="1749" w:hanging="2"/>
              <w:jc w:val="center"/>
              <w:rPr>
                <w:sz w:val="24"/>
                <w:szCs w:val="24"/>
              </w:rPr>
            </w:pPr>
            <w:r w:rsidRPr="00796E80">
              <w:rPr>
                <w:sz w:val="24"/>
                <w:szCs w:val="24"/>
              </w:rPr>
              <w:t>Сроки</w:t>
            </w:r>
            <w:r w:rsidRPr="00796E80">
              <w:rPr>
                <w:spacing w:val="1"/>
                <w:sz w:val="24"/>
                <w:szCs w:val="24"/>
              </w:rPr>
              <w:t xml:space="preserve"> </w:t>
            </w:r>
            <w:r w:rsidRPr="00796E80">
              <w:rPr>
                <w:spacing w:val="-1"/>
                <w:sz w:val="24"/>
                <w:szCs w:val="24"/>
              </w:rPr>
              <w:t>выполнения</w:t>
            </w:r>
          </w:p>
        </w:tc>
      </w:tr>
      <w:tr w:rsidR="00F65711" w:rsidRPr="00796E80" w:rsidTr="00F65711">
        <w:trPr>
          <w:trHeight w:val="644"/>
        </w:trPr>
        <w:tc>
          <w:tcPr>
            <w:tcW w:w="4957" w:type="dxa"/>
          </w:tcPr>
          <w:p w:rsidR="001F2A81" w:rsidRPr="00796E80" w:rsidRDefault="001F2A81" w:rsidP="001F2A81">
            <w:pPr>
              <w:pStyle w:val="TableParagraph"/>
              <w:ind w:left="106"/>
              <w:rPr>
                <w:sz w:val="24"/>
                <w:szCs w:val="24"/>
              </w:rPr>
            </w:pPr>
            <w:r w:rsidRPr="00796E80">
              <w:rPr>
                <w:sz w:val="24"/>
                <w:szCs w:val="24"/>
              </w:rPr>
              <w:t>Устройство</w:t>
            </w:r>
            <w:r w:rsidRPr="00796E80">
              <w:rPr>
                <w:spacing w:val="14"/>
                <w:sz w:val="24"/>
                <w:szCs w:val="24"/>
              </w:rPr>
              <w:t xml:space="preserve"> </w:t>
            </w:r>
            <w:r w:rsidRPr="00796E80">
              <w:rPr>
                <w:sz w:val="24"/>
                <w:szCs w:val="24"/>
              </w:rPr>
              <w:t>площадок</w:t>
            </w:r>
            <w:r w:rsidRPr="00796E80">
              <w:rPr>
                <w:spacing w:val="9"/>
                <w:sz w:val="24"/>
                <w:szCs w:val="24"/>
              </w:rPr>
              <w:t xml:space="preserve"> </w:t>
            </w:r>
            <w:r w:rsidRPr="00796E80">
              <w:rPr>
                <w:sz w:val="24"/>
                <w:szCs w:val="24"/>
              </w:rPr>
              <w:t>для</w:t>
            </w:r>
            <w:r w:rsidRPr="00796E80">
              <w:rPr>
                <w:spacing w:val="9"/>
                <w:sz w:val="24"/>
                <w:szCs w:val="24"/>
              </w:rPr>
              <w:t xml:space="preserve"> </w:t>
            </w:r>
            <w:r w:rsidRPr="00796E80">
              <w:rPr>
                <w:sz w:val="24"/>
                <w:szCs w:val="24"/>
              </w:rPr>
              <w:t>занятий</w:t>
            </w:r>
          </w:p>
          <w:p w:rsidR="001F2A81" w:rsidRPr="00796E80" w:rsidRDefault="001F2A81" w:rsidP="001F2A81">
            <w:pPr>
              <w:pStyle w:val="TableParagraph"/>
              <w:ind w:left="106" w:right="331"/>
              <w:rPr>
                <w:sz w:val="24"/>
                <w:szCs w:val="24"/>
              </w:rPr>
            </w:pPr>
            <w:r w:rsidRPr="00796E80">
              <w:rPr>
                <w:sz w:val="24"/>
                <w:szCs w:val="24"/>
              </w:rPr>
              <w:t>спортом</w:t>
            </w:r>
            <w:r w:rsidRPr="00796E80">
              <w:rPr>
                <w:spacing w:val="2"/>
                <w:sz w:val="24"/>
                <w:szCs w:val="24"/>
              </w:rPr>
              <w:t xml:space="preserve"> </w:t>
            </w:r>
            <w:r w:rsidRPr="00796E80">
              <w:rPr>
                <w:sz w:val="24"/>
                <w:szCs w:val="24"/>
              </w:rPr>
              <w:t>со</w:t>
            </w:r>
            <w:r w:rsidRPr="00796E80">
              <w:rPr>
                <w:spacing w:val="3"/>
                <w:sz w:val="24"/>
                <w:szCs w:val="24"/>
              </w:rPr>
              <w:t xml:space="preserve"> </w:t>
            </w:r>
            <w:r w:rsidRPr="00796E80">
              <w:rPr>
                <w:sz w:val="24"/>
                <w:szCs w:val="24"/>
              </w:rPr>
              <w:t>спортивным</w:t>
            </w:r>
            <w:r w:rsidRPr="00796E80">
              <w:rPr>
                <w:spacing w:val="3"/>
                <w:sz w:val="24"/>
                <w:szCs w:val="24"/>
              </w:rPr>
              <w:t xml:space="preserve"> </w:t>
            </w:r>
            <w:r w:rsidRPr="00796E80">
              <w:rPr>
                <w:sz w:val="24"/>
                <w:szCs w:val="24"/>
              </w:rPr>
              <w:t>покрытием</w:t>
            </w:r>
            <w:r w:rsidRPr="00796E80">
              <w:rPr>
                <w:spacing w:val="10"/>
                <w:sz w:val="24"/>
                <w:szCs w:val="24"/>
              </w:rPr>
              <w:t xml:space="preserve"> </w:t>
            </w:r>
            <w:r w:rsidRPr="00796E80">
              <w:rPr>
                <w:sz w:val="24"/>
                <w:szCs w:val="24"/>
              </w:rPr>
              <w:t>в</w:t>
            </w:r>
            <w:r w:rsidRPr="00796E80">
              <w:rPr>
                <w:spacing w:val="-67"/>
                <w:sz w:val="24"/>
                <w:szCs w:val="24"/>
              </w:rPr>
              <w:t xml:space="preserve"> </w:t>
            </w:r>
            <w:r w:rsidRPr="00796E80">
              <w:rPr>
                <w:sz w:val="24"/>
                <w:szCs w:val="24"/>
              </w:rPr>
              <w:t>соответствии</w:t>
            </w:r>
            <w:r w:rsidRPr="00796E80">
              <w:rPr>
                <w:spacing w:val="3"/>
                <w:sz w:val="24"/>
                <w:szCs w:val="24"/>
              </w:rPr>
              <w:t xml:space="preserve"> </w:t>
            </w:r>
            <w:r w:rsidRPr="00796E80">
              <w:rPr>
                <w:sz w:val="24"/>
                <w:szCs w:val="24"/>
              </w:rPr>
              <w:t>с</w:t>
            </w:r>
            <w:r w:rsidRPr="00796E80">
              <w:rPr>
                <w:spacing w:val="-1"/>
                <w:sz w:val="24"/>
                <w:szCs w:val="24"/>
              </w:rPr>
              <w:t xml:space="preserve"> </w:t>
            </w:r>
            <w:r w:rsidRPr="00796E80">
              <w:rPr>
                <w:sz w:val="24"/>
                <w:szCs w:val="24"/>
              </w:rPr>
              <w:t>нормами</w:t>
            </w:r>
            <w:r w:rsidRPr="00796E80">
              <w:rPr>
                <w:spacing w:val="1"/>
                <w:sz w:val="24"/>
                <w:szCs w:val="24"/>
              </w:rPr>
              <w:t xml:space="preserve"> </w:t>
            </w:r>
            <w:r w:rsidRPr="00796E80">
              <w:rPr>
                <w:sz w:val="24"/>
                <w:szCs w:val="24"/>
              </w:rPr>
              <w:t>и</w:t>
            </w:r>
          </w:p>
          <w:p w:rsidR="00F65711" w:rsidRPr="00796E80" w:rsidRDefault="001F2A81" w:rsidP="001F2A81">
            <w:pPr>
              <w:pStyle w:val="TableParagraph"/>
              <w:ind w:left="106"/>
              <w:rPr>
                <w:sz w:val="24"/>
                <w:szCs w:val="24"/>
              </w:rPr>
            </w:pPr>
            <w:r w:rsidRPr="00796E80">
              <w:rPr>
                <w:sz w:val="24"/>
                <w:szCs w:val="24"/>
              </w:rPr>
              <w:t>требованиями</w:t>
            </w:r>
            <w:r w:rsidRPr="00796E80">
              <w:rPr>
                <w:spacing w:val="5"/>
                <w:sz w:val="24"/>
                <w:szCs w:val="24"/>
              </w:rPr>
              <w:t xml:space="preserve"> </w:t>
            </w:r>
            <w:r w:rsidRPr="00796E80">
              <w:rPr>
                <w:sz w:val="24"/>
                <w:szCs w:val="24"/>
              </w:rPr>
              <w:t>законодательства</w:t>
            </w:r>
          </w:p>
        </w:tc>
        <w:tc>
          <w:tcPr>
            <w:tcW w:w="4959" w:type="dxa"/>
            <w:vMerge w:val="restart"/>
          </w:tcPr>
          <w:p w:rsidR="00F65711" w:rsidRPr="00796E80" w:rsidRDefault="00F65711" w:rsidP="008A12CF">
            <w:pPr>
              <w:pStyle w:val="TableParagraph"/>
              <w:ind w:left="249"/>
              <w:rPr>
                <w:sz w:val="24"/>
                <w:szCs w:val="24"/>
              </w:rPr>
            </w:pPr>
          </w:p>
          <w:p w:rsidR="000158DD" w:rsidRPr="00796E80" w:rsidRDefault="000158DD" w:rsidP="000158DD">
            <w:pPr>
              <w:autoSpaceDE w:val="0"/>
              <w:spacing w:after="0" w:line="240" w:lineRule="auto"/>
              <w:ind w:left="166" w:right="257"/>
              <w:jc w:val="both"/>
              <w:rPr>
                <w:rFonts w:ascii="Times New Roman" w:hAnsi="Times New Roman" w:cs="Times New Roman"/>
                <w:sz w:val="24"/>
                <w:szCs w:val="24"/>
              </w:rPr>
            </w:pPr>
            <w:r w:rsidRPr="00796E80">
              <w:rPr>
                <w:rFonts w:ascii="Times New Roman" w:hAnsi="Times New Roman" w:cs="Times New Roman"/>
                <w:sz w:val="24"/>
                <w:szCs w:val="24"/>
              </w:rPr>
              <w:t>В соответствии со сроками, установленными Графиком и сроком выданных разрешений на строительство, посредством строительства (создания) объектов по благоустройству, в том числе озеленению территорий общего пользования.</w:t>
            </w:r>
          </w:p>
          <w:p w:rsidR="00F65711" w:rsidRPr="00796E80" w:rsidRDefault="00F65711" w:rsidP="001F2A81">
            <w:pPr>
              <w:pStyle w:val="TableParagraph"/>
              <w:ind w:left="249"/>
              <w:rPr>
                <w:sz w:val="24"/>
                <w:szCs w:val="24"/>
              </w:rPr>
            </w:pPr>
          </w:p>
        </w:tc>
      </w:tr>
      <w:tr w:rsidR="00F65711" w:rsidRPr="00796E80" w:rsidTr="001F2A81">
        <w:trPr>
          <w:trHeight w:val="1393"/>
        </w:trPr>
        <w:tc>
          <w:tcPr>
            <w:tcW w:w="4957" w:type="dxa"/>
          </w:tcPr>
          <w:p w:rsidR="001F2A81" w:rsidRPr="00796E80" w:rsidRDefault="001F2A81" w:rsidP="001F2A81">
            <w:pPr>
              <w:pStyle w:val="TableParagraph"/>
              <w:ind w:left="106" w:right="229"/>
              <w:rPr>
                <w:sz w:val="24"/>
                <w:szCs w:val="24"/>
              </w:rPr>
            </w:pPr>
            <w:r w:rsidRPr="00796E80">
              <w:rPr>
                <w:sz w:val="24"/>
                <w:szCs w:val="24"/>
              </w:rPr>
              <w:t>Устройство</w:t>
            </w:r>
            <w:r w:rsidRPr="00796E80">
              <w:rPr>
                <w:spacing w:val="8"/>
                <w:sz w:val="24"/>
                <w:szCs w:val="24"/>
              </w:rPr>
              <w:t xml:space="preserve"> </w:t>
            </w:r>
            <w:r w:rsidRPr="00796E80">
              <w:rPr>
                <w:sz w:val="24"/>
                <w:szCs w:val="24"/>
              </w:rPr>
              <w:t>детских</w:t>
            </w:r>
            <w:r w:rsidRPr="00796E80">
              <w:rPr>
                <w:spacing w:val="3"/>
                <w:sz w:val="24"/>
                <w:szCs w:val="24"/>
              </w:rPr>
              <w:t xml:space="preserve"> </w:t>
            </w:r>
            <w:r w:rsidRPr="00796E80">
              <w:rPr>
                <w:sz w:val="24"/>
                <w:szCs w:val="24"/>
              </w:rPr>
              <w:t>игровых</w:t>
            </w:r>
            <w:r w:rsidRPr="00796E80">
              <w:rPr>
                <w:spacing w:val="1"/>
                <w:sz w:val="24"/>
                <w:szCs w:val="24"/>
              </w:rPr>
              <w:t xml:space="preserve"> </w:t>
            </w:r>
            <w:r w:rsidRPr="00796E80">
              <w:rPr>
                <w:sz w:val="24"/>
                <w:szCs w:val="24"/>
              </w:rPr>
              <w:t>площадок для</w:t>
            </w:r>
            <w:r w:rsidRPr="00796E80">
              <w:rPr>
                <w:spacing w:val="5"/>
                <w:sz w:val="24"/>
                <w:szCs w:val="24"/>
              </w:rPr>
              <w:t xml:space="preserve"> разных </w:t>
            </w:r>
            <w:r w:rsidRPr="00796E80">
              <w:rPr>
                <w:sz w:val="24"/>
                <w:szCs w:val="24"/>
              </w:rPr>
              <w:t>возрастных групп,</w:t>
            </w:r>
            <w:r w:rsidRPr="00796E80">
              <w:rPr>
                <w:spacing w:val="1"/>
                <w:sz w:val="24"/>
                <w:szCs w:val="24"/>
              </w:rPr>
              <w:t xml:space="preserve"> </w:t>
            </w:r>
            <w:r w:rsidRPr="00796E80">
              <w:rPr>
                <w:sz w:val="24"/>
                <w:szCs w:val="24"/>
              </w:rPr>
              <w:t>площадок</w:t>
            </w:r>
            <w:r w:rsidRPr="00796E80">
              <w:rPr>
                <w:spacing w:val="1"/>
                <w:sz w:val="24"/>
                <w:szCs w:val="24"/>
              </w:rPr>
              <w:t xml:space="preserve"> </w:t>
            </w:r>
            <w:r w:rsidRPr="00796E80">
              <w:rPr>
                <w:sz w:val="24"/>
                <w:szCs w:val="24"/>
              </w:rPr>
              <w:t>отдыха</w:t>
            </w:r>
            <w:r w:rsidRPr="00796E80">
              <w:rPr>
                <w:spacing w:val="4"/>
                <w:sz w:val="24"/>
                <w:szCs w:val="24"/>
              </w:rPr>
              <w:t xml:space="preserve"> </w:t>
            </w:r>
            <w:r w:rsidRPr="00796E80">
              <w:rPr>
                <w:sz w:val="24"/>
                <w:szCs w:val="24"/>
              </w:rPr>
              <w:t>с</w:t>
            </w:r>
            <w:r w:rsidRPr="00796E80">
              <w:rPr>
                <w:spacing w:val="5"/>
                <w:sz w:val="24"/>
                <w:szCs w:val="24"/>
              </w:rPr>
              <w:t xml:space="preserve"> </w:t>
            </w:r>
            <w:r w:rsidRPr="00796E80">
              <w:rPr>
                <w:sz w:val="24"/>
                <w:szCs w:val="24"/>
              </w:rPr>
              <w:t>установкой</w:t>
            </w:r>
            <w:r w:rsidRPr="00796E80">
              <w:rPr>
                <w:spacing w:val="1"/>
                <w:sz w:val="24"/>
                <w:szCs w:val="24"/>
              </w:rPr>
              <w:t xml:space="preserve"> </w:t>
            </w:r>
            <w:r w:rsidRPr="00796E80">
              <w:rPr>
                <w:sz w:val="24"/>
                <w:szCs w:val="24"/>
              </w:rPr>
              <w:t>малых</w:t>
            </w:r>
            <w:r w:rsidRPr="00796E80">
              <w:rPr>
                <w:spacing w:val="-67"/>
                <w:sz w:val="24"/>
                <w:szCs w:val="24"/>
              </w:rPr>
              <w:t xml:space="preserve">  </w:t>
            </w:r>
            <w:r w:rsidRPr="00796E80">
              <w:rPr>
                <w:sz w:val="24"/>
                <w:szCs w:val="24"/>
              </w:rPr>
              <w:t>архитектурных</w:t>
            </w:r>
            <w:r w:rsidRPr="00796E80">
              <w:rPr>
                <w:spacing w:val="2"/>
                <w:sz w:val="24"/>
                <w:szCs w:val="24"/>
              </w:rPr>
              <w:t xml:space="preserve"> </w:t>
            </w:r>
            <w:r w:rsidRPr="00796E80">
              <w:rPr>
                <w:sz w:val="24"/>
                <w:szCs w:val="24"/>
              </w:rPr>
              <w:t>форм</w:t>
            </w:r>
            <w:r w:rsidRPr="00796E80">
              <w:rPr>
                <w:spacing w:val="4"/>
                <w:sz w:val="24"/>
                <w:szCs w:val="24"/>
              </w:rPr>
              <w:t xml:space="preserve"> </w:t>
            </w:r>
            <w:r w:rsidRPr="00796E80">
              <w:rPr>
                <w:sz w:val="24"/>
                <w:szCs w:val="24"/>
              </w:rPr>
              <w:t>в</w:t>
            </w:r>
            <w:r w:rsidRPr="00796E80">
              <w:rPr>
                <w:spacing w:val="4"/>
                <w:sz w:val="24"/>
                <w:szCs w:val="24"/>
              </w:rPr>
              <w:t xml:space="preserve"> </w:t>
            </w:r>
            <w:r w:rsidRPr="00796E80">
              <w:rPr>
                <w:sz w:val="24"/>
                <w:szCs w:val="24"/>
              </w:rPr>
              <w:t>соответствии</w:t>
            </w:r>
            <w:r w:rsidRPr="00796E80">
              <w:rPr>
                <w:spacing w:val="5"/>
                <w:sz w:val="24"/>
                <w:szCs w:val="24"/>
              </w:rPr>
              <w:t xml:space="preserve"> </w:t>
            </w:r>
            <w:r w:rsidRPr="00796E80">
              <w:rPr>
                <w:sz w:val="24"/>
                <w:szCs w:val="24"/>
              </w:rPr>
              <w:t>с</w:t>
            </w:r>
            <w:r w:rsidRPr="00796E80">
              <w:rPr>
                <w:spacing w:val="-67"/>
                <w:sz w:val="24"/>
                <w:szCs w:val="24"/>
              </w:rPr>
              <w:t xml:space="preserve"> </w:t>
            </w:r>
            <w:r w:rsidRPr="00796E80">
              <w:rPr>
                <w:sz w:val="24"/>
                <w:szCs w:val="24"/>
              </w:rPr>
              <w:t>нормами и требованиями</w:t>
            </w:r>
          </w:p>
          <w:p w:rsidR="00F65711" w:rsidRPr="00796E80" w:rsidRDefault="001F2A81" w:rsidP="001F2A81">
            <w:pPr>
              <w:pStyle w:val="TableParagraph"/>
              <w:ind w:left="106"/>
              <w:rPr>
                <w:sz w:val="24"/>
                <w:szCs w:val="24"/>
              </w:rPr>
            </w:pPr>
            <w:r w:rsidRPr="00796E80">
              <w:rPr>
                <w:sz w:val="24"/>
                <w:szCs w:val="24"/>
              </w:rPr>
              <w:t>законодательства</w:t>
            </w:r>
          </w:p>
        </w:tc>
        <w:tc>
          <w:tcPr>
            <w:tcW w:w="4959" w:type="dxa"/>
            <w:vMerge/>
            <w:tcBorders>
              <w:top w:val="nil"/>
            </w:tcBorders>
          </w:tcPr>
          <w:p w:rsidR="00F65711" w:rsidRPr="00796E80" w:rsidRDefault="00F65711" w:rsidP="008A12CF">
            <w:pPr>
              <w:spacing w:after="0" w:line="240" w:lineRule="auto"/>
              <w:rPr>
                <w:rFonts w:ascii="Times New Roman" w:hAnsi="Times New Roman" w:cs="Times New Roman"/>
                <w:sz w:val="24"/>
                <w:szCs w:val="24"/>
              </w:rPr>
            </w:pPr>
          </w:p>
        </w:tc>
      </w:tr>
      <w:tr w:rsidR="00F65711" w:rsidRPr="00796E80" w:rsidTr="001F2A81">
        <w:trPr>
          <w:trHeight w:val="847"/>
        </w:trPr>
        <w:tc>
          <w:tcPr>
            <w:tcW w:w="4957" w:type="dxa"/>
          </w:tcPr>
          <w:p w:rsidR="00F65711" w:rsidRPr="00796E80" w:rsidRDefault="001F2A81" w:rsidP="008A12CF">
            <w:pPr>
              <w:pStyle w:val="TableParagraph"/>
              <w:ind w:left="106"/>
              <w:rPr>
                <w:sz w:val="24"/>
                <w:szCs w:val="24"/>
              </w:rPr>
            </w:pPr>
            <w:r w:rsidRPr="00796E80">
              <w:rPr>
                <w:sz w:val="24"/>
                <w:szCs w:val="24"/>
              </w:rPr>
              <w:t>Устройство площадок отдыха для взрослого населения (парк), территория вблизи разрушенного храмового сооружения.</w:t>
            </w:r>
          </w:p>
        </w:tc>
        <w:tc>
          <w:tcPr>
            <w:tcW w:w="4959" w:type="dxa"/>
            <w:vMerge/>
            <w:tcBorders>
              <w:top w:val="nil"/>
            </w:tcBorders>
          </w:tcPr>
          <w:p w:rsidR="00F65711" w:rsidRPr="00796E80" w:rsidRDefault="00F65711" w:rsidP="008A12CF">
            <w:pPr>
              <w:spacing w:after="0" w:line="240" w:lineRule="auto"/>
              <w:rPr>
                <w:rFonts w:ascii="Times New Roman" w:hAnsi="Times New Roman" w:cs="Times New Roman"/>
                <w:sz w:val="24"/>
                <w:szCs w:val="24"/>
              </w:rPr>
            </w:pPr>
          </w:p>
        </w:tc>
      </w:tr>
      <w:tr w:rsidR="00F65711" w:rsidRPr="00796E80" w:rsidTr="001F2A81">
        <w:trPr>
          <w:trHeight w:val="845"/>
        </w:trPr>
        <w:tc>
          <w:tcPr>
            <w:tcW w:w="4957" w:type="dxa"/>
          </w:tcPr>
          <w:p w:rsidR="001F2A81" w:rsidRPr="00796E80" w:rsidRDefault="001F2A81" w:rsidP="001F2A81">
            <w:pPr>
              <w:pStyle w:val="TableParagraph"/>
              <w:ind w:left="106" w:right="106"/>
              <w:jc w:val="both"/>
              <w:rPr>
                <w:sz w:val="24"/>
                <w:szCs w:val="24"/>
              </w:rPr>
            </w:pPr>
            <w:r w:rsidRPr="00796E80">
              <w:rPr>
                <w:sz w:val="24"/>
                <w:szCs w:val="24"/>
              </w:rPr>
              <w:t>Устройство</w:t>
            </w:r>
            <w:r w:rsidRPr="00796E80">
              <w:rPr>
                <w:spacing w:val="1"/>
                <w:sz w:val="24"/>
                <w:szCs w:val="24"/>
              </w:rPr>
              <w:t xml:space="preserve"> </w:t>
            </w:r>
            <w:r w:rsidRPr="00796E80">
              <w:rPr>
                <w:sz w:val="24"/>
                <w:szCs w:val="24"/>
              </w:rPr>
              <w:t>мест</w:t>
            </w:r>
            <w:r w:rsidRPr="00796E80">
              <w:rPr>
                <w:spacing w:val="1"/>
                <w:sz w:val="24"/>
                <w:szCs w:val="24"/>
              </w:rPr>
              <w:t xml:space="preserve"> </w:t>
            </w:r>
            <w:r w:rsidRPr="00796E80">
              <w:rPr>
                <w:sz w:val="24"/>
                <w:szCs w:val="24"/>
              </w:rPr>
              <w:t>(площадок)</w:t>
            </w:r>
            <w:r w:rsidRPr="00796E80">
              <w:rPr>
                <w:spacing w:val="1"/>
                <w:sz w:val="24"/>
                <w:szCs w:val="24"/>
              </w:rPr>
              <w:t xml:space="preserve"> </w:t>
            </w:r>
            <w:r w:rsidRPr="00796E80">
              <w:rPr>
                <w:sz w:val="24"/>
                <w:szCs w:val="24"/>
              </w:rPr>
              <w:t>накопления</w:t>
            </w:r>
            <w:r w:rsidRPr="00796E80">
              <w:rPr>
                <w:spacing w:val="1"/>
                <w:sz w:val="24"/>
                <w:szCs w:val="24"/>
              </w:rPr>
              <w:t xml:space="preserve"> </w:t>
            </w:r>
            <w:r w:rsidRPr="00796E80">
              <w:rPr>
                <w:sz w:val="24"/>
                <w:szCs w:val="24"/>
              </w:rPr>
              <w:t>твердых</w:t>
            </w:r>
            <w:r w:rsidRPr="00796E80">
              <w:rPr>
                <w:spacing w:val="1"/>
                <w:sz w:val="24"/>
                <w:szCs w:val="24"/>
              </w:rPr>
              <w:t xml:space="preserve"> </w:t>
            </w:r>
            <w:r w:rsidRPr="00796E80">
              <w:rPr>
                <w:sz w:val="24"/>
                <w:szCs w:val="24"/>
              </w:rPr>
              <w:t>коммунальных</w:t>
            </w:r>
            <w:r w:rsidRPr="00796E80">
              <w:rPr>
                <w:spacing w:val="1"/>
                <w:sz w:val="24"/>
                <w:szCs w:val="24"/>
              </w:rPr>
              <w:t xml:space="preserve"> </w:t>
            </w:r>
            <w:r w:rsidRPr="00796E80">
              <w:rPr>
                <w:sz w:val="24"/>
                <w:szCs w:val="24"/>
              </w:rPr>
              <w:t>отходов и</w:t>
            </w:r>
            <w:r w:rsidRPr="00796E80">
              <w:rPr>
                <w:spacing w:val="2"/>
                <w:sz w:val="24"/>
                <w:szCs w:val="24"/>
              </w:rPr>
              <w:t xml:space="preserve"> </w:t>
            </w:r>
            <w:r w:rsidRPr="00796E80">
              <w:rPr>
                <w:sz w:val="24"/>
                <w:szCs w:val="24"/>
              </w:rPr>
              <w:t>крупногабаритных</w:t>
            </w:r>
            <w:r w:rsidRPr="00796E80">
              <w:rPr>
                <w:spacing w:val="2"/>
                <w:sz w:val="24"/>
                <w:szCs w:val="24"/>
              </w:rPr>
              <w:t xml:space="preserve"> </w:t>
            </w:r>
            <w:r w:rsidRPr="00796E80">
              <w:rPr>
                <w:sz w:val="24"/>
                <w:szCs w:val="24"/>
              </w:rPr>
              <w:t>отходов</w:t>
            </w:r>
          </w:p>
          <w:p w:rsidR="00F65711" w:rsidRPr="00796E80" w:rsidRDefault="00F65711" w:rsidP="008A12CF">
            <w:pPr>
              <w:pStyle w:val="TableParagraph"/>
              <w:ind w:left="106" w:right="106"/>
              <w:jc w:val="both"/>
              <w:rPr>
                <w:sz w:val="24"/>
                <w:szCs w:val="24"/>
              </w:rPr>
            </w:pPr>
          </w:p>
        </w:tc>
        <w:tc>
          <w:tcPr>
            <w:tcW w:w="4959" w:type="dxa"/>
            <w:vMerge/>
            <w:tcBorders>
              <w:top w:val="nil"/>
              <w:bottom w:val="nil"/>
            </w:tcBorders>
          </w:tcPr>
          <w:p w:rsidR="00F65711" w:rsidRPr="00796E80" w:rsidRDefault="00F65711" w:rsidP="008A12CF">
            <w:pPr>
              <w:spacing w:after="0" w:line="240" w:lineRule="auto"/>
              <w:rPr>
                <w:rFonts w:ascii="Times New Roman" w:hAnsi="Times New Roman" w:cs="Times New Roman"/>
                <w:sz w:val="24"/>
                <w:szCs w:val="24"/>
              </w:rPr>
            </w:pPr>
          </w:p>
        </w:tc>
      </w:tr>
      <w:tr w:rsidR="00F65711" w:rsidRPr="00796E80" w:rsidTr="001F2A81">
        <w:trPr>
          <w:trHeight w:val="988"/>
        </w:trPr>
        <w:tc>
          <w:tcPr>
            <w:tcW w:w="4957" w:type="dxa"/>
          </w:tcPr>
          <w:p w:rsidR="001F2A81" w:rsidRPr="00796E80" w:rsidRDefault="00157AC5" w:rsidP="00157AC5">
            <w:pPr>
              <w:pStyle w:val="TableParagraph"/>
              <w:ind w:right="106"/>
              <w:jc w:val="both"/>
              <w:rPr>
                <w:sz w:val="24"/>
                <w:szCs w:val="24"/>
              </w:rPr>
            </w:pPr>
            <w:r w:rsidRPr="00796E80">
              <w:rPr>
                <w:sz w:val="24"/>
                <w:szCs w:val="24"/>
              </w:rPr>
              <w:t xml:space="preserve"> </w:t>
            </w:r>
            <w:r w:rsidR="001F2A81" w:rsidRPr="00796E80">
              <w:rPr>
                <w:sz w:val="24"/>
                <w:szCs w:val="24"/>
              </w:rPr>
              <w:t>Устройство</w:t>
            </w:r>
            <w:r w:rsidR="001F2A81" w:rsidRPr="00796E80">
              <w:rPr>
                <w:spacing w:val="5"/>
                <w:sz w:val="24"/>
                <w:szCs w:val="24"/>
              </w:rPr>
              <w:t xml:space="preserve"> </w:t>
            </w:r>
            <w:r w:rsidR="001F2A81" w:rsidRPr="00796E80">
              <w:rPr>
                <w:sz w:val="24"/>
                <w:szCs w:val="24"/>
              </w:rPr>
              <w:t xml:space="preserve">озеленения (с высадкой </w:t>
            </w:r>
            <w:r w:rsidRPr="00796E80">
              <w:rPr>
                <w:sz w:val="24"/>
                <w:szCs w:val="24"/>
              </w:rPr>
              <w:t xml:space="preserve">  </w:t>
            </w:r>
            <w:r w:rsidR="001F2A81" w:rsidRPr="00796E80">
              <w:rPr>
                <w:sz w:val="24"/>
                <w:szCs w:val="24"/>
              </w:rPr>
              <w:t>высокорослых деревьев)</w:t>
            </w:r>
          </w:p>
        </w:tc>
        <w:tc>
          <w:tcPr>
            <w:tcW w:w="4959" w:type="dxa"/>
            <w:tcBorders>
              <w:top w:val="nil"/>
            </w:tcBorders>
          </w:tcPr>
          <w:p w:rsidR="00F65711" w:rsidRPr="00796E80" w:rsidRDefault="00F65711" w:rsidP="008A12CF">
            <w:pPr>
              <w:spacing w:after="0" w:line="240" w:lineRule="auto"/>
              <w:rPr>
                <w:rFonts w:ascii="Times New Roman" w:hAnsi="Times New Roman" w:cs="Times New Roman"/>
                <w:sz w:val="24"/>
                <w:szCs w:val="24"/>
              </w:rPr>
            </w:pPr>
          </w:p>
          <w:p w:rsidR="001F2A81" w:rsidRPr="00796E80" w:rsidRDefault="001F2A81" w:rsidP="008A12CF">
            <w:pPr>
              <w:spacing w:after="0" w:line="240" w:lineRule="auto"/>
              <w:rPr>
                <w:rFonts w:ascii="Times New Roman" w:hAnsi="Times New Roman" w:cs="Times New Roman"/>
                <w:sz w:val="24"/>
                <w:szCs w:val="24"/>
              </w:rPr>
            </w:pPr>
          </w:p>
          <w:p w:rsidR="001F2A81" w:rsidRPr="00796E80" w:rsidRDefault="001F2A81" w:rsidP="008A12CF">
            <w:pPr>
              <w:spacing w:after="0" w:line="240" w:lineRule="auto"/>
              <w:rPr>
                <w:rFonts w:ascii="Times New Roman" w:hAnsi="Times New Roman" w:cs="Times New Roman"/>
                <w:sz w:val="24"/>
                <w:szCs w:val="24"/>
              </w:rPr>
            </w:pPr>
          </w:p>
          <w:p w:rsidR="001F2A81" w:rsidRPr="00796E80" w:rsidRDefault="001F2A81" w:rsidP="008A12CF">
            <w:pPr>
              <w:spacing w:after="0" w:line="240" w:lineRule="auto"/>
              <w:rPr>
                <w:rFonts w:ascii="Times New Roman" w:hAnsi="Times New Roman" w:cs="Times New Roman"/>
                <w:sz w:val="24"/>
                <w:szCs w:val="24"/>
              </w:rPr>
            </w:pPr>
          </w:p>
          <w:p w:rsidR="001F2A81" w:rsidRPr="00796E80" w:rsidRDefault="001F2A81" w:rsidP="008A12CF">
            <w:pPr>
              <w:spacing w:after="0" w:line="240" w:lineRule="auto"/>
              <w:rPr>
                <w:rFonts w:ascii="Times New Roman" w:hAnsi="Times New Roman" w:cs="Times New Roman"/>
                <w:sz w:val="24"/>
                <w:szCs w:val="24"/>
              </w:rPr>
            </w:pPr>
          </w:p>
          <w:p w:rsidR="001F2A81" w:rsidRPr="00796E80" w:rsidRDefault="001F2A81" w:rsidP="008A12CF">
            <w:pPr>
              <w:spacing w:after="0" w:line="240" w:lineRule="auto"/>
              <w:rPr>
                <w:rFonts w:ascii="Times New Roman" w:hAnsi="Times New Roman" w:cs="Times New Roman"/>
                <w:sz w:val="24"/>
                <w:szCs w:val="24"/>
              </w:rPr>
            </w:pPr>
          </w:p>
        </w:tc>
      </w:tr>
    </w:tbl>
    <w:p w:rsidR="00F65711" w:rsidRPr="00796E80" w:rsidRDefault="00F65711" w:rsidP="008A12CF">
      <w:pPr>
        <w:pStyle w:val="ac"/>
        <w:spacing w:after="0" w:line="240" w:lineRule="auto"/>
        <w:rPr>
          <w:rFonts w:ascii="Times New Roman" w:hAnsi="Times New Roman" w:cs="Times New Roman"/>
          <w:sz w:val="24"/>
          <w:szCs w:val="24"/>
        </w:rPr>
      </w:pPr>
    </w:p>
    <w:p w:rsidR="00F65711" w:rsidRPr="00796E80" w:rsidRDefault="00F65711" w:rsidP="008A12CF">
      <w:pPr>
        <w:spacing w:after="0" w:line="240" w:lineRule="auto"/>
        <w:rPr>
          <w:rFonts w:ascii="Times New Roman" w:hAnsi="Times New Roman" w:cs="Times New Roman"/>
          <w:sz w:val="24"/>
          <w:szCs w:val="24"/>
        </w:rPr>
        <w:sectPr w:rsidR="00F65711" w:rsidRPr="00796E80" w:rsidSect="00F65711">
          <w:headerReference w:type="default" r:id="rId13"/>
          <w:footerReference w:type="default" r:id="rId14"/>
          <w:pgSz w:w="11900" w:h="16840"/>
          <w:pgMar w:top="960" w:right="160" w:bottom="480" w:left="1160" w:header="741" w:footer="288" w:gutter="0"/>
          <w:cols w:space="720"/>
        </w:sectPr>
      </w:pPr>
    </w:p>
    <w:p w:rsidR="00F65711" w:rsidRPr="00796E80" w:rsidRDefault="00F65711" w:rsidP="008A12CF">
      <w:pPr>
        <w:pStyle w:val="ac"/>
        <w:spacing w:after="0" w:line="240" w:lineRule="auto"/>
        <w:rPr>
          <w:rFonts w:ascii="Times New Roman" w:hAnsi="Times New Roman" w:cs="Times New Roman"/>
          <w:sz w:val="24"/>
          <w:szCs w:val="24"/>
        </w:rPr>
      </w:pPr>
    </w:p>
    <w:p w:rsidR="00A825AF" w:rsidRPr="00796E80" w:rsidRDefault="00A825AF" w:rsidP="008A12CF">
      <w:pPr>
        <w:pStyle w:val="ac"/>
        <w:spacing w:after="0" w:line="240" w:lineRule="auto"/>
        <w:ind w:left="5784" w:right="2715"/>
        <w:rPr>
          <w:rFonts w:ascii="Times New Roman" w:hAnsi="Times New Roman" w:cs="Times New Roman"/>
          <w:spacing w:val="-67"/>
          <w:sz w:val="24"/>
          <w:szCs w:val="24"/>
        </w:rPr>
      </w:pPr>
      <w:bookmarkStart w:id="6" w:name="39"/>
      <w:bookmarkEnd w:id="6"/>
      <w:r w:rsidRPr="00796E80">
        <w:rPr>
          <w:rFonts w:ascii="Times New Roman" w:hAnsi="Times New Roman" w:cs="Times New Roman"/>
          <w:sz w:val="24"/>
          <w:szCs w:val="24"/>
        </w:rPr>
        <w:t xml:space="preserve">Приложение </w:t>
      </w:r>
      <w:r w:rsidR="00F65711" w:rsidRPr="00796E80">
        <w:rPr>
          <w:rFonts w:ascii="Times New Roman" w:hAnsi="Times New Roman" w:cs="Times New Roman"/>
          <w:sz w:val="24"/>
          <w:szCs w:val="24"/>
        </w:rPr>
        <w:t xml:space="preserve"> 4 </w:t>
      </w:r>
      <w:r w:rsidR="00F65711" w:rsidRPr="00796E80">
        <w:rPr>
          <w:rFonts w:ascii="Times New Roman" w:hAnsi="Times New Roman" w:cs="Times New Roman"/>
          <w:spacing w:val="-67"/>
          <w:sz w:val="24"/>
          <w:szCs w:val="24"/>
        </w:rPr>
        <w:t xml:space="preserve"> </w:t>
      </w:r>
    </w:p>
    <w:p w:rsidR="00F65711" w:rsidRPr="00796E80" w:rsidRDefault="00F65711" w:rsidP="008A12CF">
      <w:pPr>
        <w:pStyle w:val="ac"/>
        <w:spacing w:after="0" w:line="240" w:lineRule="auto"/>
        <w:ind w:left="5784" w:right="2715"/>
        <w:rPr>
          <w:rFonts w:ascii="Times New Roman" w:hAnsi="Times New Roman" w:cs="Times New Roman"/>
          <w:sz w:val="24"/>
          <w:szCs w:val="24"/>
        </w:rPr>
      </w:pPr>
      <w:r w:rsidRPr="00796E80">
        <w:rPr>
          <w:rFonts w:ascii="Times New Roman" w:hAnsi="Times New Roman" w:cs="Times New Roman"/>
          <w:sz w:val="24"/>
          <w:szCs w:val="24"/>
        </w:rPr>
        <w:t>к</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Договору</w:t>
      </w:r>
    </w:p>
    <w:p w:rsidR="00F65711" w:rsidRPr="00796E80" w:rsidRDefault="00F65711" w:rsidP="008A12CF">
      <w:pPr>
        <w:pStyle w:val="ac"/>
        <w:tabs>
          <w:tab w:val="left" w:pos="6538"/>
          <w:tab w:val="left" w:pos="7655"/>
          <w:tab w:val="left" w:pos="9244"/>
        </w:tabs>
        <w:spacing w:after="0" w:line="240" w:lineRule="auto"/>
        <w:ind w:left="5784"/>
        <w:rPr>
          <w:rFonts w:ascii="Times New Roman" w:hAnsi="Times New Roman" w:cs="Times New Roman"/>
          <w:sz w:val="24"/>
          <w:szCs w:val="24"/>
        </w:rPr>
      </w:pPr>
      <w:r w:rsidRPr="00796E80">
        <w:rPr>
          <w:rFonts w:ascii="Times New Roman" w:hAnsi="Times New Roman" w:cs="Times New Roman"/>
          <w:sz w:val="24"/>
          <w:szCs w:val="24"/>
        </w:rPr>
        <w:t>от</w:t>
      </w:r>
      <w:r w:rsidRPr="00796E80">
        <w:rPr>
          <w:rFonts w:ascii="Times New Roman" w:hAnsi="Times New Roman" w:cs="Times New Roman"/>
          <w:spacing w:val="-2"/>
          <w:sz w:val="24"/>
          <w:szCs w:val="24"/>
        </w:rPr>
        <w:t xml:space="preserve"> </w:t>
      </w:r>
      <w:r w:rsidRPr="00796E80">
        <w:rPr>
          <w:rFonts w:ascii="Times New Roman" w:hAnsi="Times New Roman" w:cs="Times New Roman"/>
          <w:sz w:val="24"/>
          <w:szCs w:val="24"/>
        </w:rPr>
        <w:t>«</w:t>
      </w:r>
      <w:r w:rsidRPr="00796E80">
        <w:rPr>
          <w:rFonts w:ascii="Times New Roman" w:hAnsi="Times New Roman" w:cs="Times New Roman"/>
          <w:sz w:val="24"/>
          <w:szCs w:val="24"/>
          <w:u w:val="single"/>
        </w:rPr>
        <w:tab/>
      </w:r>
      <w:r w:rsidRPr="00796E80">
        <w:rPr>
          <w:rFonts w:ascii="Times New Roman" w:hAnsi="Times New Roman" w:cs="Times New Roman"/>
          <w:sz w:val="24"/>
          <w:szCs w:val="24"/>
        </w:rPr>
        <w:t>»</w:t>
      </w:r>
      <w:r w:rsidRPr="00796E80">
        <w:rPr>
          <w:rFonts w:ascii="Times New Roman" w:hAnsi="Times New Roman" w:cs="Times New Roman"/>
          <w:sz w:val="24"/>
          <w:szCs w:val="24"/>
          <w:u w:val="single"/>
        </w:rPr>
        <w:tab/>
      </w:r>
      <w:r w:rsidRPr="00796E80">
        <w:rPr>
          <w:rFonts w:ascii="Times New Roman" w:hAnsi="Times New Roman" w:cs="Times New Roman"/>
          <w:sz w:val="24"/>
          <w:szCs w:val="24"/>
        </w:rPr>
        <w:t>№</w:t>
      </w:r>
      <w:r w:rsidRPr="00796E80">
        <w:rPr>
          <w:rFonts w:ascii="Times New Roman" w:hAnsi="Times New Roman" w:cs="Times New Roman"/>
          <w:sz w:val="24"/>
          <w:szCs w:val="24"/>
          <w:u w:val="single"/>
        </w:rPr>
        <w:t xml:space="preserve"> </w:t>
      </w:r>
      <w:r w:rsidRPr="00796E80">
        <w:rPr>
          <w:rFonts w:ascii="Times New Roman" w:hAnsi="Times New Roman" w:cs="Times New Roman"/>
          <w:sz w:val="24"/>
          <w:szCs w:val="24"/>
          <w:u w:val="single"/>
        </w:rPr>
        <w:tab/>
      </w:r>
    </w:p>
    <w:p w:rsidR="00F65711" w:rsidRPr="00796E80" w:rsidRDefault="00F65711" w:rsidP="008A12CF">
      <w:pPr>
        <w:pStyle w:val="ac"/>
        <w:spacing w:after="0" w:line="240" w:lineRule="auto"/>
        <w:rPr>
          <w:rFonts w:ascii="Times New Roman" w:hAnsi="Times New Roman" w:cs="Times New Roman"/>
          <w:sz w:val="24"/>
          <w:szCs w:val="24"/>
        </w:rPr>
      </w:pPr>
    </w:p>
    <w:p w:rsidR="00F65711" w:rsidRPr="00796E80" w:rsidRDefault="00F65711" w:rsidP="008A12CF">
      <w:pPr>
        <w:pStyle w:val="ac"/>
        <w:spacing w:after="0" w:line="240" w:lineRule="auto"/>
        <w:ind w:left="955"/>
        <w:rPr>
          <w:rFonts w:ascii="Times New Roman" w:hAnsi="Times New Roman" w:cs="Times New Roman"/>
          <w:sz w:val="24"/>
          <w:szCs w:val="24"/>
        </w:rPr>
      </w:pPr>
      <w:r w:rsidRPr="00796E80">
        <w:rPr>
          <w:rFonts w:ascii="Times New Roman" w:hAnsi="Times New Roman" w:cs="Times New Roman"/>
          <w:sz w:val="24"/>
          <w:szCs w:val="24"/>
        </w:rPr>
        <w:t>График</w:t>
      </w:r>
      <w:r w:rsidRPr="00796E80">
        <w:rPr>
          <w:rFonts w:ascii="Times New Roman" w:hAnsi="Times New Roman" w:cs="Times New Roman"/>
          <w:spacing w:val="-3"/>
          <w:sz w:val="24"/>
          <w:szCs w:val="24"/>
        </w:rPr>
        <w:t xml:space="preserve"> </w:t>
      </w:r>
      <w:r w:rsidRPr="00796E80">
        <w:rPr>
          <w:rFonts w:ascii="Times New Roman" w:hAnsi="Times New Roman" w:cs="Times New Roman"/>
          <w:sz w:val="24"/>
          <w:szCs w:val="24"/>
        </w:rPr>
        <w:t>осуществления</w:t>
      </w:r>
      <w:r w:rsidRPr="00796E80">
        <w:rPr>
          <w:rFonts w:ascii="Times New Roman" w:hAnsi="Times New Roman" w:cs="Times New Roman"/>
          <w:spacing w:val="-3"/>
          <w:sz w:val="24"/>
          <w:szCs w:val="24"/>
        </w:rPr>
        <w:t xml:space="preserve"> </w:t>
      </w:r>
      <w:r w:rsidRPr="00796E80">
        <w:rPr>
          <w:rFonts w:ascii="Times New Roman" w:hAnsi="Times New Roman" w:cs="Times New Roman"/>
          <w:sz w:val="24"/>
          <w:szCs w:val="24"/>
        </w:rPr>
        <w:t>мероприятий</w:t>
      </w:r>
      <w:r w:rsidRPr="00796E80">
        <w:rPr>
          <w:rFonts w:ascii="Times New Roman" w:hAnsi="Times New Roman" w:cs="Times New Roman"/>
          <w:spacing w:val="-6"/>
          <w:sz w:val="24"/>
          <w:szCs w:val="24"/>
        </w:rPr>
        <w:t xml:space="preserve"> </w:t>
      </w:r>
      <w:r w:rsidRPr="00796E80">
        <w:rPr>
          <w:rFonts w:ascii="Times New Roman" w:hAnsi="Times New Roman" w:cs="Times New Roman"/>
          <w:sz w:val="24"/>
          <w:szCs w:val="24"/>
        </w:rPr>
        <w:t>по</w:t>
      </w:r>
      <w:r w:rsidRPr="00796E80">
        <w:rPr>
          <w:rFonts w:ascii="Times New Roman" w:hAnsi="Times New Roman" w:cs="Times New Roman"/>
          <w:spacing w:val="-4"/>
          <w:sz w:val="24"/>
          <w:szCs w:val="24"/>
        </w:rPr>
        <w:t xml:space="preserve"> </w:t>
      </w:r>
      <w:r w:rsidRPr="00796E80">
        <w:rPr>
          <w:rFonts w:ascii="Times New Roman" w:hAnsi="Times New Roman" w:cs="Times New Roman"/>
          <w:sz w:val="24"/>
          <w:szCs w:val="24"/>
        </w:rPr>
        <w:t>развитию</w:t>
      </w:r>
      <w:r w:rsidRPr="00796E80">
        <w:rPr>
          <w:rFonts w:ascii="Times New Roman" w:hAnsi="Times New Roman" w:cs="Times New Roman"/>
          <w:spacing w:val="-4"/>
          <w:sz w:val="24"/>
          <w:szCs w:val="24"/>
        </w:rPr>
        <w:t xml:space="preserve"> </w:t>
      </w:r>
      <w:r w:rsidRPr="00796E80">
        <w:rPr>
          <w:rFonts w:ascii="Times New Roman" w:hAnsi="Times New Roman" w:cs="Times New Roman"/>
          <w:sz w:val="24"/>
          <w:szCs w:val="24"/>
        </w:rPr>
        <w:t>Территории</w:t>
      </w:r>
      <w:r w:rsidRPr="00796E80">
        <w:rPr>
          <w:rFonts w:ascii="Times New Roman" w:hAnsi="Times New Roman" w:cs="Times New Roman"/>
          <w:spacing w:val="-2"/>
          <w:sz w:val="24"/>
          <w:szCs w:val="24"/>
        </w:rPr>
        <w:t xml:space="preserve"> </w:t>
      </w:r>
      <w:r w:rsidRPr="00796E80">
        <w:rPr>
          <w:rFonts w:ascii="Times New Roman" w:hAnsi="Times New Roman" w:cs="Times New Roman"/>
          <w:sz w:val="24"/>
          <w:szCs w:val="24"/>
        </w:rPr>
        <w:t>КРТ</w:t>
      </w:r>
    </w:p>
    <w:p w:rsidR="00F65711" w:rsidRPr="00796E80" w:rsidRDefault="00F65711" w:rsidP="008A12CF">
      <w:pPr>
        <w:pStyle w:val="ac"/>
        <w:spacing w:after="0" w:line="240" w:lineRule="auto"/>
        <w:rPr>
          <w:rFonts w:ascii="Times New Roman" w:hAnsi="Times New Roman" w:cs="Times New Roman"/>
          <w:sz w:val="24"/>
          <w:szCs w:val="24"/>
        </w:rPr>
      </w:pPr>
    </w:p>
    <w:p w:rsidR="00F65711" w:rsidRPr="00796E80" w:rsidRDefault="00F65711" w:rsidP="008A12CF">
      <w:pPr>
        <w:pStyle w:val="ac"/>
        <w:spacing w:after="0" w:line="240" w:lineRule="auto"/>
        <w:rPr>
          <w:rFonts w:ascii="Times New Roman" w:hAnsi="Times New Roman" w:cs="Times New Roman"/>
          <w:sz w:val="24"/>
          <w:szCs w:val="24"/>
        </w:rPr>
      </w:pPr>
    </w:p>
    <w:p w:rsidR="00F65711" w:rsidRPr="00796E80" w:rsidRDefault="00F65711" w:rsidP="008A12CF">
      <w:pPr>
        <w:pStyle w:val="ac"/>
        <w:spacing w:after="0" w:line="240" w:lineRule="auto"/>
        <w:rPr>
          <w:rFonts w:ascii="Times New Roman" w:hAnsi="Times New Roman" w:cs="Times New Roman"/>
          <w:sz w:val="24"/>
          <w:szCs w:val="24"/>
        </w:rPr>
      </w:pPr>
    </w:p>
    <w:tbl>
      <w:tblPr>
        <w:tblW w:w="0" w:type="auto"/>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97"/>
        <w:gridCol w:w="3879"/>
        <w:gridCol w:w="2254"/>
        <w:gridCol w:w="3255"/>
      </w:tblGrid>
      <w:tr w:rsidR="00F65711" w:rsidRPr="00796E80" w:rsidTr="00F65711">
        <w:trPr>
          <w:trHeight w:val="551"/>
        </w:trPr>
        <w:tc>
          <w:tcPr>
            <w:tcW w:w="497" w:type="dxa"/>
          </w:tcPr>
          <w:p w:rsidR="00F65711" w:rsidRPr="00796E80" w:rsidRDefault="00F65711" w:rsidP="008A12CF">
            <w:pPr>
              <w:pStyle w:val="TableParagraph"/>
              <w:ind w:left="106"/>
              <w:rPr>
                <w:sz w:val="24"/>
                <w:szCs w:val="24"/>
              </w:rPr>
            </w:pPr>
            <w:r w:rsidRPr="00796E80">
              <w:rPr>
                <w:sz w:val="24"/>
                <w:szCs w:val="24"/>
              </w:rPr>
              <w:t>№</w:t>
            </w:r>
          </w:p>
        </w:tc>
        <w:tc>
          <w:tcPr>
            <w:tcW w:w="3879" w:type="dxa"/>
          </w:tcPr>
          <w:p w:rsidR="00F65711" w:rsidRPr="00796E80" w:rsidRDefault="00F65711" w:rsidP="008A12CF">
            <w:pPr>
              <w:pStyle w:val="TableParagraph"/>
              <w:ind w:left="1182" w:right="894" w:hanging="451"/>
              <w:rPr>
                <w:sz w:val="24"/>
                <w:szCs w:val="24"/>
              </w:rPr>
            </w:pPr>
            <w:r w:rsidRPr="00796E80">
              <w:rPr>
                <w:sz w:val="24"/>
                <w:szCs w:val="24"/>
              </w:rPr>
              <w:t>Наименование</w:t>
            </w:r>
            <w:r w:rsidRPr="00796E80">
              <w:rPr>
                <w:spacing w:val="-6"/>
                <w:sz w:val="24"/>
                <w:szCs w:val="24"/>
              </w:rPr>
              <w:t xml:space="preserve"> </w:t>
            </w:r>
            <w:r w:rsidRPr="00796E80">
              <w:rPr>
                <w:sz w:val="24"/>
                <w:szCs w:val="24"/>
              </w:rPr>
              <w:t>этапа</w:t>
            </w:r>
            <w:r w:rsidRPr="00796E80">
              <w:rPr>
                <w:spacing w:val="-5"/>
                <w:sz w:val="24"/>
                <w:szCs w:val="24"/>
              </w:rPr>
              <w:t xml:space="preserve"> </w:t>
            </w:r>
            <w:r w:rsidRPr="00796E80">
              <w:rPr>
                <w:sz w:val="24"/>
                <w:szCs w:val="24"/>
              </w:rPr>
              <w:t>/</w:t>
            </w:r>
            <w:r w:rsidRPr="00796E80">
              <w:rPr>
                <w:spacing w:val="-57"/>
                <w:sz w:val="24"/>
                <w:szCs w:val="24"/>
              </w:rPr>
              <w:t xml:space="preserve"> </w:t>
            </w:r>
            <w:r w:rsidRPr="00796E80">
              <w:rPr>
                <w:sz w:val="24"/>
                <w:szCs w:val="24"/>
              </w:rPr>
              <w:t>мероприятия</w:t>
            </w:r>
          </w:p>
        </w:tc>
        <w:tc>
          <w:tcPr>
            <w:tcW w:w="2254" w:type="dxa"/>
          </w:tcPr>
          <w:p w:rsidR="00F65711" w:rsidRPr="00796E80" w:rsidRDefault="00F65711" w:rsidP="008A12CF">
            <w:pPr>
              <w:pStyle w:val="TableParagraph"/>
              <w:ind w:left="163"/>
              <w:rPr>
                <w:sz w:val="24"/>
                <w:szCs w:val="24"/>
              </w:rPr>
            </w:pPr>
            <w:r w:rsidRPr="00796E80">
              <w:rPr>
                <w:sz w:val="24"/>
                <w:szCs w:val="24"/>
              </w:rPr>
              <w:t>Дата</w:t>
            </w:r>
            <w:r w:rsidRPr="00796E80">
              <w:rPr>
                <w:spacing w:val="-4"/>
                <w:sz w:val="24"/>
                <w:szCs w:val="24"/>
              </w:rPr>
              <w:t xml:space="preserve"> </w:t>
            </w:r>
            <w:r w:rsidRPr="00796E80">
              <w:rPr>
                <w:sz w:val="24"/>
                <w:szCs w:val="24"/>
              </w:rPr>
              <w:t>завершения</w:t>
            </w:r>
          </w:p>
        </w:tc>
        <w:tc>
          <w:tcPr>
            <w:tcW w:w="3255" w:type="dxa"/>
          </w:tcPr>
          <w:p w:rsidR="00F65711" w:rsidRPr="00796E80" w:rsidRDefault="00F65711" w:rsidP="008A12CF">
            <w:pPr>
              <w:pStyle w:val="TableParagraph"/>
              <w:ind w:left="1047" w:right="770" w:hanging="454"/>
              <w:rPr>
                <w:sz w:val="24"/>
                <w:szCs w:val="24"/>
              </w:rPr>
            </w:pPr>
            <w:r w:rsidRPr="00796E80">
              <w:rPr>
                <w:spacing w:val="-1"/>
                <w:sz w:val="24"/>
                <w:szCs w:val="24"/>
              </w:rPr>
              <w:t>Подтверждающий</w:t>
            </w:r>
            <w:r w:rsidRPr="00796E80">
              <w:rPr>
                <w:spacing w:val="-57"/>
                <w:sz w:val="24"/>
                <w:szCs w:val="24"/>
              </w:rPr>
              <w:t xml:space="preserve"> </w:t>
            </w:r>
            <w:r w:rsidRPr="00796E80">
              <w:rPr>
                <w:sz w:val="24"/>
                <w:szCs w:val="24"/>
              </w:rPr>
              <w:t>документ</w:t>
            </w:r>
          </w:p>
        </w:tc>
      </w:tr>
      <w:tr w:rsidR="00F65711" w:rsidRPr="00796E80" w:rsidTr="00F65711">
        <w:trPr>
          <w:trHeight w:val="1106"/>
        </w:trPr>
        <w:tc>
          <w:tcPr>
            <w:tcW w:w="497" w:type="dxa"/>
          </w:tcPr>
          <w:p w:rsidR="00F65711" w:rsidRPr="00796E80" w:rsidRDefault="00F65711" w:rsidP="008A12CF">
            <w:pPr>
              <w:pStyle w:val="TableParagraph"/>
              <w:ind w:left="106"/>
              <w:rPr>
                <w:sz w:val="24"/>
                <w:szCs w:val="24"/>
              </w:rPr>
            </w:pPr>
            <w:r w:rsidRPr="00796E80">
              <w:rPr>
                <w:sz w:val="24"/>
                <w:szCs w:val="24"/>
              </w:rPr>
              <w:t>1</w:t>
            </w:r>
          </w:p>
        </w:tc>
        <w:tc>
          <w:tcPr>
            <w:tcW w:w="3879" w:type="dxa"/>
          </w:tcPr>
          <w:p w:rsidR="00F65711" w:rsidRPr="00796E80" w:rsidRDefault="00F65711" w:rsidP="008A12CF">
            <w:pPr>
              <w:pStyle w:val="TableParagraph"/>
              <w:ind w:left="103" w:right="387"/>
              <w:rPr>
                <w:sz w:val="24"/>
                <w:szCs w:val="24"/>
              </w:rPr>
            </w:pPr>
            <w:r w:rsidRPr="00796E80">
              <w:rPr>
                <w:sz w:val="24"/>
                <w:szCs w:val="24"/>
              </w:rPr>
              <w:t>Направление документации по</w:t>
            </w:r>
            <w:r w:rsidRPr="00796E80">
              <w:rPr>
                <w:spacing w:val="1"/>
                <w:sz w:val="24"/>
                <w:szCs w:val="24"/>
              </w:rPr>
              <w:t xml:space="preserve"> </w:t>
            </w:r>
            <w:r w:rsidRPr="00796E80">
              <w:rPr>
                <w:sz w:val="24"/>
                <w:szCs w:val="24"/>
              </w:rPr>
              <w:t>планировке территории на</w:t>
            </w:r>
            <w:r w:rsidRPr="00796E80">
              <w:rPr>
                <w:spacing w:val="1"/>
                <w:sz w:val="24"/>
                <w:szCs w:val="24"/>
              </w:rPr>
              <w:t xml:space="preserve"> </w:t>
            </w:r>
            <w:r w:rsidRPr="00796E80">
              <w:rPr>
                <w:sz w:val="24"/>
                <w:szCs w:val="24"/>
              </w:rPr>
              <w:t>согласование</w:t>
            </w:r>
            <w:r w:rsidRPr="00796E80">
              <w:rPr>
                <w:spacing w:val="-10"/>
                <w:sz w:val="24"/>
                <w:szCs w:val="24"/>
              </w:rPr>
              <w:t xml:space="preserve"> </w:t>
            </w:r>
            <w:proofErr w:type="gramStart"/>
            <w:r w:rsidRPr="00796E80">
              <w:rPr>
                <w:sz w:val="24"/>
                <w:szCs w:val="24"/>
              </w:rPr>
              <w:t>в</w:t>
            </w:r>
            <w:proofErr w:type="gramEnd"/>
            <w:r w:rsidRPr="00796E80">
              <w:rPr>
                <w:spacing w:val="-8"/>
                <w:sz w:val="24"/>
                <w:szCs w:val="24"/>
              </w:rPr>
              <w:t xml:space="preserve"> </w:t>
            </w:r>
            <w:r w:rsidRPr="00796E80">
              <w:rPr>
                <w:sz w:val="24"/>
                <w:szCs w:val="24"/>
              </w:rPr>
              <w:t>уполномоченный</w:t>
            </w:r>
          </w:p>
          <w:p w:rsidR="00F65711" w:rsidRPr="00796E80" w:rsidRDefault="00F65711" w:rsidP="008A12CF">
            <w:pPr>
              <w:pStyle w:val="TableParagraph"/>
              <w:ind w:left="103"/>
              <w:rPr>
                <w:sz w:val="24"/>
                <w:szCs w:val="24"/>
              </w:rPr>
            </w:pPr>
            <w:r w:rsidRPr="00796E80">
              <w:rPr>
                <w:sz w:val="24"/>
                <w:szCs w:val="24"/>
              </w:rPr>
              <w:t>на</w:t>
            </w:r>
            <w:r w:rsidRPr="00796E80">
              <w:rPr>
                <w:spacing w:val="-1"/>
                <w:sz w:val="24"/>
                <w:szCs w:val="24"/>
              </w:rPr>
              <w:t xml:space="preserve"> </w:t>
            </w:r>
            <w:r w:rsidRPr="00796E80">
              <w:rPr>
                <w:sz w:val="24"/>
                <w:szCs w:val="24"/>
              </w:rPr>
              <w:t>утверждение</w:t>
            </w:r>
            <w:r w:rsidRPr="00796E80">
              <w:rPr>
                <w:spacing w:val="-2"/>
                <w:sz w:val="24"/>
                <w:szCs w:val="24"/>
              </w:rPr>
              <w:t xml:space="preserve"> </w:t>
            </w:r>
            <w:r w:rsidRPr="00796E80">
              <w:rPr>
                <w:sz w:val="24"/>
                <w:szCs w:val="24"/>
              </w:rPr>
              <w:t>ее</w:t>
            </w:r>
            <w:r w:rsidRPr="00796E80">
              <w:rPr>
                <w:spacing w:val="-2"/>
                <w:sz w:val="24"/>
                <w:szCs w:val="24"/>
              </w:rPr>
              <w:t xml:space="preserve"> </w:t>
            </w:r>
            <w:r w:rsidRPr="00796E80">
              <w:rPr>
                <w:sz w:val="24"/>
                <w:szCs w:val="24"/>
              </w:rPr>
              <w:t>орган</w:t>
            </w:r>
          </w:p>
        </w:tc>
        <w:tc>
          <w:tcPr>
            <w:tcW w:w="2254" w:type="dxa"/>
          </w:tcPr>
          <w:p w:rsidR="00F65711" w:rsidRPr="00796E80" w:rsidRDefault="00F65711" w:rsidP="008A12CF">
            <w:pPr>
              <w:pStyle w:val="TableParagraph"/>
              <w:rPr>
                <w:sz w:val="24"/>
                <w:szCs w:val="24"/>
              </w:rPr>
            </w:pPr>
          </w:p>
        </w:tc>
        <w:tc>
          <w:tcPr>
            <w:tcW w:w="3255" w:type="dxa"/>
          </w:tcPr>
          <w:p w:rsidR="00F65711" w:rsidRPr="00796E80" w:rsidRDefault="00F65711" w:rsidP="008A12CF">
            <w:pPr>
              <w:pStyle w:val="TableParagraph"/>
              <w:rPr>
                <w:sz w:val="24"/>
                <w:szCs w:val="24"/>
              </w:rPr>
            </w:pPr>
          </w:p>
        </w:tc>
      </w:tr>
      <w:tr w:rsidR="00F65711" w:rsidRPr="00796E80" w:rsidTr="00F65711">
        <w:trPr>
          <w:trHeight w:val="1103"/>
        </w:trPr>
        <w:tc>
          <w:tcPr>
            <w:tcW w:w="497" w:type="dxa"/>
          </w:tcPr>
          <w:p w:rsidR="00F65711" w:rsidRPr="00796E80" w:rsidRDefault="00F65711" w:rsidP="008A12CF">
            <w:pPr>
              <w:pStyle w:val="TableParagraph"/>
              <w:ind w:left="106"/>
              <w:rPr>
                <w:sz w:val="24"/>
                <w:szCs w:val="24"/>
              </w:rPr>
            </w:pPr>
            <w:r w:rsidRPr="00796E80">
              <w:rPr>
                <w:sz w:val="24"/>
                <w:szCs w:val="24"/>
              </w:rPr>
              <w:t>2</w:t>
            </w:r>
          </w:p>
        </w:tc>
        <w:tc>
          <w:tcPr>
            <w:tcW w:w="3879" w:type="dxa"/>
          </w:tcPr>
          <w:p w:rsidR="00F65711" w:rsidRPr="00796E80" w:rsidRDefault="00F65711" w:rsidP="008A12CF">
            <w:pPr>
              <w:pStyle w:val="TableParagraph"/>
              <w:ind w:left="103" w:right="1169"/>
              <w:rPr>
                <w:sz w:val="24"/>
                <w:szCs w:val="24"/>
              </w:rPr>
            </w:pPr>
            <w:r w:rsidRPr="00796E80">
              <w:rPr>
                <w:sz w:val="24"/>
                <w:szCs w:val="24"/>
              </w:rPr>
              <w:t>Проведение публичных</w:t>
            </w:r>
            <w:r w:rsidRPr="00796E80">
              <w:rPr>
                <w:spacing w:val="1"/>
                <w:sz w:val="24"/>
                <w:szCs w:val="24"/>
              </w:rPr>
              <w:t xml:space="preserve"> </w:t>
            </w:r>
            <w:r w:rsidRPr="00796E80">
              <w:rPr>
                <w:sz w:val="24"/>
                <w:szCs w:val="24"/>
              </w:rPr>
              <w:t>слушаний</w:t>
            </w:r>
            <w:r w:rsidRPr="00796E80">
              <w:rPr>
                <w:spacing w:val="-10"/>
                <w:sz w:val="24"/>
                <w:szCs w:val="24"/>
              </w:rPr>
              <w:t xml:space="preserve"> </w:t>
            </w:r>
            <w:r w:rsidRPr="00796E80">
              <w:rPr>
                <w:sz w:val="24"/>
                <w:szCs w:val="24"/>
              </w:rPr>
              <w:t>и</w:t>
            </w:r>
            <w:r w:rsidRPr="00796E80">
              <w:rPr>
                <w:spacing w:val="-7"/>
                <w:sz w:val="24"/>
                <w:szCs w:val="24"/>
              </w:rPr>
              <w:t xml:space="preserve"> </w:t>
            </w:r>
            <w:r w:rsidRPr="00796E80">
              <w:rPr>
                <w:sz w:val="24"/>
                <w:szCs w:val="24"/>
              </w:rPr>
              <w:t>утверждение</w:t>
            </w:r>
          </w:p>
          <w:p w:rsidR="00F65711" w:rsidRPr="00796E80" w:rsidRDefault="00F65711" w:rsidP="008A12CF">
            <w:pPr>
              <w:pStyle w:val="TableParagraph"/>
              <w:ind w:left="103" w:right="737"/>
              <w:rPr>
                <w:sz w:val="24"/>
                <w:szCs w:val="24"/>
              </w:rPr>
            </w:pPr>
            <w:r w:rsidRPr="00796E80">
              <w:rPr>
                <w:sz w:val="24"/>
                <w:szCs w:val="24"/>
              </w:rPr>
              <w:t>документации</w:t>
            </w:r>
            <w:r w:rsidRPr="00796E80">
              <w:rPr>
                <w:spacing w:val="-4"/>
                <w:sz w:val="24"/>
                <w:szCs w:val="24"/>
              </w:rPr>
              <w:t xml:space="preserve"> </w:t>
            </w:r>
            <w:r w:rsidRPr="00796E80">
              <w:rPr>
                <w:sz w:val="24"/>
                <w:szCs w:val="24"/>
              </w:rPr>
              <w:t>по</w:t>
            </w:r>
            <w:r w:rsidRPr="00796E80">
              <w:rPr>
                <w:spacing w:val="-6"/>
                <w:sz w:val="24"/>
                <w:szCs w:val="24"/>
              </w:rPr>
              <w:t xml:space="preserve"> </w:t>
            </w:r>
            <w:r w:rsidRPr="00796E80">
              <w:rPr>
                <w:sz w:val="24"/>
                <w:szCs w:val="24"/>
              </w:rPr>
              <w:t>планировке</w:t>
            </w:r>
            <w:r w:rsidRPr="00796E80">
              <w:rPr>
                <w:spacing w:val="-57"/>
                <w:sz w:val="24"/>
                <w:szCs w:val="24"/>
              </w:rPr>
              <w:t xml:space="preserve"> </w:t>
            </w:r>
            <w:r w:rsidRPr="00796E80">
              <w:rPr>
                <w:sz w:val="24"/>
                <w:szCs w:val="24"/>
              </w:rPr>
              <w:t>территории</w:t>
            </w:r>
          </w:p>
        </w:tc>
        <w:tc>
          <w:tcPr>
            <w:tcW w:w="2254" w:type="dxa"/>
          </w:tcPr>
          <w:p w:rsidR="00F65711" w:rsidRPr="00796E80" w:rsidRDefault="00F65711" w:rsidP="008A12CF">
            <w:pPr>
              <w:pStyle w:val="TableParagraph"/>
              <w:rPr>
                <w:sz w:val="24"/>
                <w:szCs w:val="24"/>
              </w:rPr>
            </w:pPr>
          </w:p>
        </w:tc>
        <w:tc>
          <w:tcPr>
            <w:tcW w:w="3255" w:type="dxa"/>
          </w:tcPr>
          <w:p w:rsidR="00F65711" w:rsidRPr="00796E80" w:rsidRDefault="00F65711" w:rsidP="008A12CF">
            <w:pPr>
              <w:pStyle w:val="TableParagraph"/>
              <w:rPr>
                <w:sz w:val="24"/>
                <w:szCs w:val="24"/>
              </w:rPr>
            </w:pPr>
          </w:p>
        </w:tc>
      </w:tr>
      <w:tr w:rsidR="00F65711" w:rsidRPr="00796E80" w:rsidTr="00F65711">
        <w:trPr>
          <w:trHeight w:val="1103"/>
        </w:trPr>
        <w:tc>
          <w:tcPr>
            <w:tcW w:w="497" w:type="dxa"/>
          </w:tcPr>
          <w:p w:rsidR="00F65711" w:rsidRPr="00796E80" w:rsidRDefault="00F65711" w:rsidP="008A12CF">
            <w:pPr>
              <w:pStyle w:val="TableParagraph"/>
              <w:ind w:left="106"/>
              <w:rPr>
                <w:sz w:val="24"/>
                <w:szCs w:val="24"/>
              </w:rPr>
            </w:pPr>
            <w:r w:rsidRPr="00796E80">
              <w:rPr>
                <w:sz w:val="24"/>
                <w:szCs w:val="24"/>
              </w:rPr>
              <w:t>3</w:t>
            </w:r>
          </w:p>
        </w:tc>
        <w:tc>
          <w:tcPr>
            <w:tcW w:w="3879" w:type="dxa"/>
          </w:tcPr>
          <w:p w:rsidR="00F65711" w:rsidRPr="00796E80" w:rsidRDefault="00F65711" w:rsidP="008A12CF">
            <w:pPr>
              <w:pStyle w:val="TableParagraph"/>
              <w:ind w:left="103" w:right="434"/>
              <w:rPr>
                <w:sz w:val="24"/>
                <w:szCs w:val="24"/>
              </w:rPr>
            </w:pPr>
            <w:r w:rsidRPr="00796E80">
              <w:rPr>
                <w:sz w:val="24"/>
                <w:szCs w:val="24"/>
              </w:rPr>
              <w:t>Постановка</w:t>
            </w:r>
            <w:r w:rsidRPr="00796E80">
              <w:rPr>
                <w:spacing w:val="-6"/>
                <w:sz w:val="24"/>
                <w:szCs w:val="24"/>
              </w:rPr>
              <w:t xml:space="preserve"> </w:t>
            </w:r>
            <w:r w:rsidRPr="00796E80">
              <w:rPr>
                <w:sz w:val="24"/>
                <w:szCs w:val="24"/>
              </w:rPr>
              <w:t>на</w:t>
            </w:r>
            <w:r w:rsidRPr="00796E80">
              <w:rPr>
                <w:spacing w:val="-5"/>
                <w:sz w:val="24"/>
                <w:szCs w:val="24"/>
              </w:rPr>
              <w:t xml:space="preserve"> </w:t>
            </w:r>
            <w:r w:rsidRPr="00796E80">
              <w:rPr>
                <w:sz w:val="24"/>
                <w:szCs w:val="24"/>
              </w:rPr>
              <w:t>государственный</w:t>
            </w:r>
            <w:r w:rsidRPr="00796E80">
              <w:rPr>
                <w:spacing w:val="-57"/>
                <w:sz w:val="24"/>
                <w:szCs w:val="24"/>
              </w:rPr>
              <w:t xml:space="preserve"> </w:t>
            </w:r>
            <w:r w:rsidRPr="00796E80">
              <w:rPr>
                <w:sz w:val="24"/>
                <w:szCs w:val="24"/>
              </w:rPr>
              <w:t>кадастровый</w:t>
            </w:r>
            <w:r w:rsidRPr="00796E80">
              <w:rPr>
                <w:spacing w:val="1"/>
                <w:sz w:val="24"/>
                <w:szCs w:val="24"/>
              </w:rPr>
              <w:t xml:space="preserve"> </w:t>
            </w:r>
            <w:r w:rsidRPr="00796E80">
              <w:rPr>
                <w:sz w:val="24"/>
                <w:szCs w:val="24"/>
              </w:rPr>
              <w:t>учет</w:t>
            </w:r>
            <w:r w:rsidRPr="00796E80">
              <w:rPr>
                <w:spacing w:val="-1"/>
                <w:sz w:val="24"/>
                <w:szCs w:val="24"/>
              </w:rPr>
              <w:t xml:space="preserve"> </w:t>
            </w:r>
            <w:r w:rsidRPr="00796E80">
              <w:rPr>
                <w:sz w:val="24"/>
                <w:szCs w:val="24"/>
              </w:rPr>
              <w:t>вновь</w:t>
            </w:r>
            <w:r w:rsidRPr="00796E80">
              <w:rPr>
                <w:spacing w:val="1"/>
                <w:sz w:val="24"/>
                <w:szCs w:val="24"/>
              </w:rPr>
              <w:t xml:space="preserve"> </w:t>
            </w:r>
            <w:r w:rsidRPr="00796E80">
              <w:rPr>
                <w:sz w:val="24"/>
                <w:szCs w:val="24"/>
              </w:rPr>
              <w:t>образованных земельных</w:t>
            </w:r>
            <w:r w:rsidRPr="00796E80">
              <w:rPr>
                <w:spacing w:val="1"/>
                <w:sz w:val="24"/>
                <w:szCs w:val="24"/>
              </w:rPr>
              <w:t xml:space="preserve"> </w:t>
            </w:r>
            <w:r w:rsidRPr="00796E80">
              <w:rPr>
                <w:sz w:val="24"/>
                <w:szCs w:val="24"/>
              </w:rPr>
              <w:t>участков</w:t>
            </w:r>
          </w:p>
        </w:tc>
        <w:tc>
          <w:tcPr>
            <w:tcW w:w="2254" w:type="dxa"/>
          </w:tcPr>
          <w:p w:rsidR="00F65711" w:rsidRPr="00796E80" w:rsidRDefault="00F65711" w:rsidP="008A12CF">
            <w:pPr>
              <w:pStyle w:val="TableParagraph"/>
              <w:rPr>
                <w:sz w:val="24"/>
                <w:szCs w:val="24"/>
              </w:rPr>
            </w:pPr>
          </w:p>
        </w:tc>
        <w:tc>
          <w:tcPr>
            <w:tcW w:w="3255" w:type="dxa"/>
          </w:tcPr>
          <w:p w:rsidR="00F65711" w:rsidRPr="00796E80" w:rsidRDefault="00F65711" w:rsidP="008A12CF">
            <w:pPr>
              <w:pStyle w:val="TableParagraph"/>
              <w:rPr>
                <w:sz w:val="24"/>
                <w:szCs w:val="24"/>
              </w:rPr>
            </w:pPr>
          </w:p>
        </w:tc>
      </w:tr>
      <w:tr w:rsidR="00F65711" w:rsidRPr="00796E80" w:rsidTr="001D437D">
        <w:trPr>
          <w:trHeight w:val="695"/>
        </w:trPr>
        <w:tc>
          <w:tcPr>
            <w:tcW w:w="497" w:type="dxa"/>
          </w:tcPr>
          <w:p w:rsidR="00F65711" w:rsidRPr="00796E80" w:rsidRDefault="00F65711" w:rsidP="008A12CF">
            <w:pPr>
              <w:pStyle w:val="TableParagraph"/>
              <w:ind w:left="106"/>
              <w:rPr>
                <w:sz w:val="24"/>
                <w:szCs w:val="24"/>
              </w:rPr>
            </w:pPr>
            <w:r w:rsidRPr="00796E80">
              <w:rPr>
                <w:sz w:val="24"/>
                <w:szCs w:val="24"/>
              </w:rPr>
              <w:t>4</w:t>
            </w:r>
          </w:p>
        </w:tc>
        <w:tc>
          <w:tcPr>
            <w:tcW w:w="3879" w:type="dxa"/>
          </w:tcPr>
          <w:p w:rsidR="00F65711" w:rsidRPr="00796E80" w:rsidRDefault="00F65711" w:rsidP="001D437D">
            <w:pPr>
              <w:pStyle w:val="TableParagraph"/>
              <w:ind w:left="103" w:right="565"/>
              <w:rPr>
                <w:sz w:val="24"/>
                <w:szCs w:val="24"/>
              </w:rPr>
            </w:pPr>
            <w:r w:rsidRPr="00796E80">
              <w:rPr>
                <w:sz w:val="24"/>
                <w:szCs w:val="24"/>
              </w:rPr>
              <w:t>Получение градостроительных</w:t>
            </w:r>
            <w:r w:rsidRPr="00796E80">
              <w:rPr>
                <w:spacing w:val="-58"/>
                <w:sz w:val="24"/>
                <w:szCs w:val="24"/>
              </w:rPr>
              <w:t xml:space="preserve"> </w:t>
            </w:r>
            <w:r w:rsidRPr="00796E80">
              <w:rPr>
                <w:sz w:val="24"/>
                <w:szCs w:val="24"/>
              </w:rPr>
              <w:t>планов</w:t>
            </w:r>
            <w:r w:rsidRPr="00796E80">
              <w:rPr>
                <w:spacing w:val="-3"/>
                <w:sz w:val="24"/>
                <w:szCs w:val="24"/>
              </w:rPr>
              <w:t xml:space="preserve"> </w:t>
            </w:r>
            <w:r w:rsidRPr="00796E80">
              <w:rPr>
                <w:sz w:val="24"/>
                <w:szCs w:val="24"/>
              </w:rPr>
              <w:t>земельных</w:t>
            </w:r>
            <w:r w:rsidRPr="00796E80">
              <w:rPr>
                <w:spacing w:val="3"/>
                <w:sz w:val="24"/>
                <w:szCs w:val="24"/>
              </w:rPr>
              <w:t xml:space="preserve"> </w:t>
            </w:r>
            <w:r w:rsidRPr="00796E80">
              <w:rPr>
                <w:sz w:val="24"/>
                <w:szCs w:val="24"/>
              </w:rPr>
              <w:t>участков</w:t>
            </w:r>
          </w:p>
        </w:tc>
        <w:tc>
          <w:tcPr>
            <w:tcW w:w="2254" w:type="dxa"/>
          </w:tcPr>
          <w:p w:rsidR="00F65711" w:rsidRPr="00796E80" w:rsidRDefault="00F65711" w:rsidP="008A12CF">
            <w:pPr>
              <w:pStyle w:val="TableParagraph"/>
              <w:rPr>
                <w:sz w:val="24"/>
                <w:szCs w:val="24"/>
              </w:rPr>
            </w:pPr>
          </w:p>
        </w:tc>
        <w:tc>
          <w:tcPr>
            <w:tcW w:w="3255" w:type="dxa"/>
          </w:tcPr>
          <w:p w:rsidR="00F65711" w:rsidRPr="00796E80" w:rsidRDefault="00F65711" w:rsidP="008A12CF">
            <w:pPr>
              <w:pStyle w:val="TableParagraph"/>
              <w:rPr>
                <w:sz w:val="24"/>
                <w:szCs w:val="24"/>
              </w:rPr>
            </w:pPr>
          </w:p>
        </w:tc>
      </w:tr>
      <w:tr w:rsidR="00F65711" w:rsidRPr="00796E80" w:rsidTr="00F65711">
        <w:trPr>
          <w:trHeight w:val="1102"/>
        </w:trPr>
        <w:tc>
          <w:tcPr>
            <w:tcW w:w="497" w:type="dxa"/>
          </w:tcPr>
          <w:p w:rsidR="00F65711" w:rsidRPr="00796E80" w:rsidRDefault="00F65711" w:rsidP="008A12CF">
            <w:pPr>
              <w:pStyle w:val="TableParagraph"/>
              <w:ind w:left="106"/>
              <w:rPr>
                <w:sz w:val="24"/>
                <w:szCs w:val="24"/>
              </w:rPr>
            </w:pPr>
            <w:r w:rsidRPr="00796E80">
              <w:rPr>
                <w:sz w:val="24"/>
                <w:szCs w:val="24"/>
              </w:rPr>
              <w:t>5</w:t>
            </w:r>
          </w:p>
        </w:tc>
        <w:tc>
          <w:tcPr>
            <w:tcW w:w="3879" w:type="dxa"/>
          </w:tcPr>
          <w:p w:rsidR="00F65711" w:rsidRPr="00796E80" w:rsidRDefault="00F65711" w:rsidP="008A12CF">
            <w:pPr>
              <w:pStyle w:val="TableParagraph"/>
              <w:ind w:left="103" w:right="595"/>
              <w:rPr>
                <w:sz w:val="24"/>
                <w:szCs w:val="24"/>
              </w:rPr>
            </w:pPr>
            <w:r w:rsidRPr="00796E80">
              <w:rPr>
                <w:sz w:val="24"/>
                <w:szCs w:val="24"/>
              </w:rPr>
              <w:t>Направление в Администрацию</w:t>
            </w:r>
            <w:r w:rsidRPr="00796E80">
              <w:rPr>
                <w:spacing w:val="1"/>
                <w:sz w:val="24"/>
                <w:szCs w:val="24"/>
              </w:rPr>
              <w:t xml:space="preserve"> </w:t>
            </w:r>
            <w:r w:rsidRPr="00796E80">
              <w:rPr>
                <w:sz w:val="24"/>
                <w:szCs w:val="24"/>
              </w:rPr>
              <w:t>паспорта внешнего облика</w:t>
            </w:r>
            <w:r w:rsidRPr="00796E80">
              <w:rPr>
                <w:spacing w:val="1"/>
                <w:sz w:val="24"/>
                <w:szCs w:val="24"/>
              </w:rPr>
              <w:t xml:space="preserve"> </w:t>
            </w:r>
            <w:r w:rsidRPr="00796E80">
              <w:rPr>
                <w:sz w:val="24"/>
                <w:szCs w:val="24"/>
              </w:rPr>
              <w:t>объекта капитального</w:t>
            </w:r>
            <w:r w:rsidRPr="00796E80">
              <w:rPr>
                <w:spacing w:val="1"/>
                <w:sz w:val="24"/>
                <w:szCs w:val="24"/>
              </w:rPr>
              <w:t xml:space="preserve"> </w:t>
            </w:r>
            <w:r w:rsidRPr="00796E80">
              <w:rPr>
                <w:sz w:val="24"/>
                <w:szCs w:val="24"/>
              </w:rPr>
              <w:t>строительства</w:t>
            </w:r>
            <w:r w:rsidRPr="00796E80">
              <w:rPr>
                <w:spacing w:val="-9"/>
                <w:sz w:val="24"/>
                <w:szCs w:val="24"/>
              </w:rPr>
              <w:t xml:space="preserve"> </w:t>
            </w:r>
            <w:r w:rsidRPr="00796E80">
              <w:rPr>
                <w:sz w:val="24"/>
                <w:szCs w:val="24"/>
              </w:rPr>
              <w:t>на</w:t>
            </w:r>
            <w:r w:rsidRPr="00796E80">
              <w:rPr>
                <w:spacing w:val="-8"/>
                <w:sz w:val="24"/>
                <w:szCs w:val="24"/>
              </w:rPr>
              <w:t xml:space="preserve"> </w:t>
            </w:r>
            <w:r w:rsidRPr="00796E80">
              <w:rPr>
                <w:sz w:val="24"/>
                <w:szCs w:val="24"/>
              </w:rPr>
              <w:t>согласование</w:t>
            </w:r>
          </w:p>
        </w:tc>
        <w:tc>
          <w:tcPr>
            <w:tcW w:w="2254" w:type="dxa"/>
          </w:tcPr>
          <w:p w:rsidR="00F65711" w:rsidRPr="00796E80" w:rsidRDefault="00F65711" w:rsidP="008A12CF">
            <w:pPr>
              <w:pStyle w:val="TableParagraph"/>
              <w:rPr>
                <w:sz w:val="24"/>
                <w:szCs w:val="24"/>
              </w:rPr>
            </w:pPr>
          </w:p>
        </w:tc>
        <w:tc>
          <w:tcPr>
            <w:tcW w:w="3255" w:type="dxa"/>
          </w:tcPr>
          <w:p w:rsidR="00F65711" w:rsidRPr="00796E80" w:rsidRDefault="00F65711" w:rsidP="008A12CF">
            <w:pPr>
              <w:pStyle w:val="TableParagraph"/>
              <w:rPr>
                <w:sz w:val="24"/>
                <w:szCs w:val="24"/>
              </w:rPr>
            </w:pPr>
          </w:p>
        </w:tc>
      </w:tr>
      <w:tr w:rsidR="00F65711" w:rsidRPr="00796E80" w:rsidTr="004A2079">
        <w:trPr>
          <w:trHeight w:val="1931"/>
        </w:trPr>
        <w:tc>
          <w:tcPr>
            <w:tcW w:w="497" w:type="dxa"/>
            <w:tcBorders>
              <w:bottom w:val="single" w:sz="4" w:space="0" w:color="000000"/>
            </w:tcBorders>
          </w:tcPr>
          <w:p w:rsidR="00F65711" w:rsidRPr="00796E80" w:rsidRDefault="00F65711" w:rsidP="008A12CF">
            <w:pPr>
              <w:pStyle w:val="TableParagraph"/>
              <w:ind w:left="106"/>
              <w:rPr>
                <w:sz w:val="24"/>
                <w:szCs w:val="24"/>
              </w:rPr>
            </w:pPr>
            <w:r w:rsidRPr="00796E80">
              <w:rPr>
                <w:sz w:val="24"/>
                <w:szCs w:val="24"/>
              </w:rPr>
              <w:t>6</w:t>
            </w:r>
          </w:p>
        </w:tc>
        <w:tc>
          <w:tcPr>
            <w:tcW w:w="3879" w:type="dxa"/>
          </w:tcPr>
          <w:p w:rsidR="00F65711" w:rsidRPr="00796E80" w:rsidRDefault="00F65711" w:rsidP="008A12CF">
            <w:pPr>
              <w:pStyle w:val="TableParagraph"/>
              <w:ind w:left="103" w:right="410"/>
              <w:rPr>
                <w:sz w:val="24"/>
                <w:szCs w:val="24"/>
              </w:rPr>
            </w:pPr>
            <w:r w:rsidRPr="00796E80">
              <w:rPr>
                <w:sz w:val="24"/>
                <w:szCs w:val="24"/>
              </w:rPr>
              <w:t>Получение разрешений на</w:t>
            </w:r>
            <w:r w:rsidRPr="00796E80">
              <w:rPr>
                <w:spacing w:val="1"/>
                <w:sz w:val="24"/>
                <w:szCs w:val="24"/>
              </w:rPr>
              <w:t xml:space="preserve"> </w:t>
            </w:r>
            <w:r w:rsidRPr="00796E80">
              <w:rPr>
                <w:sz w:val="24"/>
                <w:szCs w:val="24"/>
              </w:rPr>
              <w:t>строительство</w:t>
            </w:r>
            <w:r w:rsidRPr="00796E80">
              <w:rPr>
                <w:spacing w:val="-2"/>
                <w:sz w:val="24"/>
                <w:szCs w:val="24"/>
              </w:rPr>
              <w:t xml:space="preserve"> </w:t>
            </w:r>
            <w:r w:rsidRPr="00796E80">
              <w:rPr>
                <w:sz w:val="24"/>
                <w:szCs w:val="24"/>
              </w:rPr>
              <w:t>всех</w:t>
            </w:r>
            <w:r w:rsidRPr="00796E80">
              <w:rPr>
                <w:spacing w:val="2"/>
                <w:sz w:val="24"/>
                <w:szCs w:val="24"/>
              </w:rPr>
              <w:t xml:space="preserve"> </w:t>
            </w:r>
            <w:r w:rsidRPr="00796E80">
              <w:rPr>
                <w:sz w:val="24"/>
                <w:szCs w:val="24"/>
              </w:rPr>
              <w:t>объектов</w:t>
            </w:r>
            <w:r w:rsidRPr="00796E80">
              <w:rPr>
                <w:spacing w:val="1"/>
                <w:sz w:val="24"/>
                <w:szCs w:val="24"/>
              </w:rPr>
              <w:t xml:space="preserve"> </w:t>
            </w:r>
            <w:r w:rsidRPr="00796E80">
              <w:rPr>
                <w:sz w:val="24"/>
                <w:szCs w:val="24"/>
              </w:rPr>
              <w:t>капитального строительства или</w:t>
            </w:r>
            <w:r w:rsidRPr="00796E80">
              <w:rPr>
                <w:spacing w:val="-58"/>
                <w:sz w:val="24"/>
                <w:szCs w:val="24"/>
              </w:rPr>
              <w:t xml:space="preserve"> </w:t>
            </w:r>
            <w:r w:rsidRPr="00796E80">
              <w:rPr>
                <w:sz w:val="24"/>
                <w:szCs w:val="24"/>
              </w:rPr>
              <w:t>уведомления о планируемом</w:t>
            </w:r>
            <w:r w:rsidRPr="00796E80">
              <w:rPr>
                <w:spacing w:val="1"/>
                <w:sz w:val="24"/>
                <w:szCs w:val="24"/>
              </w:rPr>
              <w:t xml:space="preserve"> </w:t>
            </w:r>
            <w:r w:rsidRPr="00796E80">
              <w:rPr>
                <w:sz w:val="24"/>
                <w:szCs w:val="24"/>
              </w:rPr>
              <w:t>строительстве объекта</w:t>
            </w:r>
            <w:r w:rsidRPr="00796E80">
              <w:rPr>
                <w:spacing w:val="1"/>
                <w:sz w:val="24"/>
                <w:szCs w:val="24"/>
              </w:rPr>
              <w:t xml:space="preserve"> </w:t>
            </w:r>
            <w:r w:rsidRPr="00796E80">
              <w:rPr>
                <w:sz w:val="24"/>
                <w:szCs w:val="24"/>
              </w:rPr>
              <w:t>индивидуального</w:t>
            </w:r>
            <w:r w:rsidRPr="00796E80">
              <w:rPr>
                <w:spacing w:val="-3"/>
                <w:sz w:val="24"/>
                <w:szCs w:val="24"/>
              </w:rPr>
              <w:t xml:space="preserve"> </w:t>
            </w:r>
            <w:r w:rsidRPr="00796E80">
              <w:rPr>
                <w:sz w:val="24"/>
                <w:szCs w:val="24"/>
              </w:rPr>
              <w:t>жилищного</w:t>
            </w:r>
          </w:p>
          <w:p w:rsidR="00F65711" w:rsidRPr="00796E80" w:rsidRDefault="00F65711" w:rsidP="008A12CF">
            <w:pPr>
              <w:pStyle w:val="TableParagraph"/>
              <w:ind w:left="103"/>
              <w:rPr>
                <w:sz w:val="24"/>
                <w:szCs w:val="24"/>
              </w:rPr>
            </w:pPr>
            <w:r w:rsidRPr="00796E80">
              <w:rPr>
                <w:sz w:val="24"/>
                <w:szCs w:val="24"/>
              </w:rPr>
              <w:t>строительства</w:t>
            </w:r>
          </w:p>
        </w:tc>
        <w:tc>
          <w:tcPr>
            <w:tcW w:w="2254" w:type="dxa"/>
          </w:tcPr>
          <w:p w:rsidR="00F65711" w:rsidRPr="00796E80" w:rsidRDefault="00F65711" w:rsidP="008A12CF">
            <w:pPr>
              <w:pStyle w:val="TableParagraph"/>
              <w:rPr>
                <w:sz w:val="24"/>
                <w:szCs w:val="24"/>
              </w:rPr>
            </w:pPr>
          </w:p>
        </w:tc>
        <w:tc>
          <w:tcPr>
            <w:tcW w:w="3255" w:type="dxa"/>
          </w:tcPr>
          <w:p w:rsidR="00F65711" w:rsidRPr="00796E80" w:rsidRDefault="00F65711" w:rsidP="008A12CF">
            <w:pPr>
              <w:pStyle w:val="TableParagraph"/>
              <w:rPr>
                <w:sz w:val="24"/>
                <w:szCs w:val="24"/>
              </w:rPr>
            </w:pPr>
          </w:p>
        </w:tc>
      </w:tr>
      <w:tr w:rsidR="00F65711" w:rsidRPr="00796E80" w:rsidTr="00F65711">
        <w:trPr>
          <w:trHeight w:val="1103"/>
        </w:trPr>
        <w:tc>
          <w:tcPr>
            <w:tcW w:w="497" w:type="dxa"/>
            <w:vMerge w:val="restart"/>
          </w:tcPr>
          <w:p w:rsidR="00F65711" w:rsidRPr="00796E80" w:rsidRDefault="00F65711" w:rsidP="008A12CF">
            <w:pPr>
              <w:pStyle w:val="TableParagraph"/>
              <w:ind w:left="106"/>
              <w:rPr>
                <w:sz w:val="24"/>
                <w:szCs w:val="24"/>
              </w:rPr>
            </w:pPr>
            <w:r w:rsidRPr="00796E80">
              <w:rPr>
                <w:sz w:val="24"/>
                <w:szCs w:val="24"/>
              </w:rPr>
              <w:t>7</w:t>
            </w:r>
          </w:p>
        </w:tc>
        <w:tc>
          <w:tcPr>
            <w:tcW w:w="3879" w:type="dxa"/>
          </w:tcPr>
          <w:p w:rsidR="00F65711" w:rsidRPr="00796E80" w:rsidRDefault="00F65711" w:rsidP="008A12CF">
            <w:pPr>
              <w:pStyle w:val="TableParagraph"/>
              <w:ind w:left="103" w:right="544"/>
              <w:rPr>
                <w:sz w:val="24"/>
                <w:szCs w:val="24"/>
              </w:rPr>
            </w:pPr>
            <w:r w:rsidRPr="00796E80">
              <w:rPr>
                <w:sz w:val="24"/>
                <w:szCs w:val="24"/>
              </w:rPr>
              <w:t>Получение</w:t>
            </w:r>
            <w:r w:rsidRPr="00796E80">
              <w:rPr>
                <w:spacing w:val="-5"/>
                <w:sz w:val="24"/>
                <w:szCs w:val="24"/>
              </w:rPr>
              <w:t xml:space="preserve"> </w:t>
            </w:r>
            <w:r w:rsidRPr="00796E80">
              <w:rPr>
                <w:sz w:val="24"/>
                <w:szCs w:val="24"/>
              </w:rPr>
              <w:t>разрешения</w:t>
            </w:r>
            <w:r w:rsidRPr="00796E80">
              <w:rPr>
                <w:spacing w:val="-2"/>
                <w:sz w:val="24"/>
                <w:szCs w:val="24"/>
              </w:rPr>
              <w:t xml:space="preserve"> </w:t>
            </w:r>
            <w:r w:rsidRPr="00796E80">
              <w:rPr>
                <w:sz w:val="24"/>
                <w:szCs w:val="24"/>
              </w:rPr>
              <w:t>на</w:t>
            </w:r>
            <w:r w:rsidRPr="00796E80">
              <w:rPr>
                <w:spacing w:val="-5"/>
                <w:sz w:val="24"/>
                <w:szCs w:val="24"/>
              </w:rPr>
              <w:t xml:space="preserve"> </w:t>
            </w:r>
            <w:r w:rsidRPr="00796E80">
              <w:rPr>
                <w:sz w:val="24"/>
                <w:szCs w:val="24"/>
              </w:rPr>
              <w:t>ввод</w:t>
            </w:r>
            <w:r w:rsidRPr="00796E80">
              <w:rPr>
                <w:spacing w:val="-57"/>
                <w:sz w:val="24"/>
                <w:szCs w:val="24"/>
              </w:rPr>
              <w:t xml:space="preserve"> </w:t>
            </w:r>
            <w:r w:rsidRPr="00796E80">
              <w:rPr>
                <w:sz w:val="24"/>
                <w:szCs w:val="24"/>
              </w:rPr>
              <w:t>объектов строительства или</w:t>
            </w:r>
            <w:r w:rsidRPr="00796E80">
              <w:rPr>
                <w:spacing w:val="1"/>
                <w:sz w:val="24"/>
                <w:szCs w:val="24"/>
              </w:rPr>
              <w:t xml:space="preserve"> </w:t>
            </w:r>
            <w:r w:rsidRPr="00796E80">
              <w:rPr>
                <w:sz w:val="24"/>
                <w:szCs w:val="24"/>
              </w:rPr>
              <w:t>уведомления</w:t>
            </w:r>
            <w:r w:rsidRPr="00796E80">
              <w:rPr>
                <w:spacing w:val="-2"/>
                <w:sz w:val="24"/>
                <w:szCs w:val="24"/>
              </w:rPr>
              <w:t xml:space="preserve"> </w:t>
            </w:r>
            <w:r w:rsidRPr="00796E80">
              <w:rPr>
                <w:sz w:val="24"/>
                <w:szCs w:val="24"/>
              </w:rPr>
              <w:t>о</w:t>
            </w:r>
            <w:r w:rsidRPr="00796E80">
              <w:rPr>
                <w:spacing w:val="-2"/>
                <w:sz w:val="24"/>
                <w:szCs w:val="24"/>
              </w:rPr>
              <w:t xml:space="preserve"> </w:t>
            </w:r>
            <w:r w:rsidRPr="00796E80">
              <w:rPr>
                <w:sz w:val="24"/>
                <w:szCs w:val="24"/>
              </w:rPr>
              <w:t>соответствии</w:t>
            </w:r>
          </w:p>
          <w:p w:rsidR="00F65711" w:rsidRPr="00796E80" w:rsidRDefault="00F65711" w:rsidP="008A12CF">
            <w:pPr>
              <w:pStyle w:val="TableParagraph"/>
              <w:ind w:left="103"/>
              <w:rPr>
                <w:sz w:val="24"/>
                <w:szCs w:val="24"/>
              </w:rPr>
            </w:pPr>
            <w:r w:rsidRPr="00796E80">
              <w:rPr>
                <w:sz w:val="24"/>
                <w:szCs w:val="24"/>
              </w:rPr>
              <w:t>построенных</w:t>
            </w:r>
            <w:r w:rsidRPr="00796E80">
              <w:rPr>
                <w:spacing w:val="-1"/>
                <w:sz w:val="24"/>
                <w:szCs w:val="24"/>
              </w:rPr>
              <w:t xml:space="preserve"> </w:t>
            </w:r>
            <w:r w:rsidRPr="00796E80">
              <w:rPr>
                <w:sz w:val="24"/>
                <w:szCs w:val="24"/>
              </w:rPr>
              <w:t>объектов:</w:t>
            </w:r>
          </w:p>
        </w:tc>
        <w:tc>
          <w:tcPr>
            <w:tcW w:w="2254" w:type="dxa"/>
          </w:tcPr>
          <w:p w:rsidR="00F65711" w:rsidRPr="00796E80" w:rsidRDefault="00F65711" w:rsidP="008A12CF">
            <w:pPr>
              <w:pStyle w:val="TableParagraph"/>
              <w:rPr>
                <w:sz w:val="24"/>
                <w:szCs w:val="24"/>
              </w:rPr>
            </w:pPr>
          </w:p>
        </w:tc>
        <w:tc>
          <w:tcPr>
            <w:tcW w:w="3255" w:type="dxa"/>
          </w:tcPr>
          <w:p w:rsidR="00F65711" w:rsidRPr="00796E80" w:rsidRDefault="00F65711" w:rsidP="008A12CF">
            <w:pPr>
              <w:pStyle w:val="TableParagraph"/>
              <w:rPr>
                <w:sz w:val="24"/>
                <w:szCs w:val="24"/>
              </w:rPr>
            </w:pPr>
          </w:p>
        </w:tc>
      </w:tr>
      <w:tr w:rsidR="00F65711" w:rsidRPr="00796E80" w:rsidTr="00F65711">
        <w:trPr>
          <w:trHeight w:val="551"/>
        </w:trPr>
        <w:tc>
          <w:tcPr>
            <w:tcW w:w="497" w:type="dxa"/>
            <w:vMerge/>
            <w:tcBorders>
              <w:top w:val="nil"/>
            </w:tcBorders>
          </w:tcPr>
          <w:p w:rsidR="00F65711" w:rsidRPr="00796E80" w:rsidRDefault="00F65711" w:rsidP="008A12CF">
            <w:pPr>
              <w:spacing w:after="0" w:line="240" w:lineRule="auto"/>
              <w:rPr>
                <w:rFonts w:ascii="Times New Roman" w:hAnsi="Times New Roman" w:cs="Times New Roman"/>
                <w:sz w:val="24"/>
                <w:szCs w:val="24"/>
              </w:rPr>
            </w:pPr>
          </w:p>
        </w:tc>
        <w:tc>
          <w:tcPr>
            <w:tcW w:w="3879" w:type="dxa"/>
          </w:tcPr>
          <w:p w:rsidR="00F65711" w:rsidRPr="00796E80" w:rsidRDefault="00F65711" w:rsidP="008A12CF">
            <w:pPr>
              <w:pStyle w:val="TableParagraph"/>
              <w:ind w:left="103"/>
              <w:rPr>
                <w:sz w:val="24"/>
                <w:szCs w:val="24"/>
              </w:rPr>
            </w:pPr>
            <w:r w:rsidRPr="00796E80">
              <w:rPr>
                <w:sz w:val="24"/>
                <w:szCs w:val="24"/>
              </w:rPr>
              <w:t>-</w:t>
            </w:r>
            <w:r w:rsidRPr="00796E80">
              <w:rPr>
                <w:spacing w:val="-2"/>
                <w:sz w:val="24"/>
                <w:szCs w:val="24"/>
              </w:rPr>
              <w:t xml:space="preserve"> </w:t>
            </w:r>
            <w:r w:rsidRPr="00796E80">
              <w:rPr>
                <w:sz w:val="24"/>
                <w:szCs w:val="24"/>
              </w:rPr>
              <w:t>объектов</w:t>
            </w:r>
            <w:r w:rsidRPr="00796E80">
              <w:rPr>
                <w:spacing w:val="-1"/>
                <w:sz w:val="24"/>
                <w:szCs w:val="24"/>
              </w:rPr>
              <w:t xml:space="preserve"> </w:t>
            </w:r>
            <w:proofErr w:type="gramStart"/>
            <w:r w:rsidRPr="00796E80">
              <w:rPr>
                <w:sz w:val="24"/>
                <w:szCs w:val="24"/>
              </w:rPr>
              <w:t>жилищного</w:t>
            </w:r>
            <w:proofErr w:type="gramEnd"/>
          </w:p>
          <w:p w:rsidR="00F65711" w:rsidRPr="00796E80" w:rsidRDefault="00F65711" w:rsidP="008A12CF">
            <w:pPr>
              <w:pStyle w:val="TableParagraph"/>
              <w:ind w:left="103"/>
              <w:rPr>
                <w:sz w:val="24"/>
                <w:szCs w:val="24"/>
              </w:rPr>
            </w:pPr>
            <w:r w:rsidRPr="00796E80">
              <w:rPr>
                <w:sz w:val="24"/>
                <w:szCs w:val="24"/>
              </w:rPr>
              <w:t>строительства</w:t>
            </w:r>
          </w:p>
        </w:tc>
        <w:tc>
          <w:tcPr>
            <w:tcW w:w="2254" w:type="dxa"/>
          </w:tcPr>
          <w:p w:rsidR="00F65711" w:rsidRPr="00796E80" w:rsidRDefault="00F65711" w:rsidP="008A12CF">
            <w:pPr>
              <w:pStyle w:val="TableParagraph"/>
              <w:rPr>
                <w:sz w:val="24"/>
                <w:szCs w:val="24"/>
              </w:rPr>
            </w:pPr>
          </w:p>
        </w:tc>
        <w:tc>
          <w:tcPr>
            <w:tcW w:w="3255" w:type="dxa"/>
          </w:tcPr>
          <w:p w:rsidR="00F65711" w:rsidRPr="00796E80" w:rsidRDefault="00F65711" w:rsidP="008A12CF">
            <w:pPr>
              <w:pStyle w:val="TableParagraph"/>
              <w:rPr>
                <w:sz w:val="24"/>
                <w:szCs w:val="24"/>
              </w:rPr>
            </w:pPr>
          </w:p>
        </w:tc>
      </w:tr>
      <w:tr w:rsidR="00F65711" w:rsidRPr="00796E80" w:rsidTr="00F65711">
        <w:trPr>
          <w:trHeight w:val="278"/>
        </w:trPr>
        <w:tc>
          <w:tcPr>
            <w:tcW w:w="497" w:type="dxa"/>
            <w:vMerge/>
            <w:tcBorders>
              <w:top w:val="nil"/>
            </w:tcBorders>
          </w:tcPr>
          <w:p w:rsidR="00F65711" w:rsidRPr="00796E80" w:rsidRDefault="00F65711" w:rsidP="008A12CF">
            <w:pPr>
              <w:spacing w:after="0" w:line="240" w:lineRule="auto"/>
              <w:rPr>
                <w:rFonts w:ascii="Times New Roman" w:hAnsi="Times New Roman" w:cs="Times New Roman"/>
                <w:sz w:val="24"/>
                <w:szCs w:val="24"/>
              </w:rPr>
            </w:pPr>
          </w:p>
        </w:tc>
        <w:tc>
          <w:tcPr>
            <w:tcW w:w="3879" w:type="dxa"/>
          </w:tcPr>
          <w:p w:rsidR="00F65711" w:rsidRPr="00796E80" w:rsidRDefault="00F65711" w:rsidP="008A12CF">
            <w:pPr>
              <w:pStyle w:val="TableParagraph"/>
              <w:ind w:left="103"/>
              <w:rPr>
                <w:sz w:val="24"/>
                <w:szCs w:val="24"/>
              </w:rPr>
            </w:pPr>
            <w:r w:rsidRPr="00796E80">
              <w:rPr>
                <w:sz w:val="24"/>
                <w:szCs w:val="24"/>
              </w:rPr>
              <w:t>-</w:t>
            </w:r>
            <w:r w:rsidRPr="00796E80">
              <w:rPr>
                <w:spacing w:val="-3"/>
                <w:sz w:val="24"/>
                <w:szCs w:val="24"/>
              </w:rPr>
              <w:t xml:space="preserve"> </w:t>
            </w:r>
            <w:r w:rsidRPr="00796E80">
              <w:rPr>
                <w:sz w:val="24"/>
                <w:szCs w:val="24"/>
              </w:rPr>
              <w:t>объектов улично-дорожной</w:t>
            </w:r>
            <w:r w:rsidRPr="00796E80">
              <w:rPr>
                <w:spacing w:val="-1"/>
                <w:sz w:val="24"/>
                <w:szCs w:val="24"/>
              </w:rPr>
              <w:t xml:space="preserve"> </w:t>
            </w:r>
            <w:r w:rsidRPr="00796E80">
              <w:rPr>
                <w:sz w:val="24"/>
                <w:szCs w:val="24"/>
              </w:rPr>
              <w:t>сети</w:t>
            </w:r>
          </w:p>
        </w:tc>
        <w:tc>
          <w:tcPr>
            <w:tcW w:w="2254" w:type="dxa"/>
          </w:tcPr>
          <w:p w:rsidR="00F65711" w:rsidRPr="00796E80" w:rsidRDefault="00F65711" w:rsidP="008A12CF">
            <w:pPr>
              <w:pStyle w:val="TableParagraph"/>
              <w:rPr>
                <w:sz w:val="24"/>
                <w:szCs w:val="24"/>
              </w:rPr>
            </w:pPr>
          </w:p>
        </w:tc>
        <w:tc>
          <w:tcPr>
            <w:tcW w:w="3255" w:type="dxa"/>
          </w:tcPr>
          <w:p w:rsidR="00F65711" w:rsidRPr="00796E80" w:rsidRDefault="00F65711" w:rsidP="008A12CF">
            <w:pPr>
              <w:pStyle w:val="TableParagraph"/>
              <w:rPr>
                <w:sz w:val="24"/>
                <w:szCs w:val="24"/>
              </w:rPr>
            </w:pPr>
          </w:p>
        </w:tc>
      </w:tr>
      <w:tr w:rsidR="001D437D" w:rsidRPr="00796E80" w:rsidTr="00F65711">
        <w:trPr>
          <w:trHeight w:val="278"/>
        </w:trPr>
        <w:tc>
          <w:tcPr>
            <w:tcW w:w="497" w:type="dxa"/>
            <w:vMerge/>
            <w:tcBorders>
              <w:top w:val="nil"/>
            </w:tcBorders>
          </w:tcPr>
          <w:p w:rsidR="001D437D" w:rsidRPr="00796E80" w:rsidRDefault="001D437D" w:rsidP="008A12CF">
            <w:pPr>
              <w:spacing w:after="0" w:line="240" w:lineRule="auto"/>
              <w:rPr>
                <w:rFonts w:ascii="Times New Roman" w:hAnsi="Times New Roman" w:cs="Times New Roman"/>
                <w:sz w:val="24"/>
                <w:szCs w:val="24"/>
              </w:rPr>
            </w:pPr>
          </w:p>
        </w:tc>
        <w:tc>
          <w:tcPr>
            <w:tcW w:w="3879" w:type="dxa"/>
          </w:tcPr>
          <w:p w:rsidR="001D437D" w:rsidRPr="00796E80" w:rsidRDefault="001D437D" w:rsidP="008A12CF">
            <w:pPr>
              <w:pStyle w:val="TableParagraph"/>
              <w:ind w:left="103"/>
              <w:rPr>
                <w:sz w:val="24"/>
                <w:szCs w:val="24"/>
              </w:rPr>
            </w:pPr>
            <w:r w:rsidRPr="00796E80">
              <w:rPr>
                <w:sz w:val="24"/>
                <w:szCs w:val="24"/>
              </w:rPr>
              <w:t>-площадок, элементов благоустройства</w:t>
            </w:r>
          </w:p>
        </w:tc>
        <w:tc>
          <w:tcPr>
            <w:tcW w:w="2254" w:type="dxa"/>
          </w:tcPr>
          <w:p w:rsidR="001D437D" w:rsidRPr="00796E80" w:rsidRDefault="001D437D" w:rsidP="008A12CF">
            <w:pPr>
              <w:pStyle w:val="TableParagraph"/>
              <w:rPr>
                <w:sz w:val="24"/>
                <w:szCs w:val="24"/>
              </w:rPr>
            </w:pPr>
          </w:p>
        </w:tc>
        <w:tc>
          <w:tcPr>
            <w:tcW w:w="3255" w:type="dxa"/>
          </w:tcPr>
          <w:p w:rsidR="001D437D" w:rsidRPr="00796E80" w:rsidRDefault="001D437D" w:rsidP="008A12CF">
            <w:pPr>
              <w:pStyle w:val="TableParagraph"/>
              <w:rPr>
                <w:sz w:val="24"/>
                <w:szCs w:val="24"/>
              </w:rPr>
            </w:pPr>
          </w:p>
        </w:tc>
      </w:tr>
      <w:tr w:rsidR="00F65711" w:rsidRPr="00796E80" w:rsidTr="004A2079">
        <w:trPr>
          <w:trHeight w:val="275"/>
        </w:trPr>
        <w:tc>
          <w:tcPr>
            <w:tcW w:w="497" w:type="dxa"/>
            <w:vMerge/>
            <w:tcBorders>
              <w:top w:val="nil"/>
              <w:bottom w:val="single" w:sz="4" w:space="0" w:color="000000"/>
            </w:tcBorders>
          </w:tcPr>
          <w:p w:rsidR="00F65711" w:rsidRPr="00796E80" w:rsidRDefault="00F65711" w:rsidP="008A12CF">
            <w:pPr>
              <w:spacing w:after="0" w:line="240" w:lineRule="auto"/>
              <w:rPr>
                <w:rFonts w:ascii="Times New Roman" w:hAnsi="Times New Roman" w:cs="Times New Roman"/>
                <w:sz w:val="24"/>
                <w:szCs w:val="24"/>
              </w:rPr>
            </w:pPr>
          </w:p>
        </w:tc>
        <w:tc>
          <w:tcPr>
            <w:tcW w:w="3879" w:type="dxa"/>
            <w:tcBorders>
              <w:bottom w:val="single" w:sz="4" w:space="0" w:color="000000"/>
            </w:tcBorders>
          </w:tcPr>
          <w:p w:rsidR="00F65711" w:rsidRPr="00796E80" w:rsidRDefault="00F65711" w:rsidP="008A12CF">
            <w:pPr>
              <w:pStyle w:val="TableParagraph"/>
              <w:ind w:left="103"/>
              <w:rPr>
                <w:sz w:val="24"/>
                <w:szCs w:val="24"/>
              </w:rPr>
            </w:pPr>
            <w:r w:rsidRPr="00796E80">
              <w:rPr>
                <w:sz w:val="24"/>
                <w:szCs w:val="24"/>
              </w:rPr>
              <w:t>-</w:t>
            </w:r>
            <w:r w:rsidRPr="00796E80">
              <w:rPr>
                <w:spacing w:val="-4"/>
                <w:sz w:val="24"/>
                <w:szCs w:val="24"/>
              </w:rPr>
              <w:t xml:space="preserve"> </w:t>
            </w:r>
            <w:r w:rsidRPr="00796E80">
              <w:rPr>
                <w:sz w:val="24"/>
                <w:szCs w:val="24"/>
              </w:rPr>
              <w:t>объектов</w:t>
            </w:r>
            <w:r w:rsidRPr="00796E80">
              <w:rPr>
                <w:spacing w:val="-3"/>
                <w:sz w:val="24"/>
                <w:szCs w:val="24"/>
              </w:rPr>
              <w:t xml:space="preserve"> </w:t>
            </w:r>
            <w:r w:rsidRPr="00796E80">
              <w:rPr>
                <w:sz w:val="24"/>
                <w:szCs w:val="24"/>
              </w:rPr>
              <w:t>нежилого</w:t>
            </w:r>
            <w:r w:rsidRPr="00796E80">
              <w:rPr>
                <w:spacing w:val="-3"/>
                <w:sz w:val="24"/>
                <w:szCs w:val="24"/>
              </w:rPr>
              <w:t xml:space="preserve"> </w:t>
            </w:r>
            <w:r w:rsidRPr="00796E80">
              <w:rPr>
                <w:sz w:val="24"/>
                <w:szCs w:val="24"/>
              </w:rPr>
              <w:t>назначения</w:t>
            </w:r>
          </w:p>
        </w:tc>
        <w:tc>
          <w:tcPr>
            <w:tcW w:w="2254" w:type="dxa"/>
          </w:tcPr>
          <w:p w:rsidR="00F65711" w:rsidRPr="00796E80" w:rsidRDefault="00F65711" w:rsidP="008A12CF">
            <w:pPr>
              <w:pStyle w:val="TableParagraph"/>
              <w:rPr>
                <w:sz w:val="24"/>
                <w:szCs w:val="24"/>
              </w:rPr>
            </w:pPr>
          </w:p>
        </w:tc>
        <w:tc>
          <w:tcPr>
            <w:tcW w:w="3255" w:type="dxa"/>
          </w:tcPr>
          <w:p w:rsidR="00F65711" w:rsidRPr="00796E80" w:rsidRDefault="00F65711" w:rsidP="008A12CF">
            <w:pPr>
              <w:pStyle w:val="TableParagraph"/>
              <w:rPr>
                <w:sz w:val="24"/>
                <w:szCs w:val="24"/>
              </w:rPr>
            </w:pPr>
          </w:p>
        </w:tc>
      </w:tr>
      <w:tr w:rsidR="004A2079" w:rsidRPr="00796E80" w:rsidTr="004A2079">
        <w:trPr>
          <w:trHeight w:val="275"/>
        </w:trPr>
        <w:tc>
          <w:tcPr>
            <w:tcW w:w="497" w:type="dxa"/>
            <w:tcBorders>
              <w:top w:val="single" w:sz="4" w:space="0" w:color="000000"/>
            </w:tcBorders>
          </w:tcPr>
          <w:p w:rsidR="004A2079" w:rsidRPr="00796E80" w:rsidRDefault="004A2079" w:rsidP="008A12CF">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8</w:t>
            </w:r>
          </w:p>
        </w:tc>
        <w:tc>
          <w:tcPr>
            <w:tcW w:w="3879" w:type="dxa"/>
            <w:tcBorders>
              <w:top w:val="single" w:sz="4" w:space="0" w:color="000000"/>
            </w:tcBorders>
          </w:tcPr>
          <w:p w:rsidR="004A2079" w:rsidRPr="004A2079" w:rsidRDefault="004A2079" w:rsidP="008A12CF">
            <w:pPr>
              <w:pStyle w:val="TableParagraph"/>
              <w:ind w:left="103"/>
              <w:rPr>
                <w:color w:val="FF0000"/>
                <w:sz w:val="24"/>
                <w:szCs w:val="24"/>
              </w:rPr>
            </w:pPr>
            <w:r w:rsidRPr="004A2079">
              <w:rPr>
                <w:color w:val="FF0000"/>
                <w:sz w:val="24"/>
                <w:szCs w:val="24"/>
              </w:rPr>
              <w:t>Передача не менее трех объектов капитального строительства расположенных в блокированной застройке в муниципальную собственность района.</w:t>
            </w:r>
          </w:p>
        </w:tc>
        <w:tc>
          <w:tcPr>
            <w:tcW w:w="2254" w:type="dxa"/>
          </w:tcPr>
          <w:p w:rsidR="004A2079" w:rsidRPr="00796E80" w:rsidRDefault="004A2079" w:rsidP="008A12CF">
            <w:pPr>
              <w:pStyle w:val="TableParagraph"/>
              <w:rPr>
                <w:sz w:val="24"/>
                <w:szCs w:val="24"/>
              </w:rPr>
            </w:pPr>
          </w:p>
        </w:tc>
        <w:tc>
          <w:tcPr>
            <w:tcW w:w="3255" w:type="dxa"/>
          </w:tcPr>
          <w:p w:rsidR="004A2079" w:rsidRPr="00796E80" w:rsidRDefault="004A2079" w:rsidP="008A12CF">
            <w:pPr>
              <w:pStyle w:val="TableParagraph"/>
              <w:rPr>
                <w:sz w:val="24"/>
                <w:szCs w:val="24"/>
              </w:rPr>
            </w:pPr>
          </w:p>
        </w:tc>
      </w:tr>
    </w:tbl>
    <w:p w:rsidR="00F65711" w:rsidRPr="00796E80" w:rsidRDefault="00F65711" w:rsidP="008A12CF">
      <w:pPr>
        <w:spacing w:after="0" w:line="240" w:lineRule="auto"/>
        <w:rPr>
          <w:rFonts w:ascii="Times New Roman" w:hAnsi="Times New Roman" w:cs="Times New Roman"/>
          <w:sz w:val="24"/>
          <w:szCs w:val="24"/>
        </w:rPr>
        <w:sectPr w:rsidR="00F65711" w:rsidRPr="00796E80" w:rsidSect="00F65711">
          <w:headerReference w:type="default" r:id="rId15"/>
          <w:footerReference w:type="default" r:id="rId16"/>
          <w:pgSz w:w="11900" w:h="16840"/>
          <w:pgMar w:top="960" w:right="160" w:bottom="480" w:left="1160" w:header="741" w:footer="288" w:gutter="0"/>
          <w:cols w:space="720"/>
        </w:sectPr>
      </w:pPr>
    </w:p>
    <w:p w:rsidR="00F65711" w:rsidRPr="00796E80" w:rsidRDefault="00F65711" w:rsidP="008A12CF">
      <w:pPr>
        <w:pStyle w:val="ac"/>
        <w:spacing w:after="0" w:line="240" w:lineRule="auto"/>
        <w:rPr>
          <w:rFonts w:ascii="Times New Roman" w:hAnsi="Times New Roman" w:cs="Times New Roman"/>
          <w:sz w:val="24"/>
          <w:szCs w:val="24"/>
        </w:rPr>
      </w:pPr>
    </w:p>
    <w:p w:rsidR="00A825AF" w:rsidRPr="00796E80" w:rsidRDefault="00F65711" w:rsidP="008A12CF">
      <w:pPr>
        <w:pStyle w:val="ac"/>
        <w:spacing w:after="0" w:line="240" w:lineRule="auto"/>
        <w:ind w:left="5784" w:right="2715"/>
        <w:rPr>
          <w:rFonts w:ascii="Times New Roman" w:hAnsi="Times New Roman" w:cs="Times New Roman"/>
          <w:spacing w:val="-67"/>
          <w:sz w:val="24"/>
          <w:szCs w:val="24"/>
        </w:rPr>
      </w:pPr>
      <w:bookmarkStart w:id="7" w:name="40"/>
      <w:bookmarkEnd w:id="7"/>
      <w:r w:rsidRPr="00796E80">
        <w:rPr>
          <w:rFonts w:ascii="Times New Roman" w:hAnsi="Times New Roman" w:cs="Times New Roman"/>
          <w:sz w:val="24"/>
          <w:szCs w:val="24"/>
        </w:rPr>
        <w:t>При</w:t>
      </w:r>
      <w:r w:rsidR="00A825AF" w:rsidRPr="00796E80">
        <w:rPr>
          <w:rFonts w:ascii="Times New Roman" w:hAnsi="Times New Roman" w:cs="Times New Roman"/>
          <w:sz w:val="24"/>
          <w:szCs w:val="24"/>
        </w:rPr>
        <w:t xml:space="preserve">ложение </w:t>
      </w:r>
      <w:r w:rsidRPr="00796E80">
        <w:rPr>
          <w:rFonts w:ascii="Times New Roman" w:hAnsi="Times New Roman" w:cs="Times New Roman"/>
          <w:sz w:val="24"/>
          <w:szCs w:val="24"/>
        </w:rPr>
        <w:t xml:space="preserve"> 5 </w:t>
      </w:r>
      <w:r w:rsidRPr="00796E80">
        <w:rPr>
          <w:rFonts w:ascii="Times New Roman" w:hAnsi="Times New Roman" w:cs="Times New Roman"/>
          <w:spacing w:val="-67"/>
          <w:sz w:val="24"/>
          <w:szCs w:val="24"/>
        </w:rPr>
        <w:t xml:space="preserve"> </w:t>
      </w:r>
    </w:p>
    <w:p w:rsidR="00F65711" w:rsidRPr="00796E80" w:rsidRDefault="00F65711" w:rsidP="008A12CF">
      <w:pPr>
        <w:pStyle w:val="ac"/>
        <w:spacing w:after="0" w:line="240" w:lineRule="auto"/>
        <w:ind w:left="5784" w:right="2715"/>
        <w:rPr>
          <w:rFonts w:ascii="Times New Roman" w:hAnsi="Times New Roman" w:cs="Times New Roman"/>
          <w:sz w:val="24"/>
          <w:szCs w:val="24"/>
        </w:rPr>
      </w:pPr>
      <w:r w:rsidRPr="00796E80">
        <w:rPr>
          <w:rFonts w:ascii="Times New Roman" w:hAnsi="Times New Roman" w:cs="Times New Roman"/>
          <w:sz w:val="24"/>
          <w:szCs w:val="24"/>
        </w:rPr>
        <w:t>к</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Договору</w:t>
      </w:r>
    </w:p>
    <w:p w:rsidR="00F65711" w:rsidRPr="00796E80" w:rsidRDefault="00F65711" w:rsidP="008A12CF">
      <w:pPr>
        <w:pStyle w:val="ac"/>
        <w:tabs>
          <w:tab w:val="left" w:pos="6538"/>
          <w:tab w:val="left" w:pos="7655"/>
          <w:tab w:val="left" w:pos="9244"/>
        </w:tabs>
        <w:spacing w:after="0" w:line="240" w:lineRule="auto"/>
        <w:ind w:left="5784"/>
        <w:rPr>
          <w:rFonts w:ascii="Times New Roman" w:hAnsi="Times New Roman" w:cs="Times New Roman"/>
          <w:sz w:val="24"/>
          <w:szCs w:val="24"/>
        </w:rPr>
      </w:pPr>
      <w:r w:rsidRPr="00796E80">
        <w:rPr>
          <w:rFonts w:ascii="Times New Roman" w:hAnsi="Times New Roman" w:cs="Times New Roman"/>
          <w:sz w:val="24"/>
          <w:szCs w:val="24"/>
        </w:rPr>
        <w:t>от</w:t>
      </w:r>
      <w:r w:rsidRPr="00796E80">
        <w:rPr>
          <w:rFonts w:ascii="Times New Roman" w:hAnsi="Times New Roman" w:cs="Times New Roman"/>
          <w:spacing w:val="-2"/>
          <w:sz w:val="24"/>
          <w:szCs w:val="24"/>
        </w:rPr>
        <w:t xml:space="preserve"> </w:t>
      </w:r>
      <w:r w:rsidRPr="00796E80">
        <w:rPr>
          <w:rFonts w:ascii="Times New Roman" w:hAnsi="Times New Roman" w:cs="Times New Roman"/>
          <w:sz w:val="24"/>
          <w:szCs w:val="24"/>
        </w:rPr>
        <w:t>«</w:t>
      </w:r>
      <w:r w:rsidRPr="00796E80">
        <w:rPr>
          <w:rFonts w:ascii="Times New Roman" w:hAnsi="Times New Roman" w:cs="Times New Roman"/>
          <w:sz w:val="24"/>
          <w:szCs w:val="24"/>
          <w:u w:val="single"/>
        </w:rPr>
        <w:tab/>
      </w:r>
      <w:r w:rsidRPr="00796E80">
        <w:rPr>
          <w:rFonts w:ascii="Times New Roman" w:hAnsi="Times New Roman" w:cs="Times New Roman"/>
          <w:sz w:val="24"/>
          <w:szCs w:val="24"/>
        </w:rPr>
        <w:t>»</w:t>
      </w:r>
      <w:r w:rsidRPr="00796E80">
        <w:rPr>
          <w:rFonts w:ascii="Times New Roman" w:hAnsi="Times New Roman" w:cs="Times New Roman"/>
          <w:sz w:val="24"/>
          <w:szCs w:val="24"/>
          <w:u w:val="single"/>
        </w:rPr>
        <w:tab/>
      </w:r>
      <w:r w:rsidRPr="00796E80">
        <w:rPr>
          <w:rFonts w:ascii="Times New Roman" w:hAnsi="Times New Roman" w:cs="Times New Roman"/>
          <w:sz w:val="24"/>
          <w:szCs w:val="24"/>
        </w:rPr>
        <w:t>№</w:t>
      </w:r>
      <w:r w:rsidRPr="00796E80">
        <w:rPr>
          <w:rFonts w:ascii="Times New Roman" w:hAnsi="Times New Roman" w:cs="Times New Roman"/>
          <w:sz w:val="24"/>
          <w:szCs w:val="24"/>
          <w:u w:val="single"/>
        </w:rPr>
        <w:t xml:space="preserve"> </w:t>
      </w:r>
      <w:r w:rsidRPr="00796E80">
        <w:rPr>
          <w:rFonts w:ascii="Times New Roman" w:hAnsi="Times New Roman" w:cs="Times New Roman"/>
          <w:sz w:val="24"/>
          <w:szCs w:val="24"/>
          <w:u w:val="single"/>
        </w:rPr>
        <w:tab/>
      </w:r>
    </w:p>
    <w:p w:rsidR="00F65711" w:rsidRPr="00796E80" w:rsidRDefault="00F65711" w:rsidP="008A12CF">
      <w:pPr>
        <w:pStyle w:val="ac"/>
        <w:spacing w:after="0" w:line="240" w:lineRule="auto"/>
        <w:rPr>
          <w:rFonts w:ascii="Times New Roman" w:hAnsi="Times New Roman" w:cs="Times New Roman"/>
          <w:sz w:val="24"/>
          <w:szCs w:val="24"/>
        </w:rPr>
      </w:pPr>
    </w:p>
    <w:p w:rsidR="00F65711" w:rsidRPr="00796E80" w:rsidRDefault="00F65711" w:rsidP="008A12CF">
      <w:pPr>
        <w:pStyle w:val="ac"/>
        <w:spacing w:after="0" w:line="240" w:lineRule="auto"/>
        <w:rPr>
          <w:rFonts w:ascii="Times New Roman" w:hAnsi="Times New Roman" w:cs="Times New Roman"/>
          <w:sz w:val="24"/>
          <w:szCs w:val="24"/>
        </w:rPr>
      </w:pPr>
    </w:p>
    <w:p w:rsidR="00F65711" w:rsidRPr="00796E80" w:rsidRDefault="00F65711" w:rsidP="008A12CF">
      <w:pPr>
        <w:pStyle w:val="ac"/>
        <w:spacing w:after="0" w:line="240" w:lineRule="auto"/>
        <w:rPr>
          <w:rFonts w:ascii="Times New Roman" w:hAnsi="Times New Roman" w:cs="Times New Roman"/>
          <w:sz w:val="24"/>
          <w:szCs w:val="24"/>
        </w:rPr>
      </w:pPr>
    </w:p>
    <w:p w:rsidR="00F65711" w:rsidRPr="00796E80" w:rsidRDefault="00F65711" w:rsidP="008A12CF">
      <w:pPr>
        <w:pStyle w:val="ac"/>
        <w:spacing w:after="0" w:line="240" w:lineRule="auto"/>
        <w:ind w:left="2882" w:right="3305" w:firstLine="290"/>
        <w:rPr>
          <w:rFonts w:ascii="Times New Roman" w:hAnsi="Times New Roman" w:cs="Times New Roman"/>
          <w:sz w:val="24"/>
          <w:szCs w:val="24"/>
        </w:rPr>
      </w:pPr>
      <w:r w:rsidRPr="00796E80">
        <w:rPr>
          <w:rFonts w:ascii="Times New Roman" w:hAnsi="Times New Roman" w:cs="Times New Roman"/>
          <w:sz w:val="24"/>
          <w:szCs w:val="24"/>
        </w:rPr>
        <w:t>Требования к внешнему облику</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объекта</w:t>
      </w:r>
      <w:r w:rsidRPr="00796E80">
        <w:rPr>
          <w:rFonts w:ascii="Times New Roman" w:hAnsi="Times New Roman" w:cs="Times New Roman"/>
          <w:spacing w:val="-8"/>
          <w:sz w:val="24"/>
          <w:szCs w:val="24"/>
        </w:rPr>
        <w:t xml:space="preserve"> </w:t>
      </w:r>
      <w:r w:rsidRPr="00796E80">
        <w:rPr>
          <w:rFonts w:ascii="Times New Roman" w:hAnsi="Times New Roman" w:cs="Times New Roman"/>
          <w:sz w:val="24"/>
          <w:szCs w:val="24"/>
        </w:rPr>
        <w:t>капитального</w:t>
      </w:r>
      <w:r w:rsidRPr="00796E80">
        <w:rPr>
          <w:rFonts w:ascii="Times New Roman" w:hAnsi="Times New Roman" w:cs="Times New Roman"/>
          <w:spacing w:val="-6"/>
          <w:sz w:val="24"/>
          <w:szCs w:val="24"/>
        </w:rPr>
        <w:t xml:space="preserve"> </w:t>
      </w:r>
      <w:r w:rsidRPr="00796E80">
        <w:rPr>
          <w:rFonts w:ascii="Times New Roman" w:hAnsi="Times New Roman" w:cs="Times New Roman"/>
          <w:sz w:val="24"/>
          <w:szCs w:val="24"/>
        </w:rPr>
        <w:t>строительства</w:t>
      </w:r>
    </w:p>
    <w:p w:rsidR="00F65711" w:rsidRPr="00796E80" w:rsidRDefault="00F65711" w:rsidP="008A12CF">
      <w:pPr>
        <w:spacing w:after="0" w:line="240" w:lineRule="auto"/>
        <w:rPr>
          <w:rFonts w:ascii="Times New Roman" w:hAnsi="Times New Roman" w:cs="Times New Roman"/>
          <w:sz w:val="24"/>
          <w:szCs w:val="24"/>
        </w:rPr>
      </w:pPr>
    </w:p>
    <w:p w:rsidR="00F65711" w:rsidRPr="00BC6B84" w:rsidRDefault="00F65711" w:rsidP="008A12CF">
      <w:pPr>
        <w:spacing w:after="0" w:line="240" w:lineRule="auto"/>
        <w:jc w:val="center"/>
        <w:rPr>
          <w:rFonts w:ascii="Times New Roman" w:hAnsi="Times New Roman" w:cs="Times New Roman"/>
          <w:sz w:val="24"/>
          <w:szCs w:val="24"/>
        </w:rPr>
        <w:sectPr w:rsidR="00F65711" w:rsidRPr="00BC6B84" w:rsidSect="00F65711">
          <w:headerReference w:type="default" r:id="rId17"/>
          <w:footerReference w:type="default" r:id="rId18"/>
          <w:pgSz w:w="11900" w:h="16840"/>
          <w:pgMar w:top="960" w:right="160" w:bottom="480" w:left="1160" w:header="741" w:footer="288" w:gutter="0"/>
          <w:cols w:space="720"/>
        </w:sectPr>
      </w:pPr>
      <w:r w:rsidRPr="00BC6B84">
        <w:rPr>
          <w:rFonts w:ascii="Times New Roman" w:hAnsi="Times New Roman" w:cs="Times New Roman"/>
          <w:sz w:val="24"/>
          <w:szCs w:val="24"/>
        </w:rPr>
        <w:t>()</w:t>
      </w:r>
    </w:p>
    <w:p w:rsidR="00F65711" w:rsidRPr="00796E80" w:rsidRDefault="00D93159" w:rsidP="008A12CF">
      <w:pPr>
        <w:pStyle w:val="ac"/>
        <w:spacing w:after="0" w:line="240" w:lineRule="auto"/>
        <w:rPr>
          <w:rFonts w:ascii="Times New Roman" w:hAnsi="Times New Roman" w:cs="Times New Roman"/>
          <w:sz w:val="24"/>
          <w:szCs w:val="24"/>
        </w:rPr>
      </w:pPr>
      <w:bookmarkStart w:id="8" w:name="41"/>
      <w:bookmarkEnd w:id="8"/>
      <w:r>
        <w:rPr>
          <w:rFonts w:ascii="Times New Roman" w:hAnsi="Times New Roman" w:cs="Times New Roman"/>
          <w:noProof/>
          <w:sz w:val="24"/>
          <w:szCs w:val="24"/>
          <w:lang w:eastAsia="ru-RU"/>
        </w:rPr>
        <w:lastRenderedPageBreak/>
        <w:drawing>
          <wp:anchor distT="0" distB="0" distL="114300" distR="114300" simplePos="0" relativeHeight="251659264" behindDoc="1" locked="0" layoutInCell="1" allowOverlap="1">
            <wp:simplePos x="0" y="0"/>
            <wp:positionH relativeFrom="column">
              <wp:posOffset>-92075</wp:posOffset>
            </wp:positionH>
            <wp:positionV relativeFrom="paragraph">
              <wp:posOffset>-295275</wp:posOffset>
            </wp:positionV>
            <wp:extent cx="2629535" cy="481965"/>
            <wp:effectExtent l="19050" t="0" r="0" b="0"/>
            <wp:wrapNone/>
            <wp:docPr id="30"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9"/>
                    <a:srcRect t="2858" r="72256" b="89285"/>
                    <a:stretch>
                      <a:fillRect/>
                    </a:stretch>
                  </pic:blipFill>
                  <pic:spPr bwMode="auto">
                    <a:xfrm>
                      <a:off x="0" y="0"/>
                      <a:ext cx="2629535" cy="481965"/>
                    </a:xfrm>
                    <a:prstGeom prst="rect">
                      <a:avLst/>
                    </a:prstGeom>
                    <a:noFill/>
                    <a:ln w="9525">
                      <a:noFill/>
                      <a:miter lim="800000"/>
                      <a:headEnd/>
                      <a:tailEnd/>
                    </a:ln>
                  </pic:spPr>
                </pic:pic>
              </a:graphicData>
            </a:graphic>
          </wp:anchor>
        </w:drawing>
      </w:r>
    </w:p>
    <w:p w:rsidR="00F65711" w:rsidRPr="00796E80" w:rsidRDefault="00D93159" w:rsidP="008A12CF">
      <w:pPr>
        <w:spacing w:after="0" w:line="240" w:lineRule="auto"/>
        <w:rPr>
          <w:rFonts w:ascii="Times New Roman" w:hAnsi="Times New Roman" w:cs="Times New Roman"/>
          <w:sz w:val="24"/>
          <w:szCs w:val="24"/>
        </w:rPr>
        <w:sectPr w:rsidR="00F65711" w:rsidRPr="00796E80" w:rsidSect="00F65711">
          <w:headerReference w:type="default" r:id="rId20"/>
          <w:footerReference w:type="default" r:id="rId21"/>
          <w:pgSz w:w="16840" w:h="11900" w:orient="landscape"/>
          <w:pgMar w:top="1179" w:right="1100" w:bottom="499" w:left="1100" w:header="709" w:footer="306" w:gutter="0"/>
          <w:cols w:space="720"/>
        </w:sectPr>
      </w:pPr>
      <w:r>
        <w:rPr>
          <w:rFonts w:ascii="Times New Roman" w:hAnsi="Times New Roman" w:cs="Times New Roman"/>
          <w:noProof/>
          <w:sz w:val="24"/>
          <w:szCs w:val="24"/>
          <w:lang w:eastAsia="ru-RU"/>
        </w:rPr>
        <w:drawing>
          <wp:inline distT="0" distB="0" distL="0" distR="0">
            <wp:extent cx="4619625" cy="3061335"/>
            <wp:effectExtent l="19050" t="0" r="9525" b="0"/>
            <wp:docPr id="2" name="Рисунок 10" descr="https://kfz-spb.ru/images/kfz-spb.ru/thumbs/WithoutTrims_jpg_1600_auto_3/af88b9188ac0cbf2db25633eceaec592ec5c53da/metallocherepica_klassik_gl_0_5_greencoat_pural_matt_rr_11_temno-zelenyj_ral_6020_hromovaya_zelen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kfz-spb.ru/images/kfz-spb.ru/thumbs/WithoutTrims_jpg_1600_auto_3/af88b9188ac0cbf2db25633eceaec592ec5c53da/metallocherepica_klassik_gl_0_5_greencoat_pural_matt_rr_11_temno-zelenyj_ral_6020_hromovaya_zelen_0002.jpg"/>
                    <pic:cNvPicPr>
                      <a:picLocks noChangeAspect="1" noChangeArrowheads="1"/>
                    </pic:cNvPicPr>
                  </pic:nvPicPr>
                  <pic:blipFill>
                    <a:blip r:embed="rId22"/>
                    <a:srcRect/>
                    <a:stretch>
                      <a:fillRect/>
                    </a:stretch>
                  </pic:blipFill>
                  <pic:spPr bwMode="auto">
                    <a:xfrm>
                      <a:off x="0" y="0"/>
                      <a:ext cx="4619625" cy="3061335"/>
                    </a:xfrm>
                    <a:prstGeom prst="rect">
                      <a:avLst/>
                    </a:prstGeom>
                    <a:noFill/>
                    <a:ln w="9525">
                      <a:noFill/>
                      <a:miter lim="800000"/>
                      <a:headEnd/>
                      <a:tailEnd/>
                    </a:ln>
                  </pic:spPr>
                </pic:pic>
              </a:graphicData>
            </a:graphic>
          </wp:inline>
        </w:drawing>
      </w:r>
      <w:r>
        <w:rPr>
          <w:rFonts w:ascii="Times New Roman" w:hAnsi="Times New Roman" w:cs="Times New Roman"/>
          <w:noProof/>
          <w:sz w:val="24"/>
          <w:szCs w:val="24"/>
          <w:lang w:eastAsia="ru-RU"/>
        </w:rPr>
        <w:drawing>
          <wp:anchor distT="0" distB="0" distL="114300" distR="114300" simplePos="0" relativeHeight="251657216" behindDoc="1" locked="0" layoutInCell="1" allowOverlap="1">
            <wp:simplePos x="0" y="0"/>
            <wp:positionH relativeFrom="column">
              <wp:posOffset>7818120</wp:posOffset>
            </wp:positionH>
            <wp:positionV relativeFrom="paragraph">
              <wp:posOffset>206375</wp:posOffset>
            </wp:positionV>
            <wp:extent cx="1964055" cy="601345"/>
            <wp:effectExtent l="19050" t="0" r="0" b="0"/>
            <wp:wrapNone/>
            <wp:docPr id="29"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19"/>
                    <a:srcRect l="78755" r="522" b="90196"/>
                    <a:stretch>
                      <a:fillRect/>
                    </a:stretch>
                  </pic:blipFill>
                  <pic:spPr bwMode="auto">
                    <a:xfrm>
                      <a:off x="0" y="0"/>
                      <a:ext cx="1964055" cy="601345"/>
                    </a:xfrm>
                    <a:prstGeom prst="rect">
                      <a:avLst/>
                    </a:prstGeom>
                    <a:noFill/>
                    <a:ln w="9525">
                      <a:noFill/>
                      <a:miter lim="800000"/>
                      <a:headEnd/>
                      <a:tailEnd/>
                    </a:ln>
                  </pic:spPr>
                </pic:pic>
              </a:graphicData>
            </a:graphic>
          </wp:anchor>
        </w:drawing>
      </w:r>
      <w:r>
        <w:rPr>
          <w:rFonts w:ascii="Times New Roman" w:hAnsi="Times New Roman" w:cs="Times New Roman"/>
          <w:noProof/>
          <w:sz w:val="24"/>
          <w:szCs w:val="24"/>
          <w:lang w:eastAsia="ru-RU"/>
        </w:rPr>
        <w:drawing>
          <wp:anchor distT="0" distB="0" distL="114300" distR="114300" simplePos="0" relativeHeight="251663360" behindDoc="1" locked="0" layoutInCell="1" allowOverlap="1">
            <wp:simplePos x="0" y="0"/>
            <wp:positionH relativeFrom="column">
              <wp:posOffset>3030855</wp:posOffset>
            </wp:positionH>
            <wp:positionV relativeFrom="paragraph">
              <wp:posOffset>2940685</wp:posOffset>
            </wp:positionV>
            <wp:extent cx="2051685" cy="3340100"/>
            <wp:effectExtent l="19050" t="0" r="5715" b="0"/>
            <wp:wrapNone/>
            <wp:docPr id="2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9"/>
                    <a:srcRect l="52122" t="3706" r="26230" b="41838"/>
                    <a:stretch>
                      <a:fillRect/>
                    </a:stretch>
                  </pic:blipFill>
                  <pic:spPr bwMode="auto">
                    <a:xfrm>
                      <a:off x="0" y="0"/>
                      <a:ext cx="2051685" cy="3340100"/>
                    </a:xfrm>
                    <a:prstGeom prst="rect">
                      <a:avLst/>
                    </a:prstGeom>
                    <a:noFill/>
                    <a:ln w="9525">
                      <a:noFill/>
                      <a:miter lim="800000"/>
                      <a:headEnd/>
                      <a:tailEnd/>
                    </a:ln>
                  </pic:spPr>
                </pic:pic>
              </a:graphicData>
            </a:graphic>
          </wp:anchor>
        </w:drawing>
      </w:r>
      <w:r>
        <w:rPr>
          <w:rFonts w:ascii="Times New Roman" w:hAnsi="Times New Roman" w:cs="Times New Roman"/>
          <w:noProof/>
          <w:sz w:val="24"/>
          <w:szCs w:val="24"/>
          <w:lang w:eastAsia="ru-RU"/>
        </w:rPr>
        <w:drawing>
          <wp:anchor distT="0" distB="0" distL="114300" distR="114300" simplePos="0" relativeHeight="251660288" behindDoc="0" locked="0" layoutInCell="1" allowOverlap="1">
            <wp:simplePos x="0" y="0"/>
            <wp:positionH relativeFrom="column">
              <wp:posOffset>5053330</wp:posOffset>
            </wp:positionH>
            <wp:positionV relativeFrom="paragraph">
              <wp:posOffset>875665</wp:posOffset>
            </wp:positionV>
            <wp:extent cx="4795520" cy="5398770"/>
            <wp:effectExtent l="19050" t="0" r="5080" b="0"/>
            <wp:wrapSquare wrapText="bothSides"/>
            <wp:docPr id="27" name="Рисунок 4" descr="https://i.siteapi.org/8gKCpC2-PjQBLzOKmJvmTho9S2c=/0x0:699x784/3f6fe13b2f55243.s.siteapi.org/img/ndit4c7ubxckgc4w0k4ow8oo88w4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i.siteapi.org/8gKCpC2-PjQBLzOKmJvmTho9S2c=/0x0:699x784/3f6fe13b2f55243.s.siteapi.org/img/ndit4c7ubxckgc4w0k4ow8oo88w4cs"/>
                    <pic:cNvPicPr>
                      <a:picLocks noChangeAspect="1" noChangeArrowheads="1"/>
                    </pic:cNvPicPr>
                  </pic:nvPicPr>
                  <pic:blipFill>
                    <a:blip r:embed="rId23"/>
                    <a:srcRect/>
                    <a:stretch>
                      <a:fillRect/>
                    </a:stretch>
                  </pic:blipFill>
                  <pic:spPr bwMode="auto">
                    <a:xfrm>
                      <a:off x="0" y="0"/>
                      <a:ext cx="4795520" cy="5398770"/>
                    </a:xfrm>
                    <a:prstGeom prst="rect">
                      <a:avLst/>
                    </a:prstGeom>
                    <a:noFill/>
                    <a:ln w="9525">
                      <a:noFill/>
                      <a:miter lim="800000"/>
                      <a:headEnd/>
                      <a:tailEnd/>
                    </a:ln>
                  </pic:spPr>
                </pic:pic>
              </a:graphicData>
            </a:graphic>
          </wp:anchor>
        </w:drawing>
      </w:r>
      <w:r>
        <w:rPr>
          <w:rFonts w:ascii="Times New Roman" w:hAnsi="Times New Roman" w:cs="Times New Roman"/>
          <w:noProof/>
          <w:sz w:val="24"/>
          <w:szCs w:val="24"/>
          <w:lang w:eastAsia="ru-RU"/>
        </w:rPr>
        <w:drawing>
          <wp:anchor distT="0" distB="0" distL="114300" distR="114300" simplePos="0" relativeHeight="251661312" behindDoc="1" locked="0" layoutInCell="1" allowOverlap="1">
            <wp:simplePos x="0" y="0"/>
            <wp:positionH relativeFrom="column">
              <wp:posOffset>-266700</wp:posOffset>
            </wp:positionH>
            <wp:positionV relativeFrom="paragraph">
              <wp:posOffset>3712845</wp:posOffset>
            </wp:positionV>
            <wp:extent cx="3045460" cy="365760"/>
            <wp:effectExtent l="19050" t="0" r="2540" b="0"/>
            <wp:wrapNone/>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19"/>
                    <a:srcRect l="1654" t="58762" r="66214" b="35275"/>
                    <a:stretch>
                      <a:fillRect/>
                    </a:stretch>
                  </pic:blipFill>
                  <pic:spPr bwMode="auto">
                    <a:xfrm>
                      <a:off x="0" y="0"/>
                      <a:ext cx="3045460" cy="365760"/>
                    </a:xfrm>
                    <a:prstGeom prst="rect">
                      <a:avLst/>
                    </a:prstGeom>
                    <a:noFill/>
                    <a:ln w="9525">
                      <a:noFill/>
                      <a:miter lim="800000"/>
                      <a:headEnd/>
                      <a:tailEnd/>
                    </a:ln>
                  </pic:spPr>
                </pic:pic>
              </a:graphicData>
            </a:graphic>
          </wp:anchor>
        </w:drawing>
      </w:r>
      <w:r>
        <w:rPr>
          <w:rFonts w:ascii="Times New Roman" w:hAnsi="Times New Roman" w:cs="Times New Roman"/>
          <w:noProof/>
          <w:sz w:val="24"/>
          <w:szCs w:val="24"/>
          <w:lang w:eastAsia="ru-RU"/>
        </w:rPr>
        <w:drawing>
          <wp:anchor distT="0" distB="0" distL="114300" distR="114300" simplePos="0" relativeHeight="251662336" behindDoc="0" locked="0" layoutInCell="1" allowOverlap="1">
            <wp:simplePos x="0" y="0"/>
            <wp:positionH relativeFrom="column">
              <wp:posOffset>-218440</wp:posOffset>
            </wp:positionH>
            <wp:positionV relativeFrom="paragraph">
              <wp:posOffset>4181475</wp:posOffset>
            </wp:positionV>
            <wp:extent cx="3169285" cy="2091055"/>
            <wp:effectExtent l="19050" t="0" r="0" b="0"/>
            <wp:wrapSquare wrapText="bothSides"/>
            <wp:docPr id="25" name="Рисунок 1" descr="https://ts173.ru/image/cache/catalog/krovlja/metall/tegola/biznes/klassik/11-800x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ts173.ru/image/cache/catalog/krovlja/metall/tegola/biznes/klassik/11-800x800.jpg"/>
                    <pic:cNvPicPr>
                      <a:picLocks noChangeAspect="1" noChangeArrowheads="1"/>
                    </pic:cNvPicPr>
                  </pic:nvPicPr>
                  <pic:blipFill>
                    <a:blip r:embed="rId24"/>
                    <a:srcRect t="17079" b="16853"/>
                    <a:stretch>
                      <a:fillRect/>
                    </a:stretch>
                  </pic:blipFill>
                  <pic:spPr bwMode="auto">
                    <a:xfrm>
                      <a:off x="0" y="0"/>
                      <a:ext cx="3169285" cy="2091055"/>
                    </a:xfrm>
                    <a:prstGeom prst="rect">
                      <a:avLst/>
                    </a:prstGeom>
                    <a:noFill/>
                    <a:ln w="9525">
                      <a:noFill/>
                      <a:miter lim="800000"/>
                      <a:headEnd/>
                      <a:tailEnd/>
                    </a:ln>
                  </pic:spPr>
                </pic:pic>
              </a:graphicData>
            </a:graphic>
          </wp:anchor>
        </w:drawing>
      </w:r>
      <w:r w:rsidR="007F5221">
        <w:rPr>
          <w:rFonts w:ascii="Times New Roman" w:hAnsi="Times New Roman" w:cs="Times New Roman"/>
          <w:noProof/>
          <w:sz w:val="24"/>
          <w:szCs w:val="24"/>
          <w:lang w:eastAsia="ru-RU"/>
        </w:rPr>
        <w:pict>
          <v:line id="_x0000_s1048" style="position:absolute;z-index:-251658240;mso-position-horizontal-relative:text;mso-position-vertical-relative:text" from="-64.4pt,490.6pt" to="777.05pt,490.6pt" strokeweight=".28208mm"/>
        </w:pict>
      </w:r>
    </w:p>
    <w:p w:rsidR="00F65711" w:rsidRPr="00796E80" w:rsidRDefault="007F5221" w:rsidP="008A12CF">
      <w:pPr>
        <w:pStyle w:val="ac"/>
        <w:spacing w:after="0" w:line="240" w:lineRule="auto"/>
        <w:rPr>
          <w:rFonts w:ascii="Times New Roman" w:hAnsi="Times New Roman" w:cs="Times New Roman"/>
          <w:sz w:val="24"/>
          <w:szCs w:val="24"/>
        </w:rPr>
      </w:pPr>
      <w:r>
        <w:rPr>
          <w:rFonts w:ascii="Times New Roman" w:hAnsi="Times New Roman" w:cs="Times New Roman"/>
          <w:sz w:val="24"/>
          <w:szCs w:val="24"/>
          <w:lang w:eastAsia="en-US"/>
        </w:rPr>
        <w:lastRenderedPageBreak/>
        <w:pict>
          <v:group id="_x0000_s1027" style="position:absolute;margin-left:0;margin-top:85.55pt;width:841.95pt;height:502.1pt;z-index:-251664384;mso-position-horizontal-relative:page;mso-position-vertical-relative:page" coordorigin=",1711" coordsize="16839,100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969;top:1711;width:14922;height:9735">
              <v:imagedata r:id="rId25" o:title=""/>
            </v:shape>
            <v:line id="_x0000_s1029" style="position:absolute" from="0,11340" to="16829,11340" strokeweight=".28208mm"/>
            <v:shape id="_x0000_s1030" type="#_x0000_t75" style="position:absolute;left:15454;top:11356;width:1376;height:397">
              <v:imagedata r:id="rId26" o:title=""/>
            </v:shape>
            <w10:wrap anchorx="page" anchory="page"/>
          </v:group>
        </w:pict>
      </w:r>
      <w:bookmarkStart w:id="9" w:name="42"/>
      <w:bookmarkEnd w:id="9"/>
    </w:p>
    <w:p w:rsidR="00F65711" w:rsidRPr="00796E80" w:rsidRDefault="00F65711" w:rsidP="008A12CF">
      <w:pPr>
        <w:spacing w:after="0" w:line="240" w:lineRule="auto"/>
        <w:rPr>
          <w:rFonts w:ascii="Times New Roman" w:hAnsi="Times New Roman" w:cs="Times New Roman"/>
          <w:sz w:val="24"/>
          <w:szCs w:val="24"/>
        </w:rPr>
        <w:sectPr w:rsidR="00F65711" w:rsidRPr="00796E80" w:rsidSect="00F65711">
          <w:headerReference w:type="default" r:id="rId27"/>
          <w:footerReference w:type="default" r:id="rId28"/>
          <w:pgSz w:w="16840" w:h="11900" w:orient="landscape"/>
          <w:pgMar w:top="1180" w:right="1100" w:bottom="500" w:left="1100" w:header="710" w:footer="305" w:gutter="0"/>
          <w:cols w:space="720"/>
        </w:sectPr>
      </w:pPr>
    </w:p>
    <w:p w:rsidR="00F65711" w:rsidRPr="00796E80" w:rsidRDefault="007F5221" w:rsidP="008A12CF">
      <w:pPr>
        <w:pStyle w:val="ac"/>
        <w:spacing w:after="0" w:line="240" w:lineRule="auto"/>
        <w:rPr>
          <w:rFonts w:ascii="Times New Roman" w:hAnsi="Times New Roman" w:cs="Times New Roman"/>
          <w:sz w:val="24"/>
          <w:szCs w:val="24"/>
        </w:rPr>
      </w:pPr>
      <w:r>
        <w:rPr>
          <w:rFonts w:ascii="Times New Roman" w:hAnsi="Times New Roman" w:cs="Times New Roman"/>
          <w:sz w:val="24"/>
          <w:szCs w:val="24"/>
          <w:lang w:eastAsia="en-US"/>
        </w:rPr>
        <w:lastRenderedPageBreak/>
        <w:pict>
          <v:group id="_x0000_s1031" style="position:absolute;margin-left:0;margin-top:85.55pt;width:841.95pt;height:502.1pt;z-index:-251663360;mso-position-horizontal-relative:page;mso-position-vertical-relative:page" coordorigin=",1711" coordsize="16839,10042">
            <v:shape id="_x0000_s1032" type="#_x0000_t75" style="position:absolute;left:970;top:1711;width:14914;height:9758">
              <v:imagedata r:id="rId29" o:title=""/>
            </v:shape>
            <v:line id="_x0000_s1033" style="position:absolute" from="0,11340" to="16829,11340" strokeweight=".28208mm"/>
            <v:shape id="_x0000_s1034" type="#_x0000_t75" style="position:absolute;left:15454;top:11356;width:1376;height:397">
              <v:imagedata r:id="rId26" o:title=""/>
            </v:shape>
            <w10:wrap anchorx="page" anchory="page"/>
          </v:group>
        </w:pict>
      </w:r>
      <w:bookmarkStart w:id="10" w:name="43"/>
      <w:bookmarkEnd w:id="10"/>
    </w:p>
    <w:p w:rsidR="00F65711" w:rsidRPr="00796E80" w:rsidRDefault="00F65711" w:rsidP="008A12CF">
      <w:pPr>
        <w:spacing w:after="0" w:line="240" w:lineRule="auto"/>
        <w:rPr>
          <w:rFonts w:ascii="Times New Roman" w:hAnsi="Times New Roman" w:cs="Times New Roman"/>
          <w:sz w:val="24"/>
          <w:szCs w:val="24"/>
        </w:rPr>
        <w:sectPr w:rsidR="00F65711" w:rsidRPr="00796E80" w:rsidSect="00F65711">
          <w:headerReference w:type="default" r:id="rId30"/>
          <w:footerReference w:type="default" r:id="rId31"/>
          <w:pgSz w:w="16840" w:h="11900" w:orient="landscape"/>
          <w:pgMar w:top="1180" w:right="1100" w:bottom="500" w:left="1100" w:header="710" w:footer="305" w:gutter="0"/>
          <w:cols w:space="720"/>
        </w:sectPr>
      </w:pPr>
    </w:p>
    <w:p w:rsidR="00F65711" w:rsidRPr="00796E80" w:rsidRDefault="007F5221" w:rsidP="008A12CF">
      <w:pPr>
        <w:pStyle w:val="ac"/>
        <w:spacing w:after="0" w:line="240" w:lineRule="auto"/>
        <w:rPr>
          <w:rFonts w:ascii="Times New Roman" w:hAnsi="Times New Roman" w:cs="Times New Roman"/>
          <w:sz w:val="24"/>
          <w:szCs w:val="24"/>
        </w:rPr>
      </w:pPr>
      <w:r>
        <w:rPr>
          <w:rFonts w:ascii="Times New Roman" w:hAnsi="Times New Roman" w:cs="Times New Roman"/>
          <w:sz w:val="24"/>
          <w:szCs w:val="24"/>
          <w:lang w:eastAsia="en-US"/>
        </w:rPr>
        <w:lastRenderedPageBreak/>
        <w:pict>
          <v:group id="_x0000_s1035" style="position:absolute;margin-left:0;margin-top:85.55pt;width:841.95pt;height:502.1pt;z-index:-251662336;mso-position-horizontal-relative:page;mso-position-vertical-relative:page" coordorigin=",1711" coordsize="16839,10042">
            <v:shape id="_x0000_s1036" type="#_x0000_t75" style="position:absolute;left:940;top:1711;width:14965;height:9739">
              <v:imagedata r:id="rId32" o:title=""/>
            </v:shape>
            <v:line id="_x0000_s1037" style="position:absolute" from="0,11340" to="16829,11340" strokeweight=".28208mm"/>
            <v:shape id="_x0000_s1038" type="#_x0000_t75" style="position:absolute;left:15454;top:11356;width:1376;height:397">
              <v:imagedata r:id="rId26" o:title=""/>
            </v:shape>
            <w10:wrap anchorx="page" anchory="page"/>
          </v:group>
        </w:pict>
      </w:r>
      <w:bookmarkStart w:id="11" w:name="44"/>
      <w:bookmarkEnd w:id="11"/>
    </w:p>
    <w:p w:rsidR="00F65711" w:rsidRPr="00796E80" w:rsidRDefault="00F65711" w:rsidP="008A12CF">
      <w:pPr>
        <w:spacing w:after="0" w:line="240" w:lineRule="auto"/>
        <w:rPr>
          <w:rFonts w:ascii="Times New Roman" w:hAnsi="Times New Roman" w:cs="Times New Roman"/>
          <w:sz w:val="24"/>
          <w:szCs w:val="24"/>
        </w:rPr>
        <w:sectPr w:rsidR="00F65711" w:rsidRPr="00796E80" w:rsidSect="00F65711">
          <w:headerReference w:type="default" r:id="rId33"/>
          <w:footerReference w:type="default" r:id="rId34"/>
          <w:pgSz w:w="16840" w:h="11900" w:orient="landscape"/>
          <w:pgMar w:top="1180" w:right="1100" w:bottom="500" w:left="1100" w:header="710" w:footer="305" w:gutter="0"/>
          <w:cols w:space="720"/>
        </w:sectPr>
      </w:pPr>
    </w:p>
    <w:p w:rsidR="00F65711" w:rsidRPr="00796E80" w:rsidRDefault="007F5221" w:rsidP="008A12CF">
      <w:pPr>
        <w:pStyle w:val="ac"/>
        <w:spacing w:after="0" w:line="240" w:lineRule="auto"/>
        <w:rPr>
          <w:rFonts w:ascii="Times New Roman" w:hAnsi="Times New Roman" w:cs="Times New Roman"/>
          <w:sz w:val="24"/>
          <w:szCs w:val="24"/>
        </w:rPr>
      </w:pPr>
      <w:r>
        <w:rPr>
          <w:rFonts w:ascii="Times New Roman" w:hAnsi="Times New Roman" w:cs="Times New Roman"/>
          <w:sz w:val="24"/>
          <w:szCs w:val="24"/>
          <w:lang w:eastAsia="en-US"/>
        </w:rPr>
        <w:lastRenderedPageBreak/>
        <w:pict>
          <v:group id="_x0000_s1039" style="position:absolute;margin-left:0;margin-top:85.55pt;width:841.95pt;height:502.15pt;z-index:-251661312;mso-position-horizontal-relative:page;mso-position-vertical-relative:page" coordorigin=",1711" coordsize="16839,10043">
            <v:shape id="_x0000_s1040" type="#_x0000_t75" style="position:absolute;left:1012;top:1710;width:14798;height:9635">
              <v:imagedata r:id="rId35" o:title=""/>
            </v:shape>
            <v:line id="_x0000_s1041" style="position:absolute" from="0,11340" to="16829,11340" strokeweight=".28208mm"/>
            <v:shape id="_x0000_s1042" type="#_x0000_t75" style="position:absolute;left:15454;top:11356;width:1376;height:397">
              <v:imagedata r:id="rId26" o:title=""/>
            </v:shape>
            <w10:wrap anchorx="page" anchory="page"/>
          </v:group>
        </w:pict>
      </w:r>
      <w:bookmarkStart w:id="12" w:name="45"/>
      <w:bookmarkEnd w:id="12"/>
    </w:p>
    <w:p w:rsidR="00F65711" w:rsidRPr="00796E80" w:rsidRDefault="00F65711" w:rsidP="008A12CF">
      <w:pPr>
        <w:spacing w:after="0" w:line="240" w:lineRule="auto"/>
        <w:rPr>
          <w:rFonts w:ascii="Times New Roman" w:hAnsi="Times New Roman" w:cs="Times New Roman"/>
          <w:sz w:val="24"/>
          <w:szCs w:val="24"/>
        </w:rPr>
        <w:sectPr w:rsidR="00F65711" w:rsidRPr="00796E80" w:rsidSect="00F65711">
          <w:headerReference w:type="default" r:id="rId36"/>
          <w:footerReference w:type="default" r:id="rId37"/>
          <w:pgSz w:w="16840" w:h="11900" w:orient="landscape"/>
          <w:pgMar w:top="1180" w:right="1100" w:bottom="500" w:left="1100" w:header="710" w:footer="305" w:gutter="0"/>
          <w:cols w:space="720"/>
        </w:sectPr>
      </w:pPr>
    </w:p>
    <w:p w:rsidR="00F65711" w:rsidRPr="00796E80" w:rsidRDefault="007F5221" w:rsidP="008A12CF">
      <w:pPr>
        <w:pStyle w:val="ac"/>
        <w:spacing w:after="0" w:line="240" w:lineRule="auto"/>
        <w:rPr>
          <w:rFonts w:ascii="Times New Roman" w:hAnsi="Times New Roman" w:cs="Times New Roman"/>
          <w:sz w:val="24"/>
          <w:szCs w:val="24"/>
        </w:rPr>
      </w:pPr>
      <w:r>
        <w:rPr>
          <w:rFonts w:ascii="Times New Roman" w:hAnsi="Times New Roman" w:cs="Times New Roman"/>
          <w:sz w:val="24"/>
          <w:szCs w:val="24"/>
          <w:lang w:eastAsia="en-US"/>
        </w:rPr>
        <w:lastRenderedPageBreak/>
        <w:pict>
          <v:group id="_x0000_s1043" style="position:absolute;margin-left:0;margin-top:85.55pt;width:841.95pt;height:502.15pt;z-index:-251660288;mso-position-horizontal-relative:page;mso-position-vertical-relative:page" coordorigin=",1711" coordsize="16839,10043">
            <v:shape id="_x0000_s1044" type="#_x0000_t75" style="position:absolute;left:1015;top:1710;width:14780;height:9708">
              <v:imagedata r:id="rId38" o:title=""/>
            </v:shape>
            <v:line id="_x0000_s1045" style="position:absolute" from="0,11340" to="16829,11340" strokeweight=".28208mm"/>
            <v:shape id="_x0000_s1046" type="#_x0000_t75" style="position:absolute;left:15454;top:11356;width:1376;height:397">
              <v:imagedata r:id="rId26" o:title=""/>
            </v:shape>
            <w10:wrap anchorx="page" anchory="page"/>
          </v:group>
        </w:pict>
      </w:r>
      <w:bookmarkStart w:id="13" w:name="46"/>
      <w:bookmarkEnd w:id="13"/>
    </w:p>
    <w:p w:rsidR="00F65711" w:rsidRPr="00796E80" w:rsidRDefault="00F65711" w:rsidP="008A12CF">
      <w:pPr>
        <w:spacing w:after="0" w:line="240" w:lineRule="auto"/>
        <w:rPr>
          <w:rFonts w:ascii="Times New Roman" w:hAnsi="Times New Roman" w:cs="Times New Roman"/>
          <w:sz w:val="24"/>
          <w:szCs w:val="24"/>
        </w:rPr>
        <w:sectPr w:rsidR="00F65711" w:rsidRPr="00796E80" w:rsidSect="00F65711">
          <w:headerReference w:type="default" r:id="rId39"/>
          <w:footerReference w:type="default" r:id="rId40"/>
          <w:pgSz w:w="16840" w:h="11900" w:orient="landscape"/>
          <w:pgMar w:top="1180" w:right="1100" w:bottom="500" w:left="1100" w:header="710" w:footer="305" w:gutter="0"/>
          <w:cols w:space="720"/>
        </w:sectPr>
      </w:pPr>
    </w:p>
    <w:p w:rsidR="00A825AF" w:rsidRPr="00796E80" w:rsidRDefault="00A825AF" w:rsidP="008A12CF">
      <w:pPr>
        <w:pStyle w:val="ac"/>
        <w:spacing w:after="0" w:line="240" w:lineRule="auto"/>
        <w:ind w:left="11189" w:right="1370"/>
        <w:rPr>
          <w:rFonts w:ascii="Times New Roman" w:hAnsi="Times New Roman" w:cs="Times New Roman"/>
          <w:spacing w:val="-67"/>
          <w:sz w:val="24"/>
          <w:szCs w:val="24"/>
        </w:rPr>
      </w:pPr>
      <w:bookmarkStart w:id="14" w:name="47"/>
      <w:bookmarkEnd w:id="14"/>
      <w:r w:rsidRPr="00796E80">
        <w:rPr>
          <w:rFonts w:ascii="Times New Roman" w:hAnsi="Times New Roman" w:cs="Times New Roman"/>
          <w:sz w:val="24"/>
          <w:szCs w:val="24"/>
        </w:rPr>
        <w:lastRenderedPageBreak/>
        <w:t xml:space="preserve">Приложение </w:t>
      </w:r>
      <w:r w:rsidR="00F65711" w:rsidRPr="00796E80">
        <w:rPr>
          <w:rFonts w:ascii="Times New Roman" w:hAnsi="Times New Roman" w:cs="Times New Roman"/>
          <w:sz w:val="24"/>
          <w:szCs w:val="24"/>
        </w:rPr>
        <w:t xml:space="preserve"> 6 </w:t>
      </w:r>
      <w:r w:rsidR="00F65711" w:rsidRPr="00796E80">
        <w:rPr>
          <w:rFonts w:ascii="Times New Roman" w:hAnsi="Times New Roman" w:cs="Times New Roman"/>
          <w:spacing w:val="-67"/>
          <w:sz w:val="24"/>
          <w:szCs w:val="24"/>
        </w:rPr>
        <w:t xml:space="preserve"> </w:t>
      </w:r>
    </w:p>
    <w:p w:rsidR="00F65711" w:rsidRPr="00796E80" w:rsidRDefault="00F65711" w:rsidP="008A12CF">
      <w:pPr>
        <w:pStyle w:val="ac"/>
        <w:spacing w:after="0" w:line="240" w:lineRule="auto"/>
        <w:ind w:left="11189" w:right="1370"/>
        <w:rPr>
          <w:rFonts w:ascii="Times New Roman" w:hAnsi="Times New Roman" w:cs="Times New Roman"/>
          <w:sz w:val="24"/>
          <w:szCs w:val="24"/>
        </w:rPr>
      </w:pPr>
      <w:r w:rsidRPr="00796E80">
        <w:rPr>
          <w:rFonts w:ascii="Times New Roman" w:hAnsi="Times New Roman" w:cs="Times New Roman"/>
          <w:sz w:val="24"/>
          <w:szCs w:val="24"/>
        </w:rPr>
        <w:t>к</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Договору</w:t>
      </w:r>
    </w:p>
    <w:p w:rsidR="00F65711" w:rsidRPr="00796E80" w:rsidRDefault="00F65711" w:rsidP="008A12CF">
      <w:pPr>
        <w:pStyle w:val="ac"/>
        <w:tabs>
          <w:tab w:val="left" w:pos="11871"/>
          <w:tab w:val="left" w:pos="12780"/>
        </w:tabs>
        <w:spacing w:after="0" w:line="240" w:lineRule="auto"/>
        <w:ind w:left="11189"/>
        <w:rPr>
          <w:rFonts w:ascii="Times New Roman" w:hAnsi="Times New Roman" w:cs="Times New Roman"/>
          <w:sz w:val="24"/>
          <w:szCs w:val="24"/>
        </w:rPr>
      </w:pPr>
      <w:r w:rsidRPr="00796E80">
        <w:rPr>
          <w:rFonts w:ascii="Times New Roman" w:hAnsi="Times New Roman" w:cs="Times New Roman"/>
          <w:sz w:val="24"/>
          <w:szCs w:val="24"/>
        </w:rPr>
        <w:t>от</w:t>
      </w:r>
      <w:r w:rsidRPr="00796E80">
        <w:rPr>
          <w:rFonts w:ascii="Times New Roman" w:hAnsi="Times New Roman" w:cs="Times New Roman"/>
          <w:spacing w:val="-1"/>
          <w:sz w:val="24"/>
          <w:szCs w:val="24"/>
        </w:rPr>
        <w:t xml:space="preserve"> </w:t>
      </w:r>
      <w:r w:rsidRPr="00796E80">
        <w:rPr>
          <w:rFonts w:ascii="Times New Roman" w:hAnsi="Times New Roman" w:cs="Times New Roman"/>
          <w:sz w:val="24"/>
          <w:szCs w:val="24"/>
        </w:rPr>
        <w:t>«</w:t>
      </w:r>
      <w:r w:rsidRPr="00796E80">
        <w:rPr>
          <w:rFonts w:ascii="Times New Roman" w:hAnsi="Times New Roman" w:cs="Times New Roman"/>
          <w:sz w:val="24"/>
          <w:szCs w:val="24"/>
        </w:rPr>
        <w:tab/>
        <w:t>»</w:t>
      </w:r>
      <w:r w:rsidRPr="00796E80">
        <w:rPr>
          <w:rFonts w:ascii="Times New Roman" w:hAnsi="Times New Roman" w:cs="Times New Roman"/>
          <w:sz w:val="24"/>
          <w:szCs w:val="24"/>
        </w:rPr>
        <w:tab/>
        <w:t>№</w:t>
      </w:r>
    </w:p>
    <w:p w:rsidR="00F65711" w:rsidRPr="00796E80" w:rsidRDefault="00F65711" w:rsidP="008A12CF">
      <w:pPr>
        <w:pStyle w:val="ac"/>
        <w:spacing w:after="0" w:line="240" w:lineRule="auto"/>
        <w:rPr>
          <w:rFonts w:ascii="Times New Roman" w:hAnsi="Times New Roman" w:cs="Times New Roman"/>
          <w:sz w:val="24"/>
          <w:szCs w:val="24"/>
        </w:rPr>
      </w:pPr>
    </w:p>
    <w:p w:rsidR="00F65711" w:rsidRPr="00796E80" w:rsidRDefault="00F65711" w:rsidP="008A12CF">
      <w:pPr>
        <w:pStyle w:val="ac"/>
        <w:spacing w:after="0" w:line="240" w:lineRule="auto"/>
        <w:rPr>
          <w:rFonts w:ascii="Times New Roman" w:hAnsi="Times New Roman" w:cs="Times New Roman"/>
          <w:sz w:val="24"/>
          <w:szCs w:val="24"/>
        </w:rPr>
      </w:pPr>
    </w:p>
    <w:p w:rsidR="00F65711" w:rsidRPr="00796E80" w:rsidRDefault="00F65711" w:rsidP="008A12CF">
      <w:pPr>
        <w:pStyle w:val="ac"/>
        <w:spacing w:after="0" w:line="240" w:lineRule="auto"/>
        <w:rPr>
          <w:rFonts w:ascii="Times New Roman" w:hAnsi="Times New Roman" w:cs="Times New Roman"/>
          <w:sz w:val="24"/>
          <w:szCs w:val="24"/>
        </w:rPr>
      </w:pPr>
    </w:p>
    <w:p w:rsidR="00F65711" w:rsidRPr="00796E80" w:rsidRDefault="00F65711" w:rsidP="008A12CF">
      <w:pPr>
        <w:pStyle w:val="110"/>
        <w:ind w:right="6"/>
        <w:rPr>
          <w:sz w:val="24"/>
          <w:szCs w:val="24"/>
        </w:rPr>
      </w:pPr>
      <w:r w:rsidRPr="00796E80">
        <w:rPr>
          <w:sz w:val="24"/>
          <w:szCs w:val="24"/>
        </w:rPr>
        <w:t>ОТЧЕТ</w:t>
      </w:r>
      <w:r w:rsidRPr="00796E80">
        <w:rPr>
          <w:spacing w:val="-5"/>
          <w:sz w:val="24"/>
          <w:szCs w:val="24"/>
        </w:rPr>
        <w:t xml:space="preserve"> </w:t>
      </w:r>
      <w:r w:rsidRPr="00796E80">
        <w:rPr>
          <w:sz w:val="24"/>
          <w:szCs w:val="24"/>
        </w:rPr>
        <w:t>о</w:t>
      </w:r>
      <w:r w:rsidRPr="00796E80">
        <w:rPr>
          <w:spacing w:val="-1"/>
          <w:sz w:val="24"/>
          <w:szCs w:val="24"/>
        </w:rPr>
        <w:t xml:space="preserve"> </w:t>
      </w:r>
      <w:r w:rsidRPr="00796E80">
        <w:rPr>
          <w:sz w:val="24"/>
          <w:szCs w:val="24"/>
        </w:rPr>
        <w:t>ходе</w:t>
      </w:r>
      <w:r w:rsidRPr="00796E80">
        <w:rPr>
          <w:spacing w:val="-3"/>
          <w:sz w:val="24"/>
          <w:szCs w:val="24"/>
        </w:rPr>
        <w:t xml:space="preserve"> </w:t>
      </w:r>
      <w:r w:rsidRPr="00796E80">
        <w:rPr>
          <w:sz w:val="24"/>
          <w:szCs w:val="24"/>
        </w:rPr>
        <w:t>реализации</w:t>
      </w:r>
      <w:r w:rsidRPr="00796E80">
        <w:rPr>
          <w:spacing w:val="-3"/>
          <w:sz w:val="24"/>
          <w:szCs w:val="24"/>
        </w:rPr>
        <w:t xml:space="preserve"> </w:t>
      </w:r>
      <w:r w:rsidRPr="00796E80">
        <w:rPr>
          <w:sz w:val="24"/>
          <w:szCs w:val="24"/>
        </w:rPr>
        <w:t>договора</w:t>
      </w:r>
    </w:p>
    <w:p w:rsidR="00F65711" w:rsidRPr="00796E80" w:rsidRDefault="00F65711" w:rsidP="008A12CF">
      <w:pPr>
        <w:pStyle w:val="ac"/>
        <w:spacing w:after="0" w:line="240" w:lineRule="auto"/>
        <w:rPr>
          <w:rFonts w:ascii="Times New Roman" w:hAnsi="Times New Roman" w:cs="Times New Roman"/>
          <w:b/>
          <w:sz w:val="24"/>
          <w:szCs w:val="24"/>
        </w:rPr>
      </w:pPr>
    </w:p>
    <w:tbl>
      <w:tblPr>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8"/>
        <w:gridCol w:w="4963"/>
        <w:gridCol w:w="1910"/>
        <w:gridCol w:w="2126"/>
        <w:gridCol w:w="4685"/>
      </w:tblGrid>
      <w:tr w:rsidR="00F65711" w:rsidRPr="00796E80" w:rsidTr="00F65711">
        <w:trPr>
          <w:trHeight w:val="792"/>
        </w:trPr>
        <w:tc>
          <w:tcPr>
            <w:tcW w:w="708" w:type="dxa"/>
            <w:vMerge w:val="restart"/>
          </w:tcPr>
          <w:p w:rsidR="00F65711" w:rsidRPr="00796E80" w:rsidRDefault="00F65711" w:rsidP="008A12CF">
            <w:pPr>
              <w:pStyle w:val="TableParagraph"/>
              <w:ind w:left="239"/>
              <w:rPr>
                <w:sz w:val="24"/>
                <w:szCs w:val="24"/>
              </w:rPr>
            </w:pPr>
            <w:r w:rsidRPr="00796E80">
              <w:rPr>
                <w:sz w:val="24"/>
                <w:szCs w:val="24"/>
              </w:rPr>
              <w:t>№</w:t>
            </w:r>
          </w:p>
        </w:tc>
        <w:tc>
          <w:tcPr>
            <w:tcW w:w="4963" w:type="dxa"/>
            <w:vMerge w:val="restart"/>
          </w:tcPr>
          <w:p w:rsidR="00F65711" w:rsidRPr="00796E80" w:rsidRDefault="00F65711" w:rsidP="008A12CF">
            <w:pPr>
              <w:pStyle w:val="TableParagraph"/>
              <w:ind w:left="1035"/>
              <w:rPr>
                <w:sz w:val="24"/>
                <w:szCs w:val="24"/>
              </w:rPr>
            </w:pPr>
            <w:r w:rsidRPr="00796E80">
              <w:rPr>
                <w:sz w:val="24"/>
                <w:szCs w:val="24"/>
              </w:rPr>
              <w:t>Наименование</w:t>
            </w:r>
            <w:r w:rsidRPr="00796E80">
              <w:rPr>
                <w:spacing w:val="-5"/>
                <w:sz w:val="24"/>
                <w:szCs w:val="24"/>
              </w:rPr>
              <w:t xml:space="preserve"> </w:t>
            </w:r>
            <w:r w:rsidRPr="00796E80">
              <w:rPr>
                <w:sz w:val="24"/>
                <w:szCs w:val="24"/>
              </w:rPr>
              <w:t>мероприятия</w:t>
            </w:r>
          </w:p>
        </w:tc>
        <w:tc>
          <w:tcPr>
            <w:tcW w:w="4036" w:type="dxa"/>
            <w:gridSpan w:val="2"/>
          </w:tcPr>
          <w:p w:rsidR="00F65711" w:rsidRPr="00796E80" w:rsidRDefault="00F65711" w:rsidP="008A12CF">
            <w:pPr>
              <w:pStyle w:val="TableParagraph"/>
              <w:ind w:left="429"/>
              <w:rPr>
                <w:sz w:val="24"/>
                <w:szCs w:val="24"/>
              </w:rPr>
            </w:pPr>
            <w:r w:rsidRPr="00796E80">
              <w:rPr>
                <w:sz w:val="24"/>
                <w:szCs w:val="24"/>
              </w:rPr>
              <w:t>Срок</w:t>
            </w:r>
            <w:r w:rsidRPr="00796E80">
              <w:rPr>
                <w:spacing w:val="-4"/>
                <w:sz w:val="24"/>
                <w:szCs w:val="24"/>
              </w:rPr>
              <w:t xml:space="preserve"> </w:t>
            </w:r>
            <w:r w:rsidRPr="00796E80">
              <w:rPr>
                <w:sz w:val="24"/>
                <w:szCs w:val="24"/>
              </w:rPr>
              <w:t>исполнения</w:t>
            </w:r>
            <w:r w:rsidRPr="00796E80">
              <w:rPr>
                <w:spacing w:val="-5"/>
                <w:sz w:val="24"/>
                <w:szCs w:val="24"/>
              </w:rPr>
              <w:t xml:space="preserve"> </w:t>
            </w:r>
            <w:r w:rsidRPr="00796E80">
              <w:rPr>
                <w:sz w:val="24"/>
                <w:szCs w:val="24"/>
              </w:rPr>
              <w:t>мероприятия</w:t>
            </w:r>
          </w:p>
        </w:tc>
        <w:tc>
          <w:tcPr>
            <w:tcW w:w="4685" w:type="dxa"/>
            <w:vMerge w:val="restart"/>
          </w:tcPr>
          <w:p w:rsidR="00F65711" w:rsidRPr="00796E80" w:rsidRDefault="00F65711" w:rsidP="008A12CF">
            <w:pPr>
              <w:pStyle w:val="TableParagraph"/>
              <w:ind w:left="994" w:right="255" w:hanging="734"/>
              <w:rPr>
                <w:sz w:val="24"/>
                <w:szCs w:val="24"/>
              </w:rPr>
            </w:pPr>
            <w:r w:rsidRPr="00796E80">
              <w:rPr>
                <w:sz w:val="24"/>
                <w:szCs w:val="24"/>
              </w:rPr>
              <w:t>Реквизиты</w:t>
            </w:r>
            <w:r w:rsidRPr="00796E80">
              <w:rPr>
                <w:spacing w:val="-8"/>
                <w:sz w:val="24"/>
                <w:szCs w:val="24"/>
              </w:rPr>
              <w:t xml:space="preserve"> </w:t>
            </w:r>
            <w:r w:rsidRPr="00796E80">
              <w:rPr>
                <w:sz w:val="24"/>
                <w:szCs w:val="24"/>
              </w:rPr>
              <w:t>документа,</w:t>
            </w:r>
            <w:r w:rsidRPr="00796E80">
              <w:rPr>
                <w:spacing w:val="-6"/>
                <w:sz w:val="24"/>
                <w:szCs w:val="24"/>
              </w:rPr>
              <w:t xml:space="preserve"> </w:t>
            </w:r>
            <w:r w:rsidRPr="00796E80">
              <w:rPr>
                <w:sz w:val="24"/>
                <w:szCs w:val="24"/>
              </w:rPr>
              <w:t>подтверждающие</w:t>
            </w:r>
            <w:r w:rsidRPr="00796E80">
              <w:rPr>
                <w:spacing w:val="-57"/>
                <w:sz w:val="24"/>
                <w:szCs w:val="24"/>
              </w:rPr>
              <w:t xml:space="preserve"> </w:t>
            </w:r>
            <w:r w:rsidRPr="00796E80">
              <w:rPr>
                <w:sz w:val="24"/>
                <w:szCs w:val="24"/>
              </w:rPr>
              <w:t>исполнение</w:t>
            </w:r>
            <w:r w:rsidRPr="00796E80">
              <w:rPr>
                <w:spacing w:val="-2"/>
                <w:sz w:val="24"/>
                <w:szCs w:val="24"/>
              </w:rPr>
              <w:t xml:space="preserve"> </w:t>
            </w:r>
            <w:r w:rsidRPr="00796E80">
              <w:rPr>
                <w:sz w:val="24"/>
                <w:szCs w:val="24"/>
              </w:rPr>
              <w:t>обязательства</w:t>
            </w:r>
          </w:p>
        </w:tc>
      </w:tr>
      <w:tr w:rsidR="00F65711" w:rsidRPr="00796E80" w:rsidTr="00F65711">
        <w:trPr>
          <w:trHeight w:val="1381"/>
        </w:trPr>
        <w:tc>
          <w:tcPr>
            <w:tcW w:w="708" w:type="dxa"/>
            <w:vMerge/>
            <w:tcBorders>
              <w:top w:val="nil"/>
            </w:tcBorders>
          </w:tcPr>
          <w:p w:rsidR="00F65711" w:rsidRPr="00796E80" w:rsidRDefault="00F65711" w:rsidP="008A12CF">
            <w:pPr>
              <w:spacing w:after="0" w:line="240" w:lineRule="auto"/>
              <w:rPr>
                <w:rFonts w:ascii="Times New Roman" w:hAnsi="Times New Roman" w:cs="Times New Roman"/>
                <w:sz w:val="24"/>
                <w:szCs w:val="24"/>
              </w:rPr>
            </w:pPr>
          </w:p>
        </w:tc>
        <w:tc>
          <w:tcPr>
            <w:tcW w:w="4963" w:type="dxa"/>
            <w:vMerge/>
            <w:tcBorders>
              <w:top w:val="nil"/>
            </w:tcBorders>
          </w:tcPr>
          <w:p w:rsidR="00F65711" w:rsidRPr="00796E80" w:rsidRDefault="00F65711" w:rsidP="008A12CF">
            <w:pPr>
              <w:spacing w:after="0" w:line="240" w:lineRule="auto"/>
              <w:rPr>
                <w:rFonts w:ascii="Times New Roman" w:hAnsi="Times New Roman" w:cs="Times New Roman"/>
                <w:sz w:val="24"/>
                <w:szCs w:val="24"/>
              </w:rPr>
            </w:pPr>
          </w:p>
        </w:tc>
        <w:tc>
          <w:tcPr>
            <w:tcW w:w="1910" w:type="dxa"/>
          </w:tcPr>
          <w:p w:rsidR="00F65711" w:rsidRPr="00796E80" w:rsidRDefault="00F65711" w:rsidP="008A12CF">
            <w:pPr>
              <w:pStyle w:val="TableParagraph"/>
              <w:ind w:left="66" w:right="60" w:hanging="1"/>
              <w:jc w:val="center"/>
              <w:rPr>
                <w:sz w:val="24"/>
                <w:szCs w:val="24"/>
              </w:rPr>
            </w:pPr>
            <w:proofErr w:type="gramStart"/>
            <w:r w:rsidRPr="00796E80">
              <w:rPr>
                <w:sz w:val="24"/>
                <w:szCs w:val="24"/>
              </w:rPr>
              <w:t>Согласно</w:t>
            </w:r>
            <w:r w:rsidRPr="00796E80">
              <w:rPr>
                <w:spacing w:val="1"/>
                <w:sz w:val="24"/>
                <w:szCs w:val="24"/>
              </w:rPr>
              <w:t xml:space="preserve"> </w:t>
            </w:r>
            <w:r w:rsidRPr="00796E80">
              <w:rPr>
                <w:sz w:val="24"/>
                <w:szCs w:val="24"/>
              </w:rPr>
              <w:t>Приложения</w:t>
            </w:r>
            <w:proofErr w:type="gramEnd"/>
            <w:r w:rsidRPr="00796E80">
              <w:rPr>
                <w:sz w:val="24"/>
                <w:szCs w:val="24"/>
              </w:rPr>
              <w:t xml:space="preserve"> № </w:t>
            </w:r>
            <w:r w:rsidR="00A825AF" w:rsidRPr="00796E80">
              <w:rPr>
                <w:sz w:val="24"/>
                <w:szCs w:val="24"/>
              </w:rPr>
              <w:t>4</w:t>
            </w:r>
            <w:r w:rsidRPr="00796E80">
              <w:rPr>
                <w:spacing w:val="-57"/>
                <w:sz w:val="24"/>
                <w:szCs w:val="24"/>
              </w:rPr>
              <w:t xml:space="preserve"> </w:t>
            </w:r>
            <w:r w:rsidRPr="00796E80">
              <w:rPr>
                <w:sz w:val="24"/>
                <w:szCs w:val="24"/>
              </w:rPr>
              <w:t>к</w:t>
            </w:r>
            <w:r w:rsidRPr="00796E80">
              <w:rPr>
                <w:spacing w:val="-1"/>
                <w:sz w:val="24"/>
                <w:szCs w:val="24"/>
              </w:rPr>
              <w:t xml:space="preserve"> </w:t>
            </w:r>
            <w:r w:rsidRPr="00796E80">
              <w:rPr>
                <w:sz w:val="24"/>
                <w:szCs w:val="24"/>
              </w:rPr>
              <w:t>Договору</w:t>
            </w:r>
          </w:p>
        </w:tc>
        <w:tc>
          <w:tcPr>
            <w:tcW w:w="2126" w:type="dxa"/>
          </w:tcPr>
          <w:p w:rsidR="00F65711" w:rsidRPr="00796E80" w:rsidRDefault="00F65711" w:rsidP="008A12CF">
            <w:pPr>
              <w:pStyle w:val="TableParagraph"/>
              <w:ind w:left="191" w:right="184" w:hanging="2"/>
              <w:jc w:val="center"/>
              <w:rPr>
                <w:sz w:val="24"/>
                <w:szCs w:val="24"/>
              </w:rPr>
            </w:pPr>
            <w:proofErr w:type="gramStart"/>
            <w:r w:rsidRPr="00796E80">
              <w:rPr>
                <w:sz w:val="24"/>
                <w:szCs w:val="24"/>
              </w:rPr>
              <w:t>Фактический</w:t>
            </w:r>
            <w:proofErr w:type="gramEnd"/>
            <w:r w:rsidRPr="00796E80">
              <w:rPr>
                <w:spacing w:val="1"/>
                <w:sz w:val="24"/>
                <w:szCs w:val="24"/>
              </w:rPr>
              <w:t xml:space="preserve"> </w:t>
            </w:r>
            <w:r w:rsidRPr="00796E80">
              <w:rPr>
                <w:sz w:val="24"/>
                <w:szCs w:val="24"/>
              </w:rPr>
              <w:t>(конкретная дата</w:t>
            </w:r>
            <w:r w:rsidRPr="00796E80">
              <w:rPr>
                <w:spacing w:val="-58"/>
                <w:sz w:val="24"/>
                <w:szCs w:val="24"/>
              </w:rPr>
              <w:t xml:space="preserve"> </w:t>
            </w:r>
            <w:r w:rsidRPr="00796E80">
              <w:rPr>
                <w:sz w:val="24"/>
                <w:szCs w:val="24"/>
              </w:rPr>
              <w:t>наступления</w:t>
            </w:r>
            <w:r w:rsidRPr="00796E80">
              <w:rPr>
                <w:spacing w:val="1"/>
                <w:sz w:val="24"/>
                <w:szCs w:val="24"/>
              </w:rPr>
              <w:t xml:space="preserve"> </w:t>
            </w:r>
            <w:r w:rsidRPr="00796E80">
              <w:rPr>
                <w:sz w:val="24"/>
                <w:szCs w:val="24"/>
              </w:rPr>
              <w:t>события)</w:t>
            </w:r>
          </w:p>
        </w:tc>
        <w:tc>
          <w:tcPr>
            <w:tcW w:w="4685" w:type="dxa"/>
            <w:vMerge/>
            <w:tcBorders>
              <w:top w:val="nil"/>
            </w:tcBorders>
          </w:tcPr>
          <w:p w:rsidR="00F65711" w:rsidRPr="00796E80" w:rsidRDefault="00F65711" w:rsidP="008A12CF">
            <w:pPr>
              <w:spacing w:after="0" w:line="240" w:lineRule="auto"/>
              <w:rPr>
                <w:rFonts w:ascii="Times New Roman" w:hAnsi="Times New Roman" w:cs="Times New Roman"/>
                <w:sz w:val="24"/>
                <w:szCs w:val="24"/>
              </w:rPr>
            </w:pPr>
          </w:p>
        </w:tc>
      </w:tr>
      <w:tr w:rsidR="00F65711" w:rsidRPr="00796E80" w:rsidTr="00F65711">
        <w:trPr>
          <w:trHeight w:val="499"/>
        </w:trPr>
        <w:tc>
          <w:tcPr>
            <w:tcW w:w="708" w:type="dxa"/>
          </w:tcPr>
          <w:p w:rsidR="00F65711" w:rsidRPr="00796E80" w:rsidRDefault="00F65711" w:rsidP="008A12CF">
            <w:pPr>
              <w:pStyle w:val="TableParagraph"/>
              <w:ind w:left="242" w:right="235"/>
              <w:jc w:val="center"/>
              <w:rPr>
                <w:sz w:val="24"/>
                <w:szCs w:val="24"/>
              </w:rPr>
            </w:pPr>
            <w:r w:rsidRPr="00796E80">
              <w:rPr>
                <w:sz w:val="24"/>
                <w:szCs w:val="24"/>
              </w:rPr>
              <w:t>1.</w:t>
            </w:r>
          </w:p>
        </w:tc>
        <w:tc>
          <w:tcPr>
            <w:tcW w:w="4963" w:type="dxa"/>
          </w:tcPr>
          <w:p w:rsidR="00F65711" w:rsidRPr="00796E80" w:rsidRDefault="00F65711" w:rsidP="008A12CF">
            <w:pPr>
              <w:pStyle w:val="TableParagraph"/>
              <w:rPr>
                <w:sz w:val="24"/>
                <w:szCs w:val="24"/>
              </w:rPr>
            </w:pPr>
          </w:p>
        </w:tc>
        <w:tc>
          <w:tcPr>
            <w:tcW w:w="1910" w:type="dxa"/>
          </w:tcPr>
          <w:p w:rsidR="00F65711" w:rsidRPr="00796E80" w:rsidRDefault="00F65711" w:rsidP="008A12CF">
            <w:pPr>
              <w:pStyle w:val="TableParagraph"/>
              <w:rPr>
                <w:sz w:val="24"/>
                <w:szCs w:val="24"/>
              </w:rPr>
            </w:pPr>
          </w:p>
        </w:tc>
        <w:tc>
          <w:tcPr>
            <w:tcW w:w="2126" w:type="dxa"/>
          </w:tcPr>
          <w:p w:rsidR="00F65711" w:rsidRPr="00796E80" w:rsidRDefault="00F65711" w:rsidP="008A12CF">
            <w:pPr>
              <w:pStyle w:val="TableParagraph"/>
              <w:rPr>
                <w:sz w:val="24"/>
                <w:szCs w:val="24"/>
              </w:rPr>
            </w:pPr>
          </w:p>
        </w:tc>
        <w:tc>
          <w:tcPr>
            <w:tcW w:w="4685" w:type="dxa"/>
          </w:tcPr>
          <w:p w:rsidR="00F65711" w:rsidRPr="00796E80" w:rsidRDefault="00F65711" w:rsidP="008A12CF">
            <w:pPr>
              <w:pStyle w:val="TableParagraph"/>
              <w:rPr>
                <w:sz w:val="24"/>
                <w:szCs w:val="24"/>
              </w:rPr>
            </w:pPr>
          </w:p>
        </w:tc>
      </w:tr>
    </w:tbl>
    <w:p w:rsidR="00F65711" w:rsidRPr="00796E80" w:rsidRDefault="00F65711" w:rsidP="008A12CF">
      <w:pPr>
        <w:pStyle w:val="ac"/>
        <w:spacing w:after="0" w:line="240" w:lineRule="auto"/>
        <w:rPr>
          <w:rFonts w:ascii="Times New Roman" w:hAnsi="Times New Roman" w:cs="Times New Roman"/>
          <w:b/>
          <w:sz w:val="24"/>
          <w:szCs w:val="24"/>
        </w:rPr>
      </w:pPr>
    </w:p>
    <w:p w:rsidR="00F65711" w:rsidRPr="00796E80" w:rsidRDefault="00F65711" w:rsidP="008A12CF">
      <w:pPr>
        <w:pStyle w:val="ac"/>
        <w:spacing w:after="0" w:line="240" w:lineRule="auto"/>
        <w:rPr>
          <w:rFonts w:ascii="Times New Roman" w:hAnsi="Times New Roman" w:cs="Times New Roman"/>
          <w:b/>
          <w:sz w:val="24"/>
          <w:szCs w:val="24"/>
        </w:rPr>
      </w:pPr>
    </w:p>
    <w:p w:rsidR="00F65711" w:rsidRPr="00796E80" w:rsidRDefault="00F65711" w:rsidP="008A12CF">
      <w:pPr>
        <w:tabs>
          <w:tab w:val="left" w:pos="596"/>
          <w:tab w:val="left" w:pos="1973"/>
          <w:tab w:val="left" w:pos="2627"/>
          <w:tab w:val="left" w:pos="3532"/>
          <w:tab w:val="left" w:pos="6106"/>
          <w:tab w:val="left" w:pos="8744"/>
          <w:tab w:val="left" w:pos="11323"/>
        </w:tabs>
        <w:spacing w:after="0" w:line="240" w:lineRule="auto"/>
        <w:ind w:right="2866"/>
        <w:jc w:val="center"/>
        <w:rPr>
          <w:rFonts w:ascii="Times New Roman" w:hAnsi="Times New Roman" w:cs="Times New Roman"/>
          <w:sz w:val="24"/>
          <w:szCs w:val="24"/>
        </w:rPr>
      </w:pPr>
      <w:r w:rsidRPr="00796E80">
        <w:rPr>
          <w:rFonts w:ascii="Times New Roman" w:hAnsi="Times New Roman" w:cs="Times New Roman"/>
          <w:sz w:val="24"/>
          <w:szCs w:val="24"/>
        </w:rPr>
        <w:t>«</w:t>
      </w:r>
      <w:r w:rsidRPr="00796E80">
        <w:rPr>
          <w:rFonts w:ascii="Times New Roman" w:hAnsi="Times New Roman" w:cs="Times New Roman"/>
          <w:sz w:val="24"/>
          <w:szCs w:val="24"/>
          <w:u w:val="single"/>
        </w:rPr>
        <w:tab/>
      </w:r>
      <w:r w:rsidRPr="00796E80">
        <w:rPr>
          <w:rFonts w:ascii="Times New Roman" w:hAnsi="Times New Roman" w:cs="Times New Roman"/>
          <w:sz w:val="24"/>
          <w:szCs w:val="24"/>
        </w:rPr>
        <w:t>»</w:t>
      </w:r>
      <w:r w:rsidRPr="00796E80">
        <w:rPr>
          <w:rFonts w:ascii="Times New Roman" w:hAnsi="Times New Roman" w:cs="Times New Roman"/>
          <w:sz w:val="24"/>
          <w:szCs w:val="24"/>
          <w:u w:val="single"/>
        </w:rPr>
        <w:tab/>
      </w:r>
      <w:r w:rsidRPr="00796E80">
        <w:rPr>
          <w:rFonts w:ascii="Times New Roman" w:hAnsi="Times New Roman" w:cs="Times New Roman"/>
          <w:sz w:val="24"/>
          <w:szCs w:val="24"/>
        </w:rPr>
        <w:t>20</w:t>
      </w:r>
      <w:r w:rsidRPr="00796E80">
        <w:rPr>
          <w:rFonts w:ascii="Times New Roman" w:hAnsi="Times New Roman" w:cs="Times New Roman"/>
          <w:sz w:val="24"/>
          <w:szCs w:val="24"/>
          <w:u w:val="single"/>
        </w:rPr>
        <w:t xml:space="preserve"> </w:t>
      </w:r>
      <w:r w:rsidRPr="00796E80">
        <w:rPr>
          <w:rFonts w:ascii="Times New Roman" w:hAnsi="Times New Roman" w:cs="Times New Roman"/>
          <w:sz w:val="24"/>
          <w:szCs w:val="24"/>
          <w:u w:val="single"/>
        </w:rPr>
        <w:tab/>
      </w:r>
      <w:r w:rsidRPr="00796E80">
        <w:rPr>
          <w:rFonts w:ascii="Times New Roman" w:hAnsi="Times New Roman" w:cs="Times New Roman"/>
          <w:sz w:val="24"/>
          <w:szCs w:val="24"/>
        </w:rPr>
        <w:tab/>
      </w:r>
      <w:r w:rsidRPr="00796E80">
        <w:rPr>
          <w:rFonts w:ascii="Times New Roman" w:hAnsi="Times New Roman" w:cs="Times New Roman"/>
          <w:sz w:val="24"/>
          <w:szCs w:val="24"/>
          <w:u w:val="single"/>
        </w:rPr>
        <w:t xml:space="preserve"> </w:t>
      </w:r>
      <w:r w:rsidRPr="00796E80">
        <w:rPr>
          <w:rFonts w:ascii="Times New Roman" w:hAnsi="Times New Roman" w:cs="Times New Roman"/>
          <w:sz w:val="24"/>
          <w:szCs w:val="24"/>
          <w:u w:val="single"/>
        </w:rPr>
        <w:tab/>
      </w:r>
      <w:r w:rsidRPr="00796E80">
        <w:rPr>
          <w:rFonts w:ascii="Times New Roman" w:hAnsi="Times New Roman" w:cs="Times New Roman"/>
          <w:spacing w:val="4"/>
          <w:sz w:val="24"/>
          <w:szCs w:val="24"/>
        </w:rPr>
        <w:t xml:space="preserve"> </w:t>
      </w:r>
      <w:r w:rsidRPr="00796E80">
        <w:rPr>
          <w:rFonts w:ascii="Times New Roman" w:hAnsi="Times New Roman" w:cs="Times New Roman"/>
          <w:sz w:val="24"/>
          <w:szCs w:val="24"/>
          <w:u w:val="single"/>
        </w:rPr>
        <w:t xml:space="preserve"> </w:t>
      </w:r>
      <w:r w:rsidRPr="00796E80">
        <w:rPr>
          <w:rFonts w:ascii="Times New Roman" w:hAnsi="Times New Roman" w:cs="Times New Roman"/>
          <w:sz w:val="24"/>
          <w:szCs w:val="24"/>
          <w:u w:val="single"/>
        </w:rPr>
        <w:tab/>
      </w:r>
      <w:r w:rsidRPr="00796E80">
        <w:rPr>
          <w:rFonts w:ascii="Times New Roman" w:hAnsi="Times New Roman" w:cs="Times New Roman"/>
          <w:sz w:val="24"/>
          <w:szCs w:val="24"/>
        </w:rPr>
        <w:t xml:space="preserve"> </w:t>
      </w:r>
      <w:r w:rsidRPr="00796E80">
        <w:rPr>
          <w:rFonts w:ascii="Times New Roman" w:hAnsi="Times New Roman" w:cs="Times New Roman"/>
          <w:spacing w:val="4"/>
          <w:sz w:val="24"/>
          <w:szCs w:val="24"/>
        </w:rPr>
        <w:t xml:space="preserve"> </w:t>
      </w:r>
      <w:r w:rsidRPr="00796E80">
        <w:rPr>
          <w:rFonts w:ascii="Times New Roman" w:hAnsi="Times New Roman" w:cs="Times New Roman"/>
          <w:sz w:val="24"/>
          <w:szCs w:val="24"/>
          <w:u w:val="single"/>
        </w:rPr>
        <w:t xml:space="preserve"> </w:t>
      </w:r>
      <w:r w:rsidRPr="00796E80">
        <w:rPr>
          <w:rFonts w:ascii="Times New Roman" w:hAnsi="Times New Roman" w:cs="Times New Roman"/>
          <w:sz w:val="24"/>
          <w:szCs w:val="24"/>
          <w:u w:val="single"/>
        </w:rPr>
        <w:tab/>
      </w:r>
    </w:p>
    <w:p w:rsidR="00F65711" w:rsidRPr="00796E80" w:rsidRDefault="00F65711" w:rsidP="008A12CF">
      <w:pPr>
        <w:tabs>
          <w:tab w:val="left" w:pos="3416"/>
          <w:tab w:val="left" w:pos="5378"/>
        </w:tabs>
        <w:spacing w:after="0" w:line="240" w:lineRule="auto"/>
        <w:ind w:right="364"/>
        <w:jc w:val="center"/>
        <w:rPr>
          <w:rFonts w:ascii="Times New Roman" w:hAnsi="Times New Roman" w:cs="Times New Roman"/>
          <w:sz w:val="24"/>
          <w:szCs w:val="24"/>
        </w:rPr>
      </w:pPr>
      <w:r w:rsidRPr="00796E80">
        <w:rPr>
          <w:rFonts w:ascii="Times New Roman" w:hAnsi="Times New Roman" w:cs="Times New Roman"/>
          <w:sz w:val="24"/>
          <w:szCs w:val="24"/>
        </w:rPr>
        <w:t>(должность)</w:t>
      </w:r>
      <w:r w:rsidRPr="00796E80">
        <w:rPr>
          <w:rFonts w:ascii="Times New Roman" w:hAnsi="Times New Roman" w:cs="Times New Roman"/>
          <w:sz w:val="24"/>
          <w:szCs w:val="24"/>
        </w:rPr>
        <w:tab/>
        <w:t>(подпись)</w:t>
      </w:r>
      <w:r w:rsidRPr="00796E80">
        <w:rPr>
          <w:rFonts w:ascii="Times New Roman" w:hAnsi="Times New Roman" w:cs="Times New Roman"/>
          <w:sz w:val="24"/>
          <w:szCs w:val="24"/>
        </w:rPr>
        <w:tab/>
        <w:t>(расшифровка</w:t>
      </w:r>
      <w:r w:rsidRPr="00796E80">
        <w:rPr>
          <w:rFonts w:ascii="Times New Roman" w:hAnsi="Times New Roman" w:cs="Times New Roman"/>
          <w:spacing w:val="-4"/>
          <w:sz w:val="24"/>
          <w:szCs w:val="24"/>
        </w:rPr>
        <w:t xml:space="preserve"> </w:t>
      </w:r>
      <w:r w:rsidRPr="00796E80">
        <w:rPr>
          <w:rFonts w:ascii="Times New Roman" w:hAnsi="Times New Roman" w:cs="Times New Roman"/>
          <w:sz w:val="24"/>
          <w:szCs w:val="24"/>
        </w:rPr>
        <w:t>подписи)</w:t>
      </w:r>
    </w:p>
    <w:p w:rsidR="00F65711" w:rsidRPr="00796E80" w:rsidRDefault="00F65711" w:rsidP="008A12CF">
      <w:pPr>
        <w:pStyle w:val="ac"/>
        <w:spacing w:after="0" w:line="240" w:lineRule="auto"/>
        <w:rPr>
          <w:rFonts w:ascii="Times New Roman" w:hAnsi="Times New Roman" w:cs="Times New Roman"/>
          <w:sz w:val="24"/>
          <w:szCs w:val="24"/>
        </w:rPr>
      </w:pPr>
    </w:p>
    <w:p w:rsidR="00F65711" w:rsidRPr="00796E80" w:rsidRDefault="00F65711" w:rsidP="008A12CF">
      <w:pPr>
        <w:pStyle w:val="ac"/>
        <w:spacing w:after="0" w:line="240" w:lineRule="auto"/>
        <w:rPr>
          <w:rFonts w:ascii="Times New Roman" w:hAnsi="Times New Roman" w:cs="Times New Roman"/>
          <w:sz w:val="24"/>
          <w:szCs w:val="24"/>
        </w:rPr>
      </w:pPr>
    </w:p>
    <w:p w:rsidR="00F65711" w:rsidRPr="00796E80" w:rsidRDefault="00F65711" w:rsidP="008A12CF">
      <w:pPr>
        <w:spacing w:after="0" w:line="240" w:lineRule="auto"/>
        <w:ind w:right="9"/>
        <w:jc w:val="center"/>
        <w:rPr>
          <w:rFonts w:ascii="Times New Roman" w:hAnsi="Times New Roman" w:cs="Times New Roman"/>
          <w:b/>
          <w:sz w:val="24"/>
          <w:szCs w:val="24"/>
        </w:rPr>
      </w:pPr>
      <w:r w:rsidRPr="00796E80">
        <w:rPr>
          <w:rFonts w:ascii="Times New Roman" w:hAnsi="Times New Roman" w:cs="Times New Roman"/>
          <w:b/>
          <w:sz w:val="24"/>
          <w:szCs w:val="24"/>
        </w:rPr>
        <w:t>Подписи</w:t>
      </w:r>
      <w:r w:rsidRPr="00796E80">
        <w:rPr>
          <w:rFonts w:ascii="Times New Roman" w:hAnsi="Times New Roman" w:cs="Times New Roman"/>
          <w:b/>
          <w:spacing w:val="-3"/>
          <w:sz w:val="24"/>
          <w:szCs w:val="24"/>
        </w:rPr>
        <w:t xml:space="preserve"> </w:t>
      </w:r>
      <w:r w:rsidRPr="00796E80">
        <w:rPr>
          <w:rFonts w:ascii="Times New Roman" w:hAnsi="Times New Roman" w:cs="Times New Roman"/>
          <w:b/>
          <w:sz w:val="24"/>
          <w:szCs w:val="24"/>
        </w:rPr>
        <w:t>сторон:</w:t>
      </w:r>
    </w:p>
    <w:tbl>
      <w:tblPr>
        <w:tblW w:w="0" w:type="auto"/>
        <w:tblInd w:w="1063" w:type="dxa"/>
        <w:tblLayout w:type="fixed"/>
        <w:tblCellMar>
          <w:left w:w="0" w:type="dxa"/>
          <w:right w:w="0" w:type="dxa"/>
        </w:tblCellMar>
        <w:tblLook w:val="01E0" w:firstRow="1" w:lastRow="1" w:firstColumn="1" w:lastColumn="1" w:noHBand="0" w:noVBand="0"/>
      </w:tblPr>
      <w:tblGrid>
        <w:gridCol w:w="6358"/>
        <w:gridCol w:w="5999"/>
      </w:tblGrid>
      <w:tr w:rsidR="00F65711" w:rsidRPr="00F65711" w:rsidTr="00F65711">
        <w:trPr>
          <w:trHeight w:val="1093"/>
        </w:trPr>
        <w:tc>
          <w:tcPr>
            <w:tcW w:w="6358" w:type="dxa"/>
          </w:tcPr>
          <w:p w:rsidR="00F65711" w:rsidRPr="00796E80" w:rsidRDefault="00F65711" w:rsidP="008A12CF">
            <w:pPr>
              <w:pStyle w:val="TableParagraph"/>
              <w:ind w:left="200"/>
              <w:rPr>
                <w:sz w:val="24"/>
                <w:szCs w:val="24"/>
              </w:rPr>
            </w:pPr>
            <w:r w:rsidRPr="00796E80">
              <w:rPr>
                <w:sz w:val="24"/>
                <w:szCs w:val="24"/>
              </w:rPr>
              <w:t>Застройщик:</w:t>
            </w:r>
          </w:p>
          <w:p w:rsidR="00F65711" w:rsidRPr="00796E80" w:rsidRDefault="00F65711" w:rsidP="008A12CF">
            <w:pPr>
              <w:pStyle w:val="TableParagraph"/>
              <w:rPr>
                <w:b/>
                <w:sz w:val="24"/>
                <w:szCs w:val="24"/>
              </w:rPr>
            </w:pPr>
          </w:p>
          <w:p w:rsidR="00F65711" w:rsidRPr="00796E80" w:rsidRDefault="00F65711" w:rsidP="008A12CF">
            <w:pPr>
              <w:pStyle w:val="TableParagraph"/>
              <w:tabs>
                <w:tab w:val="left" w:pos="2598"/>
              </w:tabs>
              <w:ind w:left="200"/>
              <w:rPr>
                <w:sz w:val="24"/>
                <w:szCs w:val="24"/>
              </w:rPr>
            </w:pPr>
            <w:r w:rsidRPr="00796E80">
              <w:rPr>
                <w:sz w:val="24"/>
                <w:szCs w:val="24"/>
                <w:u w:val="single"/>
              </w:rPr>
              <w:t xml:space="preserve"> </w:t>
            </w:r>
            <w:r w:rsidRPr="00796E80">
              <w:rPr>
                <w:sz w:val="24"/>
                <w:szCs w:val="24"/>
                <w:u w:val="single"/>
              </w:rPr>
              <w:tab/>
            </w:r>
            <w:r w:rsidRPr="00796E80">
              <w:rPr>
                <w:sz w:val="24"/>
                <w:szCs w:val="24"/>
              </w:rPr>
              <w:t>/</w:t>
            </w:r>
          </w:p>
          <w:p w:rsidR="00F65711" w:rsidRPr="00796E80" w:rsidRDefault="00F65711" w:rsidP="008A12CF">
            <w:pPr>
              <w:pStyle w:val="TableParagraph"/>
              <w:ind w:left="2579" w:right="3231"/>
              <w:jc w:val="center"/>
              <w:rPr>
                <w:sz w:val="24"/>
                <w:szCs w:val="24"/>
              </w:rPr>
            </w:pPr>
            <w:r w:rsidRPr="00796E80">
              <w:rPr>
                <w:sz w:val="24"/>
                <w:szCs w:val="24"/>
              </w:rPr>
              <w:t>М.П.</w:t>
            </w:r>
          </w:p>
        </w:tc>
        <w:tc>
          <w:tcPr>
            <w:tcW w:w="5999" w:type="dxa"/>
          </w:tcPr>
          <w:p w:rsidR="00F65711" w:rsidRPr="00796E80" w:rsidRDefault="00C01A77" w:rsidP="008A12CF">
            <w:pPr>
              <w:pStyle w:val="TableParagraph"/>
              <w:ind w:left="3253"/>
              <w:rPr>
                <w:sz w:val="24"/>
                <w:szCs w:val="24"/>
              </w:rPr>
            </w:pPr>
            <w:r w:rsidRPr="00796E80">
              <w:rPr>
                <w:sz w:val="24"/>
                <w:szCs w:val="24"/>
              </w:rPr>
              <w:t>Администрация</w:t>
            </w:r>
            <w:r w:rsidR="00F65711" w:rsidRPr="00796E80">
              <w:rPr>
                <w:sz w:val="24"/>
                <w:szCs w:val="24"/>
              </w:rPr>
              <w:t>:</w:t>
            </w:r>
          </w:p>
          <w:p w:rsidR="00F65711" w:rsidRPr="00796E80" w:rsidRDefault="00F65711" w:rsidP="008A12CF">
            <w:pPr>
              <w:pStyle w:val="TableParagraph"/>
              <w:rPr>
                <w:b/>
                <w:sz w:val="24"/>
                <w:szCs w:val="24"/>
              </w:rPr>
            </w:pPr>
          </w:p>
          <w:p w:rsidR="00F65711" w:rsidRPr="00796E80" w:rsidRDefault="00F65711" w:rsidP="008A12CF">
            <w:pPr>
              <w:pStyle w:val="TableParagraph"/>
              <w:tabs>
                <w:tab w:val="left" w:pos="5291"/>
              </w:tabs>
              <w:ind w:left="3253"/>
              <w:rPr>
                <w:sz w:val="24"/>
                <w:szCs w:val="24"/>
              </w:rPr>
            </w:pPr>
            <w:r w:rsidRPr="00796E80">
              <w:rPr>
                <w:sz w:val="24"/>
                <w:szCs w:val="24"/>
                <w:u w:val="single"/>
              </w:rPr>
              <w:t xml:space="preserve"> </w:t>
            </w:r>
            <w:r w:rsidRPr="00796E80">
              <w:rPr>
                <w:sz w:val="24"/>
                <w:szCs w:val="24"/>
                <w:u w:val="single"/>
              </w:rPr>
              <w:tab/>
            </w:r>
            <w:r w:rsidRPr="00796E80">
              <w:rPr>
                <w:sz w:val="24"/>
                <w:szCs w:val="24"/>
              </w:rPr>
              <w:t>/</w:t>
            </w:r>
          </w:p>
          <w:p w:rsidR="00F65711" w:rsidRPr="00F65711" w:rsidRDefault="00F65711" w:rsidP="008A12CF">
            <w:pPr>
              <w:pStyle w:val="TableParagraph"/>
              <w:ind w:right="198"/>
              <w:jc w:val="right"/>
              <w:rPr>
                <w:sz w:val="24"/>
                <w:szCs w:val="24"/>
              </w:rPr>
            </w:pPr>
            <w:r w:rsidRPr="00796E80">
              <w:rPr>
                <w:sz w:val="24"/>
                <w:szCs w:val="24"/>
              </w:rPr>
              <w:t>М.П.</w:t>
            </w:r>
          </w:p>
        </w:tc>
      </w:tr>
    </w:tbl>
    <w:p w:rsidR="00F65711" w:rsidRPr="00F65711" w:rsidRDefault="00F65711" w:rsidP="008A12CF">
      <w:pPr>
        <w:spacing w:after="0" w:line="240" w:lineRule="auto"/>
        <w:rPr>
          <w:rFonts w:ascii="Times New Roman" w:hAnsi="Times New Roman" w:cs="Times New Roman"/>
          <w:sz w:val="24"/>
          <w:szCs w:val="24"/>
        </w:rPr>
        <w:sectPr w:rsidR="00F65711" w:rsidRPr="00F65711" w:rsidSect="00F65711">
          <w:headerReference w:type="default" r:id="rId41"/>
          <w:footerReference w:type="default" r:id="rId42"/>
          <w:pgSz w:w="16840" w:h="11900" w:orient="landscape"/>
          <w:pgMar w:top="1180" w:right="1100" w:bottom="500" w:left="1100" w:header="710" w:footer="305" w:gutter="0"/>
          <w:cols w:space="720"/>
        </w:sectPr>
      </w:pPr>
    </w:p>
    <w:p w:rsidR="002B638C" w:rsidRPr="00DC6B32" w:rsidRDefault="002B638C" w:rsidP="00DB5973">
      <w:pPr>
        <w:pStyle w:val="af1"/>
        <w:jc w:val="both"/>
      </w:pPr>
      <w:bookmarkStart w:id="15" w:name="48"/>
      <w:bookmarkStart w:id="16" w:name="56"/>
      <w:bookmarkStart w:id="17" w:name="57"/>
      <w:bookmarkStart w:id="18" w:name="58"/>
      <w:bookmarkStart w:id="19" w:name="60"/>
      <w:bookmarkStart w:id="20" w:name="61"/>
      <w:bookmarkStart w:id="21" w:name="62"/>
      <w:bookmarkEnd w:id="15"/>
      <w:bookmarkEnd w:id="16"/>
      <w:bookmarkEnd w:id="17"/>
      <w:bookmarkEnd w:id="18"/>
      <w:bookmarkEnd w:id="19"/>
      <w:bookmarkEnd w:id="20"/>
      <w:bookmarkEnd w:id="21"/>
    </w:p>
    <w:sectPr w:rsidR="002B638C" w:rsidRPr="00DC6B32" w:rsidSect="00D06738">
      <w:pgSz w:w="11906" w:h="16838"/>
      <w:pgMar w:top="1134" w:right="850" w:bottom="993"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5221" w:rsidRDefault="007F5221">
      <w:pPr>
        <w:spacing w:after="0" w:line="240" w:lineRule="auto"/>
      </w:pPr>
      <w:r>
        <w:separator/>
      </w:r>
    </w:p>
  </w:endnote>
  <w:endnote w:type="continuationSeparator" w:id="0">
    <w:p w:rsidR="007F5221" w:rsidRDefault="007F52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Liberation Sans">
    <w:altName w:val="Arial"/>
    <w:charset w:val="CC"/>
    <w:family w:val="swiss"/>
    <w:pitch w:val="variable"/>
    <w:sig w:usb0="00000000"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Mangal">
    <w:altName w:val="Courier New"/>
    <w:panose1 w:val="00000400000000000000"/>
    <w:charset w:val="01"/>
    <w:family w:val="roman"/>
    <w:notTrueType/>
    <w:pitch w:val="variable"/>
    <w:sig w:usb0="00002000" w:usb1="00000000" w:usb2="00000000" w:usb3="00000000" w:csb0="00000000" w:csb1="00000000"/>
  </w:font>
  <w:font w:name="Arial">
    <w:panose1 w:val="020B0604020202020204"/>
    <w:charset w:val="CC"/>
    <w:family w:val="swiss"/>
    <w:pitch w:val="variable"/>
    <w:sig w:usb0="E0002EFF" w:usb1="C000785B" w:usb2="00000009" w:usb3="00000000" w:csb0="000001FF" w:csb1="00000000"/>
  </w:font>
  <w:font w:name="Liberation Mono">
    <w:altName w:val="Courier New"/>
    <w:charset w:val="CC"/>
    <w:family w:val="modern"/>
    <w:pitch w:val="fixed"/>
    <w:sig w:usb0="00000000" w:usb1="400078FF" w:usb2="00000001" w:usb3="00000000" w:csb0="000001BF" w:csb1="00000000"/>
  </w:font>
  <w:font w:name="Microsoft Sans Serif">
    <w:panose1 w:val="020B0604020202020204"/>
    <w:charset w:val="CC"/>
    <w:family w:val="swiss"/>
    <w:pitch w:val="variable"/>
    <w:sig w:usb0="E5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019" w:rsidRDefault="007F5221">
    <w:pPr>
      <w:pStyle w:val="ac"/>
      <w:spacing w:line="14" w:lineRule="auto"/>
      <w:rPr>
        <w:sz w:val="20"/>
      </w:rPr>
    </w:pPr>
    <w:r>
      <w:rPr>
        <w:sz w:val="28"/>
        <w:lang w:eastAsia="en-US"/>
      </w:rPr>
      <w:pict>
        <v:shapetype id="_x0000_t202" coordsize="21600,21600" o:spt="202" path="m,l,21600r21600,l21600,xe">
          <v:stroke joinstyle="miter"/>
          <v:path gradientshapeok="t" o:connecttype="rect"/>
        </v:shapetype>
        <v:shape id="_x0000_s2050" type="#_x0000_t202" style="position:absolute;margin-left:5pt;margin-top:815.8pt;width:438.1pt;height:18.95pt;z-index:-251665920;mso-position-horizontal-relative:page;mso-position-vertical-relative:page" filled="f" stroked="f">
          <v:textbox inset="0,0,0,0">
            <w:txbxContent>
              <w:p w:rsidR="00634019" w:rsidRPr="0017213D" w:rsidRDefault="00634019" w:rsidP="00F65711"/>
            </w:txbxContent>
          </v:textbox>
          <w10:wrap anchorx="page" anchory="page"/>
        </v:shape>
      </w:pic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019" w:rsidRDefault="007F5221">
    <w:pPr>
      <w:pStyle w:val="ac"/>
      <w:spacing w:line="14" w:lineRule="auto"/>
      <w:rPr>
        <w:sz w:val="20"/>
      </w:rPr>
    </w:pPr>
    <w:r>
      <w:rPr>
        <w:sz w:val="28"/>
        <w:lang w:eastAsia="en-US"/>
      </w:rPr>
      <w:pict>
        <v:shapetype id="_x0000_t202" coordsize="21600,21600" o:spt="202" path="m,l,21600r21600,l21600,xe">
          <v:stroke joinstyle="miter"/>
          <v:path gradientshapeok="t" o:connecttype="rect"/>
        </v:shapetype>
        <v:shape id="_x0000_s2064" type="#_x0000_t202" style="position:absolute;margin-left:5pt;margin-top:568.75pt;width:438.2pt;height:18.95pt;z-index:-251651584;mso-position-horizontal-relative:page;mso-position-vertical-relative:page" filled="f" stroked="f">
          <v:textbox inset="0,0,0,0">
            <w:txbxContent>
              <w:p w:rsidR="00634019" w:rsidRDefault="00634019">
                <w:pPr>
                  <w:spacing w:before="35" w:line="211" w:lineRule="auto"/>
                  <w:ind w:left="20"/>
                  <w:rPr>
                    <w:rFonts w:ascii="Microsoft Sans Serif" w:hAnsi="Microsoft Sans Serif"/>
                    <w:sz w:val="16"/>
                  </w:rPr>
                </w:pPr>
                <w:r>
                  <w:rPr>
                    <w:rFonts w:ascii="Microsoft Sans Serif" w:hAnsi="Microsoft Sans Serif"/>
                    <w:sz w:val="16"/>
                  </w:rPr>
                  <w:t>Документ</w:t>
                </w:r>
                <w:r>
                  <w:rPr>
                    <w:rFonts w:ascii="Microsoft Sans Serif" w:hAnsi="Microsoft Sans Serif"/>
                    <w:spacing w:val="-7"/>
                    <w:sz w:val="16"/>
                  </w:rPr>
                  <w:t xml:space="preserve"> </w:t>
                </w:r>
                <w:r>
                  <w:rPr>
                    <w:rFonts w:ascii="Microsoft Sans Serif" w:hAnsi="Microsoft Sans Serif"/>
                    <w:sz w:val="16"/>
                  </w:rPr>
                  <w:t>создан</w:t>
                </w:r>
                <w:r>
                  <w:rPr>
                    <w:rFonts w:ascii="Microsoft Sans Serif" w:hAnsi="Microsoft Sans Serif"/>
                    <w:spacing w:val="-7"/>
                    <w:sz w:val="16"/>
                  </w:rPr>
                  <w:t xml:space="preserve"> </w:t>
                </w:r>
                <w:r>
                  <w:rPr>
                    <w:rFonts w:ascii="Microsoft Sans Serif" w:hAnsi="Microsoft Sans Serif"/>
                    <w:sz w:val="16"/>
                  </w:rPr>
                  <w:t>в</w:t>
                </w:r>
                <w:r>
                  <w:rPr>
                    <w:rFonts w:ascii="Microsoft Sans Serif" w:hAnsi="Microsoft Sans Serif"/>
                    <w:spacing w:val="-7"/>
                    <w:sz w:val="16"/>
                  </w:rPr>
                  <w:t xml:space="preserve"> </w:t>
                </w:r>
                <w:r>
                  <w:rPr>
                    <w:rFonts w:ascii="Microsoft Sans Serif" w:hAnsi="Microsoft Sans Serif"/>
                    <w:sz w:val="16"/>
                  </w:rPr>
                  <w:t>электронной</w:t>
                </w:r>
                <w:r>
                  <w:rPr>
                    <w:rFonts w:ascii="Microsoft Sans Serif" w:hAnsi="Microsoft Sans Serif"/>
                    <w:spacing w:val="-7"/>
                    <w:sz w:val="16"/>
                  </w:rPr>
                  <w:t xml:space="preserve"> </w:t>
                </w:r>
                <w:r>
                  <w:rPr>
                    <w:rFonts w:ascii="Microsoft Sans Serif" w:hAnsi="Microsoft Sans Serif"/>
                    <w:sz w:val="16"/>
                  </w:rPr>
                  <w:t>форме.</w:t>
                </w:r>
                <w:r>
                  <w:rPr>
                    <w:rFonts w:ascii="Microsoft Sans Serif" w:hAnsi="Microsoft Sans Serif"/>
                    <w:spacing w:val="-6"/>
                    <w:sz w:val="16"/>
                  </w:rPr>
                  <w:t xml:space="preserve"> </w:t>
                </w:r>
                <w:r>
                  <w:rPr>
                    <w:rFonts w:ascii="Microsoft Sans Serif" w:hAnsi="Microsoft Sans Serif"/>
                    <w:sz w:val="16"/>
                  </w:rPr>
                  <w:t>№</w:t>
                </w:r>
                <w:r>
                  <w:rPr>
                    <w:rFonts w:ascii="Microsoft Sans Serif" w:hAnsi="Microsoft Sans Serif"/>
                    <w:spacing w:val="-7"/>
                    <w:sz w:val="16"/>
                  </w:rPr>
                  <w:t xml:space="preserve"> </w:t>
                </w:r>
                <w:r>
                  <w:rPr>
                    <w:rFonts w:ascii="Microsoft Sans Serif" w:hAnsi="Microsoft Sans Serif"/>
                    <w:sz w:val="16"/>
                  </w:rPr>
                  <w:t>31-02-1-4-1724</w:t>
                </w:r>
                <w:r>
                  <w:rPr>
                    <w:rFonts w:ascii="Microsoft Sans Serif" w:hAnsi="Microsoft Sans Serif"/>
                    <w:spacing w:val="-7"/>
                    <w:sz w:val="16"/>
                  </w:rPr>
                  <w:t xml:space="preserve"> </w:t>
                </w:r>
                <w:r>
                  <w:rPr>
                    <w:rFonts w:ascii="Microsoft Sans Serif" w:hAnsi="Microsoft Sans Serif"/>
                    <w:sz w:val="16"/>
                  </w:rPr>
                  <w:t>от</w:t>
                </w:r>
                <w:r>
                  <w:rPr>
                    <w:rFonts w:ascii="Microsoft Sans Serif" w:hAnsi="Microsoft Sans Serif"/>
                    <w:spacing w:val="-7"/>
                    <w:sz w:val="16"/>
                  </w:rPr>
                  <w:t xml:space="preserve"> </w:t>
                </w:r>
                <w:r>
                  <w:rPr>
                    <w:rFonts w:ascii="Microsoft Sans Serif" w:hAnsi="Microsoft Sans Serif"/>
                    <w:sz w:val="16"/>
                  </w:rPr>
                  <w:t>08.09.2022.</w:t>
                </w:r>
                <w:r>
                  <w:rPr>
                    <w:rFonts w:ascii="Microsoft Sans Serif" w:hAnsi="Microsoft Sans Serif"/>
                    <w:spacing w:val="-7"/>
                    <w:sz w:val="16"/>
                  </w:rPr>
                  <w:t xml:space="preserve"> </w:t>
                </w:r>
                <w:r>
                  <w:rPr>
                    <w:rFonts w:ascii="Microsoft Sans Serif" w:hAnsi="Microsoft Sans Serif"/>
                    <w:sz w:val="16"/>
                  </w:rPr>
                  <w:t>Исполнитель:</w:t>
                </w:r>
                <w:r>
                  <w:rPr>
                    <w:rFonts w:ascii="Microsoft Sans Serif" w:hAnsi="Microsoft Sans Serif"/>
                    <w:spacing w:val="-6"/>
                    <w:sz w:val="16"/>
                  </w:rPr>
                  <w:t xml:space="preserve"> </w:t>
                </w:r>
                <w:r>
                  <w:rPr>
                    <w:rFonts w:ascii="Microsoft Sans Serif" w:hAnsi="Microsoft Sans Serif"/>
                    <w:sz w:val="16"/>
                  </w:rPr>
                  <w:t>Спирина</w:t>
                </w:r>
                <w:r>
                  <w:rPr>
                    <w:rFonts w:ascii="Microsoft Sans Serif" w:hAnsi="Microsoft Sans Serif"/>
                    <w:spacing w:val="-7"/>
                    <w:sz w:val="16"/>
                  </w:rPr>
                  <w:t xml:space="preserve"> </w:t>
                </w:r>
                <w:r>
                  <w:rPr>
                    <w:rFonts w:ascii="Microsoft Sans Serif" w:hAnsi="Microsoft Sans Serif"/>
                    <w:sz w:val="16"/>
                  </w:rPr>
                  <w:t>Алена</w:t>
                </w:r>
                <w:r>
                  <w:rPr>
                    <w:rFonts w:ascii="Microsoft Sans Serif" w:hAnsi="Microsoft Sans Serif"/>
                    <w:spacing w:val="-7"/>
                    <w:sz w:val="16"/>
                  </w:rPr>
                  <w:t xml:space="preserve"> </w:t>
                </w:r>
                <w:r>
                  <w:rPr>
                    <w:rFonts w:ascii="Microsoft Sans Serif" w:hAnsi="Microsoft Sans Serif"/>
                    <w:sz w:val="16"/>
                  </w:rPr>
                  <w:t>Михайловна</w:t>
                </w:r>
                <w:r>
                  <w:rPr>
                    <w:rFonts w:ascii="Microsoft Sans Serif" w:hAnsi="Microsoft Sans Serif"/>
                    <w:spacing w:val="1"/>
                    <w:sz w:val="16"/>
                  </w:rPr>
                  <w:t xml:space="preserve"> </w:t>
                </w:r>
                <w:r>
                  <w:rPr>
                    <w:rFonts w:ascii="Microsoft Sans Serif" w:hAnsi="Microsoft Sans Serif"/>
                    <w:sz w:val="16"/>
                  </w:rPr>
                  <w:t xml:space="preserve">Страница </w:t>
                </w:r>
                <w:r w:rsidR="00324FE5">
                  <w:fldChar w:fldCharType="begin"/>
                </w:r>
                <w:r>
                  <w:rPr>
                    <w:rFonts w:ascii="Microsoft Sans Serif" w:hAnsi="Microsoft Sans Serif"/>
                    <w:sz w:val="16"/>
                  </w:rPr>
                  <w:instrText xml:space="preserve"> PAGE </w:instrText>
                </w:r>
                <w:r w:rsidR="00324FE5">
                  <w:fldChar w:fldCharType="separate"/>
                </w:r>
                <w:r w:rsidR="007353ED">
                  <w:rPr>
                    <w:rFonts w:ascii="Microsoft Sans Serif" w:hAnsi="Microsoft Sans Serif"/>
                    <w:noProof/>
                    <w:sz w:val="16"/>
                  </w:rPr>
                  <w:t>24</w:t>
                </w:r>
                <w:r w:rsidR="00324FE5">
                  <w:fldChar w:fldCharType="end"/>
                </w:r>
                <w:r>
                  <w:rPr>
                    <w:rFonts w:ascii="Microsoft Sans Serif" w:hAnsi="Microsoft Sans Serif"/>
                    <w:spacing w:val="1"/>
                    <w:sz w:val="16"/>
                  </w:rPr>
                  <w:t xml:space="preserve"> </w:t>
                </w:r>
                <w:r>
                  <w:rPr>
                    <w:rFonts w:ascii="Microsoft Sans Serif" w:hAnsi="Microsoft Sans Serif"/>
                    <w:sz w:val="16"/>
                  </w:rPr>
                  <w:t>из 67.</w:t>
                </w:r>
                <w:r>
                  <w:rPr>
                    <w:rFonts w:ascii="Microsoft Sans Serif" w:hAnsi="Microsoft Sans Serif"/>
                    <w:spacing w:val="1"/>
                    <w:sz w:val="16"/>
                  </w:rPr>
                  <w:t xml:space="preserve"> </w:t>
                </w:r>
                <w:r>
                  <w:rPr>
                    <w:rFonts w:ascii="Microsoft Sans Serif" w:hAnsi="Microsoft Sans Serif"/>
                    <w:sz w:val="16"/>
                  </w:rPr>
                  <w:t>Страница создана:</w:t>
                </w:r>
                <w:r>
                  <w:rPr>
                    <w:rFonts w:ascii="Microsoft Sans Serif" w:hAnsi="Microsoft Sans Serif"/>
                    <w:spacing w:val="1"/>
                    <w:sz w:val="16"/>
                  </w:rPr>
                  <w:t xml:space="preserve"> </w:t>
                </w:r>
                <w:r>
                  <w:rPr>
                    <w:rFonts w:ascii="Microsoft Sans Serif" w:hAnsi="Microsoft Sans Serif"/>
                    <w:sz w:val="16"/>
                  </w:rPr>
                  <w:t>07.09.2022</w:t>
                </w:r>
                <w:r>
                  <w:rPr>
                    <w:rFonts w:ascii="Microsoft Sans Serif" w:hAnsi="Microsoft Sans Serif"/>
                    <w:spacing w:val="1"/>
                    <w:sz w:val="16"/>
                  </w:rPr>
                  <w:t xml:space="preserve"> </w:t>
                </w:r>
                <w:r>
                  <w:rPr>
                    <w:rFonts w:ascii="Microsoft Sans Serif" w:hAnsi="Microsoft Sans Serif"/>
                    <w:sz w:val="16"/>
                  </w:rPr>
                  <w:t>16:10</w:t>
                </w:r>
              </w:p>
            </w:txbxContent>
          </v:textbox>
          <w10:wrap anchorx="page" anchory="page"/>
        </v:shape>
      </w:pic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019" w:rsidRDefault="00634019">
    <w:pPr>
      <w:pStyle w:val="ac"/>
      <w:spacing w:line="14" w:lineRule="auto"/>
      <w:rPr>
        <w:sz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019" w:rsidRDefault="00634019">
    <w:pPr>
      <w:pStyle w:val="ac"/>
      <w:spacing w:line="14" w:lineRule="auto"/>
      <w:rPr>
        <w:sz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019" w:rsidRDefault="007F5221">
    <w:pPr>
      <w:pStyle w:val="ac"/>
      <w:spacing w:line="14" w:lineRule="auto"/>
      <w:rPr>
        <w:sz w:val="20"/>
      </w:rPr>
    </w:pPr>
    <w:r>
      <w:rPr>
        <w:sz w:val="28"/>
        <w:lang w:eastAsia="en-US"/>
      </w:rPr>
      <w:pict>
        <v:shapetype id="_x0000_t202" coordsize="21600,21600" o:spt="202" path="m,l,21600r21600,l21600,xe">
          <v:stroke joinstyle="miter"/>
          <v:path gradientshapeok="t" o:connecttype="rect"/>
        </v:shapetype>
        <v:shape id="_x0000_s2053" type="#_x0000_t202" style="position:absolute;margin-left:5pt;margin-top:815.8pt;width:438.1pt;height:18.95pt;z-index:-251662848;mso-position-horizontal-relative:page;mso-position-vertical-relative:page" filled="f" stroked="f">
          <v:textbox inset="0,0,0,0">
            <w:txbxContent>
              <w:p w:rsidR="00634019" w:rsidRPr="0017213D" w:rsidRDefault="00634019" w:rsidP="00F65711"/>
            </w:txbxContent>
          </v:textbox>
          <w10:wrap anchorx="page" anchory="page"/>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019" w:rsidRDefault="00634019">
    <w:pPr>
      <w:pStyle w:val="ac"/>
      <w:spacing w:line="14" w:lineRule="auto"/>
      <w:rPr>
        <w:sz w:val="2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019" w:rsidRDefault="00634019">
    <w:pPr>
      <w:pStyle w:val="ac"/>
      <w:spacing w:line="14" w:lineRule="auto"/>
      <w:rPr>
        <w:sz w:val="2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019" w:rsidRDefault="007F5221">
    <w:pPr>
      <w:pStyle w:val="ac"/>
      <w:spacing w:line="14" w:lineRule="auto"/>
      <w:rPr>
        <w:sz w:val="20"/>
      </w:rPr>
    </w:pPr>
    <w:r>
      <w:rPr>
        <w:sz w:val="28"/>
        <w:lang w:eastAsia="en-US"/>
      </w:rPr>
      <w:pict>
        <v:shapetype id="_x0000_t202" coordsize="21600,21600" o:spt="202" path="m,l,21600r21600,l21600,xe">
          <v:stroke joinstyle="miter"/>
          <v:path gradientshapeok="t" o:connecttype="rect"/>
        </v:shapetype>
        <v:shape id="_x0000_s2057" type="#_x0000_t202" style="position:absolute;margin-left:5pt;margin-top:568.75pt;width:438.2pt;height:18.95pt;z-index:-251658752;mso-position-horizontal-relative:page;mso-position-vertical-relative:page" filled="f" stroked="f">
          <v:textbox inset="0,0,0,0">
            <w:txbxContent>
              <w:p w:rsidR="00634019" w:rsidRDefault="00634019">
                <w:pPr>
                  <w:spacing w:before="35" w:line="211" w:lineRule="auto"/>
                  <w:ind w:left="20"/>
                  <w:rPr>
                    <w:rFonts w:ascii="Microsoft Sans Serif" w:hAnsi="Microsoft Sans Serif"/>
                    <w:sz w:val="16"/>
                  </w:rPr>
                </w:pPr>
                <w:r>
                  <w:rPr>
                    <w:rFonts w:ascii="Microsoft Sans Serif" w:hAnsi="Microsoft Sans Serif"/>
                    <w:sz w:val="16"/>
                  </w:rPr>
                  <w:t>Документ</w:t>
                </w:r>
                <w:r>
                  <w:rPr>
                    <w:rFonts w:ascii="Microsoft Sans Serif" w:hAnsi="Microsoft Sans Serif"/>
                    <w:spacing w:val="-7"/>
                    <w:sz w:val="16"/>
                  </w:rPr>
                  <w:t xml:space="preserve"> </w:t>
                </w:r>
                <w:r>
                  <w:rPr>
                    <w:rFonts w:ascii="Microsoft Sans Serif" w:hAnsi="Microsoft Sans Serif"/>
                    <w:sz w:val="16"/>
                  </w:rPr>
                  <w:t>создан</w:t>
                </w:r>
                <w:r>
                  <w:rPr>
                    <w:rFonts w:ascii="Microsoft Sans Serif" w:hAnsi="Microsoft Sans Serif"/>
                    <w:spacing w:val="-7"/>
                    <w:sz w:val="16"/>
                  </w:rPr>
                  <w:t xml:space="preserve"> </w:t>
                </w:r>
                <w:r>
                  <w:rPr>
                    <w:rFonts w:ascii="Microsoft Sans Serif" w:hAnsi="Microsoft Sans Serif"/>
                    <w:sz w:val="16"/>
                  </w:rPr>
                  <w:t>в</w:t>
                </w:r>
                <w:r>
                  <w:rPr>
                    <w:rFonts w:ascii="Microsoft Sans Serif" w:hAnsi="Microsoft Sans Serif"/>
                    <w:spacing w:val="-7"/>
                    <w:sz w:val="16"/>
                  </w:rPr>
                  <w:t xml:space="preserve"> </w:t>
                </w:r>
                <w:r>
                  <w:rPr>
                    <w:rFonts w:ascii="Microsoft Sans Serif" w:hAnsi="Microsoft Sans Serif"/>
                    <w:sz w:val="16"/>
                  </w:rPr>
                  <w:t>электронной</w:t>
                </w:r>
                <w:r>
                  <w:rPr>
                    <w:rFonts w:ascii="Microsoft Sans Serif" w:hAnsi="Microsoft Sans Serif"/>
                    <w:spacing w:val="-7"/>
                    <w:sz w:val="16"/>
                  </w:rPr>
                  <w:t xml:space="preserve"> </w:t>
                </w:r>
                <w:r>
                  <w:rPr>
                    <w:rFonts w:ascii="Microsoft Sans Serif" w:hAnsi="Microsoft Sans Serif"/>
                    <w:sz w:val="16"/>
                  </w:rPr>
                  <w:t>форме.</w:t>
                </w:r>
                <w:r>
                  <w:rPr>
                    <w:rFonts w:ascii="Microsoft Sans Serif" w:hAnsi="Microsoft Sans Serif"/>
                    <w:spacing w:val="-6"/>
                    <w:sz w:val="16"/>
                  </w:rPr>
                  <w:t xml:space="preserve"> </w:t>
                </w:r>
                <w:r>
                  <w:rPr>
                    <w:rFonts w:ascii="Microsoft Sans Serif" w:hAnsi="Microsoft Sans Serif"/>
                    <w:sz w:val="16"/>
                  </w:rPr>
                  <w:t>№</w:t>
                </w:r>
                <w:r>
                  <w:rPr>
                    <w:rFonts w:ascii="Microsoft Sans Serif" w:hAnsi="Microsoft Sans Serif"/>
                    <w:spacing w:val="-7"/>
                    <w:sz w:val="16"/>
                  </w:rPr>
                  <w:t xml:space="preserve"> </w:t>
                </w:r>
                <w:r>
                  <w:rPr>
                    <w:rFonts w:ascii="Microsoft Sans Serif" w:hAnsi="Microsoft Sans Serif"/>
                    <w:sz w:val="16"/>
                  </w:rPr>
                  <w:t>31-02-1-4-1724</w:t>
                </w:r>
                <w:r>
                  <w:rPr>
                    <w:rFonts w:ascii="Microsoft Sans Serif" w:hAnsi="Microsoft Sans Serif"/>
                    <w:spacing w:val="-7"/>
                    <w:sz w:val="16"/>
                  </w:rPr>
                  <w:t xml:space="preserve"> </w:t>
                </w:r>
                <w:r>
                  <w:rPr>
                    <w:rFonts w:ascii="Microsoft Sans Serif" w:hAnsi="Microsoft Sans Serif"/>
                    <w:sz w:val="16"/>
                  </w:rPr>
                  <w:t>от</w:t>
                </w:r>
                <w:r>
                  <w:rPr>
                    <w:rFonts w:ascii="Microsoft Sans Serif" w:hAnsi="Microsoft Sans Serif"/>
                    <w:spacing w:val="-7"/>
                    <w:sz w:val="16"/>
                  </w:rPr>
                  <w:t xml:space="preserve"> </w:t>
                </w:r>
                <w:r>
                  <w:rPr>
                    <w:rFonts w:ascii="Microsoft Sans Serif" w:hAnsi="Microsoft Sans Serif"/>
                    <w:sz w:val="16"/>
                  </w:rPr>
                  <w:t>08.09.2022.</w:t>
                </w:r>
                <w:r>
                  <w:rPr>
                    <w:rFonts w:ascii="Microsoft Sans Serif" w:hAnsi="Microsoft Sans Serif"/>
                    <w:spacing w:val="-7"/>
                    <w:sz w:val="16"/>
                  </w:rPr>
                  <w:t xml:space="preserve"> </w:t>
                </w:r>
                <w:r>
                  <w:rPr>
                    <w:rFonts w:ascii="Microsoft Sans Serif" w:hAnsi="Microsoft Sans Serif"/>
                    <w:sz w:val="16"/>
                  </w:rPr>
                  <w:t>Исполнитель:</w:t>
                </w:r>
                <w:r>
                  <w:rPr>
                    <w:rFonts w:ascii="Microsoft Sans Serif" w:hAnsi="Microsoft Sans Serif"/>
                    <w:spacing w:val="-6"/>
                    <w:sz w:val="16"/>
                  </w:rPr>
                  <w:t xml:space="preserve"> </w:t>
                </w:r>
                <w:r>
                  <w:rPr>
                    <w:rFonts w:ascii="Microsoft Sans Serif" w:hAnsi="Microsoft Sans Serif"/>
                    <w:sz w:val="16"/>
                  </w:rPr>
                  <w:t>Спирина</w:t>
                </w:r>
                <w:r>
                  <w:rPr>
                    <w:rFonts w:ascii="Microsoft Sans Serif" w:hAnsi="Microsoft Sans Serif"/>
                    <w:spacing w:val="-7"/>
                    <w:sz w:val="16"/>
                  </w:rPr>
                  <w:t xml:space="preserve"> </w:t>
                </w:r>
                <w:r>
                  <w:rPr>
                    <w:rFonts w:ascii="Microsoft Sans Serif" w:hAnsi="Microsoft Sans Serif"/>
                    <w:sz w:val="16"/>
                  </w:rPr>
                  <w:t>Алена</w:t>
                </w:r>
                <w:r>
                  <w:rPr>
                    <w:rFonts w:ascii="Microsoft Sans Serif" w:hAnsi="Microsoft Sans Serif"/>
                    <w:spacing w:val="-7"/>
                    <w:sz w:val="16"/>
                  </w:rPr>
                  <w:t xml:space="preserve"> </w:t>
                </w:r>
                <w:r>
                  <w:rPr>
                    <w:rFonts w:ascii="Microsoft Sans Serif" w:hAnsi="Microsoft Sans Serif"/>
                    <w:sz w:val="16"/>
                  </w:rPr>
                  <w:t>Михайловна</w:t>
                </w:r>
                <w:r>
                  <w:rPr>
                    <w:rFonts w:ascii="Microsoft Sans Serif" w:hAnsi="Microsoft Sans Serif"/>
                    <w:spacing w:val="1"/>
                    <w:sz w:val="16"/>
                  </w:rPr>
                  <w:t xml:space="preserve"> </w:t>
                </w:r>
                <w:r>
                  <w:rPr>
                    <w:rFonts w:ascii="Microsoft Sans Serif" w:hAnsi="Microsoft Sans Serif"/>
                    <w:sz w:val="16"/>
                  </w:rPr>
                  <w:t xml:space="preserve">Страница </w:t>
                </w:r>
                <w:r w:rsidR="00324FE5">
                  <w:fldChar w:fldCharType="begin"/>
                </w:r>
                <w:r>
                  <w:rPr>
                    <w:rFonts w:ascii="Microsoft Sans Serif" w:hAnsi="Microsoft Sans Serif"/>
                    <w:sz w:val="16"/>
                  </w:rPr>
                  <w:instrText xml:space="preserve"> PAGE </w:instrText>
                </w:r>
                <w:r w:rsidR="00324FE5">
                  <w:fldChar w:fldCharType="separate"/>
                </w:r>
                <w:r w:rsidR="007353ED">
                  <w:rPr>
                    <w:rFonts w:ascii="Microsoft Sans Serif" w:hAnsi="Microsoft Sans Serif"/>
                    <w:noProof/>
                    <w:sz w:val="16"/>
                  </w:rPr>
                  <w:t>20</w:t>
                </w:r>
                <w:r w:rsidR="00324FE5">
                  <w:fldChar w:fldCharType="end"/>
                </w:r>
                <w:r>
                  <w:rPr>
                    <w:rFonts w:ascii="Microsoft Sans Serif" w:hAnsi="Microsoft Sans Serif"/>
                    <w:spacing w:val="1"/>
                    <w:sz w:val="16"/>
                  </w:rPr>
                  <w:t xml:space="preserve"> </w:t>
                </w:r>
                <w:r>
                  <w:rPr>
                    <w:rFonts w:ascii="Microsoft Sans Serif" w:hAnsi="Microsoft Sans Serif"/>
                    <w:sz w:val="16"/>
                  </w:rPr>
                  <w:t>из 67.</w:t>
                </w:r>
                <w:r>
                  <w:rPr>
                    <w:rFonts w:ascii="Microsoft Sans Serif" w:hAnsi="Microsoft Sans Serif"/>
                    <w:spacing w:val="1"/>
                    <w:sz w:val="16"/>
                  </w:rPr>
                  <w:t xml:space="preserve"> </w:t>
                </w:r>
                <w:r>
                  <w:rPr>
                    <w:rFonts w:ascii="Microsoft Sans Serif" w:hAnsi="Microsoft Sans Serif"/>
                    <w:sz w:val="16"/>
                  </w:rPr>
                  <w:t>Страница создана:</w:t>
                </w:r>
                <w:r>
                  <w:rPr>
                    <w:rFonts w:ascii="Microsoft Sans Serif" w:hAnsi="Microsoft Sans Serif"/>
                    <w:spacing w:val="1"/>
                    <w:sz w:val="16"/>
                  </w:rPr>
                  <w:t xml:space="preserve"> </w:t>
                </w:r>
                <w:r>
                  <w:rPr>
                    <w:rFonts w:ascii="Microsoft Sans Serif" w:hAnsi="Microsoft Sans Serif"/>
                    <w:sz w:val="16"/>
                  </w:rPr>
                  <w:t>07.09.2022</w:t>
                </w:r>
                <w:r>
                  <w:rPr>
                    <w:rFonts w:ascii="Microsoft Sans Serif" w:hAnsi="Microsoft Sans Serif"/>
                    <w:spacing w:val="1"/>
                    <w:sz w:val="16"/>
                  </w:rPr>
                  <w:t xml:space="preserve"> </w:t>
                </w:r>
                <w:r>
                  <w:rPr>
                    <w:rFonts w:ascii="Microsoft Sans Serif" w:hAnsi="Microsoft Sans Serif"/>
                    <w:sz w:val="16"/>
                  </w:rPr>
                  <w:t>16:10</w:t>
                </w:r>
              </w:p>
            </w:txbxContent>
          </v:textbox>
          <w10:wrap anchorx="page" anchory="page"/>
        </v:shape>
      </w:pic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019" w:rsidRDefault="00634019">
    <w:pPr>
      <w:pStyle w:val="ac"/>
      <w:spacing w:line="14" w:lineRule="auto"/>
      <w:rPr>
        <w:sz w:val="20"/>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019" w:rsidRDefault="007F5221">
    <w:pPr>
      <w:pStyle w:val="ac"/>
      <w:spacing w:line="14" w:lineRule="auto"/>
      <w:rPr>
        <w:sz w:val="20"/>
      </w:rPr>
    </w:pPr>
    <w:r>
      <w:rPr>
        <w:sz w:val="28"/>
        <w:lang w:eastAsia="en-US"/>
      </w:rPr>
      <w:pict>
        <v:shapetype id="_x0000_t202" coordsize="21600,21600" o:spt="202" path="m,l,21600r21600,l21600,xe">
          <v:stroke joinstyle="miter"/>
          <v:path gradientshapeok="t" o:connecttype="rect"/>
        </v:shapetype>
        <v:shape id="_x0000_s2060" type="#_x0000_t202" style="position:absolute;margin-left:5pt;margin-top:568.75pt;width:438.2pt;height:18.95pt;z-index:-251655680;mso-position-horizontal-relative:page;mso-position-vertical-relative:page" filled="f" stroked="f">
          <v:textbox inset="0,0,0,0">
            <w:txbxContent>
              <w:p w:rsidR="00634019" w:rsidRPr="0017213D" w:rsidRDefault="00634019" w:rsidP="00F65711"/>
            </w:txbxContent>
          </v:textbox>
          <w10:wrap anchorx="page" anchory="page"/>
        </v:shape>
      </w:pic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019" w:rsidRDefault="007F5221">
    <w:pPr>
      <w:pStyle w:val="ac"/>
      <w:spacing w:line="14" w:lineRule="auto"/>
      <w:rPr>
        <w:sz w:val="20"/>
      </w:rPr>
    </w:pPr>
    <w:r>
      <w:rPr>
        <w:sz w:val="28"/>
        <w:lang w:eastAsia="en-US"/>
      </w:rPr>
      <w:pict>
        <v:shapetype id="_x0000_t202" coordsize="21600,21600" o:spt="202" path="m,l,21600r21600,l21600,xe">
          <v:stroke joinstyle="miter"/>
          <v:path gradientshapeok="t" o:connecttype="rect"/>
        </v:shapetype>
        <v:shape id="_x0000_s2062" type="#_x0000_t202" style="position:absolute;margin-left:5pt;margin-top:568.75pt;width:438.2pt;height:18.95pt;z-index:-251653632;mso-position-horizontal-relative:page;mso-position-vertical-relative:page" filled="f" stroked="f">
          <v:textbox inset="0,0,0,0">
            <w:txbxContent>
              <w:p w:rsidR="00634019" w:rsidRDefault="00634019">
                <w:pPr>
                  <w:spacing w:before="35" w:line="211" w:lineRule="auto"/>
                  <w:ind w:left="20"/>
                  <w:rPr>
                    <w:rFonts w:ascii="Microsoft Sans Serif" w:hAnsi="Microsoft Sans Serif"/>
                    <w:sz w:val="16"/>
                  </w:rPr>
                </w:pPr>
                <w:r>
                  <w:rPr>
                    <w:rFonts w:ascii="Microsoft Sans Serif" w:hAnsi="Microsoft Sans Serif"/>
                    <w:sz w:val="16"/>
                  </w:rPr>
                  <w:t>Документ</w:t>
                </w:r>
                <w:r>
                  <w:rPr>
                    <w:rFonts w:ascii="Microsoft Sans Serif" w:hAnsi="Microsoft Sans Serif"/>
                    <w:spacing w:val="-7"/>
                    <w:sz w:val="16"/>
                  </w:rPr>
                  <w:t xml:space="preserve"> </w:t>
                </w:r>
                <w:r>
                  <w:rPr>
                    <w:rFonts w:ascii="Microsoft Sans Serif" w:hAnsi="Microsoft Sans Serif"/>
                    <w:sz w:val="16"/>
                  </w:rPr>
                  <w:t>создан</w:t>
                </w:r>
                <w:r>
                  <w:rPr>
                    <w:rFonts w:ascii="Microsoft Sans Serif" w:hAnsi="Microsoft Sans Serif"/>
                    <w:spacing w:val="-7"/>
                    <w:sz w:val="16"/>
                  </w:rPr>
                  <w:t xml:space="preserve"> </w:t>
                </w:r>
                <w:r>
                  <w:rPr>
                    <w:rFonts w:ascii="Microsoft Sans Serif" w:hAnsi="Microsoft Sans Serif"/>
                    <w:sz w:val="16"/>
                  </w:rPr>
                  <w:t>в</w:t>
                </w:r>
                <w:r>
                  <w:rPr>
                    <w:rFonts w:ascii="Microsoft Sans Serif" w:hAnsi="Microsoft Sans Serif"/>
                    <w:spacing w:val="-7"/>
                    <w:sz w:val="16"/>
                  </w:rPr>
                  <w:t xml:space="preserve"> </w:t>
                </w:r>
                <w:r>
                  <w:rPr>
                    <w:rFonts w:ascii="Microsoft Sans Serif" w:hAnsi="Microsoft Sans Serif"/>
                    <w:sz w:val="16"/>
                  </w:rPr>
                  <w:t>электронной</w:t>
                </w:r>
                <w:r>
                  <w:rPr>
                    <w:rFonts w:ascii="Microsoft Sans Serif" w:hAnsi="Microsoft Sans Serif"/>
                    <w:spacing w:val="-7"/>
                    <w:sz w:val="16"/>
                  </w:rPr>
                  <w:t xml:space="preserve"> </w:t>
                </w:r>
                <w:r>
                  <w:rPr>
                    <w:rFonts w:ascii="Microsoft Sans Serif" w:hAnsi="Microsoft Sans Serif"/>
                    <w:sz w:val="16"/>
                  </w:rPr>
                  <w:t>форме.</w:t>
                </w:r>
                <w:r>
                  <w:rPr>
                    <w:rFonts w:ascii="Microsoft Sans Serif" w:hAnsi="Microsoft Sans Serif"/>
                    <w:spacing w:val="-6"/>
                    <w:sz w:val="16"/>
                  </w:rPr>
                  <w:t xml:space="preserve"> </w:t>
                </w:r>
                <w:r>
                  <w:rPr>
                    <w:rFonts w:ascii="Microsoft Sans Serif" w:hAnsi="Microsoft Sans Serif"/>
                    <w:sz w:val="16"/>
                  </w:rPr>
                  <w:t>№</w:t>
                </w:r>
                <w:r>
                  <w:rPr>
                    <w:rFonts w:ascii="Microsoft Sans Serif" w:hAnsi="Microsoft Sans Serif"/>
                    <w:spacing w:val="-7"/>
                    <w:sz w:val="16"/>
                  </w:rPr>
                  <w:t xml:space="preserve"> </w:t>
                </w:r>
                <w:r>
                  <w:rPr>
                    <w:rFonts w:ascii="Microsoft Sans Serif" w:hAnsi="Microsoft Sans Serif"/>
                    <w:sz w:val="16"/>
                  </w:rPr>
                  <w:t>31-02-1-4-1724</w:t>
                </w:r>
                <w:r>
                  <w:rPr>
                    <w:rFonts w:ascii="Microsoft Sans Serif" w:hAnsi="Microsoft Sans Serif"/>
                    <w:spacing w:val="-7"/>
                    <w:sz w:val="16"/>
                  </w:rPr>
                  <w:t xml:space="preserve"> </w:t>
                </w:r>
                <w:r>
                  <w:rPr>
                    <w:rFonts w:ascii="Microsoft Sans Serif" w:hAnsi="Microsoft Sans Serif"/>
                    <w:sz w:val="16"/>
                  </w:rPr>
                  <w:t>от</w:t>
                </w:r>
                <w:r>
                  <w:rPr>
                    <w:rFonts w:ascii="Microsoft Sans Serif" w:hAnsi="Microsoft Sans Serif"/>
                    <w:spacing w:val="-7"/>
                    <w:sz w:val="16"/>
                  </w:rPr>
                  <w:t xml:space="preserve"> </w:t>
                </w:r>
                <w:r>
                  <w:rPr>
                    <w:rFonts w:ascii="Microsoft Sans Serif" w:hAnsi="Microsoft Sans Serif"/>
                    <w:sz w:val="16"/>
                  </w:rPr>
                  <w:t>08.09.2022.</w:t>
                </w:r>
                <w:r>
                  <w:rPr>
                    <w:rFonts w:ascii="Microsoft Sans Serif" w:hAnsi="Microsoft Sans Serif"/>
                    <w:spacing w:val="-7"/>
                    <w:sz w:val="16"/>
                  </w:rPr>
                  <w:t xml:space="preserve"> </w:t>
                </w:r>
                <w:r>
                  <w:rPr>
                    <w:rFonts w:ascii="Microsoft Sans Serif" w:hAnsi="Microsoft Sans Serif"/>
                    <w:sz w:val="16"/>
                  </w:rPr>
                  <w:t>Исполнитель:</w:t>
                </w:r>
                <w:r>
                  <w:rPr>
                    <w:rFonts w:ascii="Microsoft Sans Serif" w:hAnsi="Microsoft Sans Serif"/>
                    <w:spacing w:val="-6"/>
                    <w:sz w:val="16"/>
                  </w:rPr>
                  <w:t xml:space="preserve"> </w:t>
                </w:r>
                <w:r>
                  <w:rPr>
                    <w:rFonts w:ascii="Microsoft Sans Serif" w:hAnsi="Microsoft Sans Serif"/>
                    <w:sz w:val="16"/>
                  </w:rPr>
                  <w:t>Спирина</w:t>
                </w:r>
                <w:r>
                  <w:rPr>
                    <w:rFonts w:ascii="Microsoft Sans Serif" w:hAnsi="Microsoft Sans Serif"/>
                    <w:spacing w:val="-7"/>
                    <w:sz w:val="16"/>
                  </w:rPr>
                  <w:t xml:space="preserve"> </w:t>
                </w:r>
                <w:r>
                  <w:rPr>
                    <w:rFonts w:ascii="Microsoft Sans Serif" w:hAnsi="Microsoft Sans Serif"/>
                    <w:sz w:val="16"/>
                  </w:rPr>
                  <w:t>Алена</w:t>
                </w:r>
                <w:r>
                  <w:rPr>
                    <w:rFonts w:ascii="Microsoft Sans Serif" w:hAnsi="Microsoft Sans Serif"/>
                    <w:spacing w:val="-7"/>
                    <w:sz w:val="16"/>
                  </w:rPr>
                  <w:t xml:space="preserve"> </w:t>
                </w:r>
                <w:r>
                  <w:rPr>
                    <w:rFonts w:ascii="Microsoft Sans Serif" w:hAnsi="Microsoft Sans Serif"/>
                    <w:sz w:val="16"/>
                  </w:rPr>
                  <w:t>Михайловна</w:t>
                </w:r>
                <w:r>
                  <w:rPr>
                    <w:rFonts w:ascii="Microsoft Sans Serif" w:hAnsi="Microsoft Sans Serif"/>
                    <w:spacing w:val="1"/>
                    <w:sz w:val="16"/>
                  </w:rPr>
                  <w:t xml:space="preserve"> </w:t>
                </w:r>
                <w:r>
                  <w:rPr>
                    <w:rFonts w:ascii="Microsoft Sans Serif" w:hAnsi="Microsoft Sans Serif"/>
                    <w:sz w:val="16"/>
                  </w:rPr>
                  <w:t xml:space="preserve">Страница </w:t>
                </w:r>
                <w:r w:rsidR="00324FE5">
                  <w:fldChar w:fldCharType="begin"/>
                </w:r>
                <w:r>
                  <w:rPr>
                    <w:rFonts w:ascii="Microsoft Sans Serif" w:hAnsi="Microsoft Sans Serif"/>
                    <w:sz w:val="16"/>
                  </w:rPr>
                  <w:instrText xml:space="preserve"> PAGE </w:instrText>
                </w:r>
                <w:r w:rsidR="00324FE5">
                  <w:fldChar w:fldCharType="separate"/>
                </w:r>
                <w:r w:rsidR="007353ED">
                  <w:rPr>
                    <w:rFonts w:ascii="Microsoft Sans Serif" w:hAnsi="Microsoft Sans Serif"/>
                    <w:noProof/>
                    <w:sz w:val="16"/>
                  </w:rPr>
                  <w:t>23</w:t>
                </w:r>
                <w:r w:rsidR="00324FE5">
                  <w:fldChar w:fldCharType="end"/>
                </w:r>
                <w:r>
                  <w:rPr>
                    <w:rFonts w:ascii="Microsoft Sans Serif" w:hAnsi="Microsoft Sans Serif"/>
                    <w:spacing w:val="1"/>
                    <w:sz w:val="16"/>
                  </w:rPr>
                  <w:t xml:space="preserve"> </w:t>
                </w:r>
                <w:r>
                  <w:rPr>
                    <w:rFonts w:ascii="Microsoft Sans Serif" w:hAnsi="Microsoft Sans Serif"/>
                    <w:sz w:val="16"/>
                  </w:rPr>
                  <w:t>из 67.</w:t>
                </w:r>
                <w:r>
                  <w:rPr>
                    <w:rFonts w:ascii="Microsoft Sans Serif" w:hAnsi="Microsoft Sans Serif"/>
                    <w:spacing w:val="1"/>
                    <w:sz w:val="16"/>
                  </w:rPr>
                  <w:t xml:space="preserve"> </w:t>
                </w:r>
                <w:r>
                  <w:rPr>
                    <w:rFonts w:ascii="Microsoft Sans Serif" w:hAnsi="Microsoft Sans Serif"/>
                    <w:sz w:val="16"/>
                  </w:rPr>
                  <w:t>Страница создана:</w:t>
                </w:r>
                <w:r>
                  <w:rPr>
                    <w:rFonts w:ascii="Microsoft Sans Serif" w:hAnsi="Microsoft Sans Serif"/>
                    <w:spacing w:val="1"/>
                    <w:sz w:val="16"/>
                  </w:rPr>
                  <w:t xml:space="preserve"> </w:t>
                </w:r>
                <w:r>
                  <w:rPr>
                    <w:rFonts w:ascii="Microsoft Sans Serif" w:hAnsi="Microsoft Sans Serif"/>
                    <w:sz w:val="16"/>
                  </w:rPr>
                  <w:t>07.09.2022</w:t>
                </w:r>
                <w:r>
                  <w:rPr>
                    <w:rFonts w:ascii="Microsoft Sans Serif" w:hAnsi="Microsoft Sans Serif"/>
                    <w:spacing w:val="1"/>
                    <w:sz w:val="16"/>
                  </w:rPr>
                  <w:t xml:space="preserve"> </w:t>
                </w:r>
                <w:r>
                  <w:rPr>
                    <w:rFonts w:ascii="Microsoft Sans Serif" w:hAnsi="Microsoft Sans Serif"/>
                    <w:sz w:val="16"/>
                  </w:rPr>
                  <w:t>16:10</w:t>
                </w:r>
              </w:p>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5221" w:rsidRDefault="007F5221">
      <w:pPr>
        <w:spacing w:after="0" w:line="240" w:lineRule="auto"/>
      </w:pPr>
      <w:r>
        <w:separator/>
      </w:r>
    </w:p>
  </w:footnote>
  <w:footnote w:type="continuationSeparator" w:id="0">
    <w:p w:rsidR="007F5221" w:rsidRDefault="007F522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019" w:rsidRDefault="007F5221">
    <w:pPr>
      <w:pStyle w:val="ac"/>
      <w:spacing w:line="14" w:lineRule="auto"/>
      <w:rPr>
        <w:sz w:val="20"/>
      </w:rPr>
    </w:pPr>
    <w:r>
      <w:rPr>
        <w:sz w:val="28"/>
        <w:lang w:eastAsia="en-US"/>
      </w:rPr>
      <w:pict>
        <v:shapetype id="_x0000_t202" coordsize="21600,21600" o:spt="202" path="m,l,21600r21600,l21600,xe">
          <v:stroke joinstyle="miter"/>
          <v:path gradientshapeok="t" o:connecttype="rect"/>
        </v:shapetype>
        <v:shape id="_x0000_s2049" type="#_x0000_t202" style="position:absolute;margin-left:303.8pt;margin-top:36.05pt;width:16.1pt;height:13.05pt;z-index:-251666944;mso-position-horizontal-relative:page;mso-position-vertical-relative:page" filled="f" stroked="f">
          <v:textbox inset="0,0,0,0">
            <w:txbxContent>
              <w:p w:rsidR="00634019" w:rsidRDefault="00324FE5">
                <w:pPr>
                  <w:spacing w:before="10"/>
                  <w:ind w:left="60"/>
                  <w:rPr>
                    <w:sz w:val="20"/>
                  </w:rPr>
                </w:pPr>
                <w:r>
                  <w:fldChar w:fldCharType="begin"/>
                </w:r>
                <w:r w:rsidR="00634019">
                  <w:rPr>
                    <w:sz w:val="20"/>
                  </w:rPr>
                  <w:instrText xml:space="preserve"> PAGE </w:instrText>
                </w:r>
                <w:r>
                  <w:fldChar w:fldCharType="separate"/>
                </w:r>
                <w:r w:rsidR="007353ED">
                  <w:rPr>
                    <w:noProof/>
                    <w:sz w:val="20"/>
                  </w:rPr>
                  <w:t>2</w:t>
                </w:r>
                <w:r>
                  <w:fldChar w:fldCharType="end"/>
                </w:r>
              </w:p>
            </w:txbxContent>
          </v:textbox>
          <w10:wrap anchorx="page" anchory="page"/>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019" w:rsidRDefault="007F5221">
    <w:pPr>
      <w:pStyle w:val="ac"/>
      <w:spacing w:line="14" w:lineRule="auto"/>
      <w:rPr>
        <w:sz w:val="20"/>
      </w:rPr>
    </w:pPr>
    <w:r>
      <w:rPr>
        <w:sz w:val="28"/>
        <w:lang w:eastAsia="en-US"/>
      </w:rPr>
      <w:pict>
        <v:shapetype id="_x0000_t202" coordsize="21600,21600" o:spt="202" path="m,l,21600r21600,l21600,xe">
          <v:stroke joinstyle="miter"/>
          <v:path gradientshapeok="t" o:connecttype="rect"/>
        </v:shapetype>
        <v:shape id="_x0000_s2063" type="#_x0000_t202" style="position:absolute;margin-left:412.75pt;margin-top:34.5pt;width:16.1pt;height:13.05pt;z-index:-251652608;mso-position-horizontal-relative:page;mso-position-vertical-relative:page" filled="f" stroked="f">
          <v:textbox inset="0,0,0,0">
            <w:txbxContent>
              <w:p w:rsidR="00634019" w:rsidRDefault="00324FE5">
                <w:pPr>
                  <w:spacing w:before="10"/>
                  <w:ind w:left="60"/>
                  <w:rPr>
                    <w:sz w:val="20"/>
                  </w:rPr>
                </w:pPr>
                <w:r>
                  <w:fldChar w:fldCharType="begin"/>
                </w:r>
                <w:r w:rsidR="00634019">
                  <w:rPr>
                    <w:sz w:val="20"/>
                  </w:rPr>
                  <w:instrText xml:space="preserve"> PAGE </w:instrText>
                </w:r>
                <w:r>
                  <w:fldChar w:fldCharType="separate"/>
                </w:r>
                <w:r w:rsidR="007353ED">
                  <w:rPr>
                    <w:noProof/>
                    <w:sz w:val="20"/>
                  </w:rPr>
                  <w:t>24</w:t>
                </w:r>
                <w:r>
                  <w:fldChar w:fldCharType="end"/>
                </w:r>
              </w:p>
            </w:txbxContent>
          </v:textbox>
          <w10:wrap anchorx="page" anchory="page"/>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019" w:rsidRDefault="007F5221">
    <w:pPr>
      <w:pStyle w:val="ac"/>
      <w:spacing w:line="14" w:lineRule="auto"/>
      <w:rPr>
        <w:sz w:val="20"/>
      </w:rPr>
    </w:pPr>
    <w:r>
      <w:rPr>
        <w:sz w:val="28"/>
        <w:lang w:eastAsia="en-US"/>
      </w:rPr>
      <w:pict>
        <v:shapetype id="_x0000_t202" coordsize="21600,21600" o:spt="202" path="m,l,21600r21600,l21600,xe">
          <v:stroke joinstyle="miter"/>
          <v:path gradientshapeok="t" o:connecttype="rect"/>
        </v:shapetype>
        <v:shape id="_x0000_s2065" type="#_x0000_t202" style="position:absolute;margin-left:412.75pt;margin-top:34.5pt;width:16.1pt;height:13.05pt;z-index:-251650560;mso-position-horizontal-relative:page;mso-position-vertical-relative:page" filled="f" stroked="f">
          <v:textbox style="mso-next-textbox:#_x0000_s2065" inset="0,0,0,0">
            <w:txbxContent>
              <w:p w:rsidR="00634019" w:rsidRDefault="00324FE5">
                <w:pPr>
                  <w:spacing w:before="10"/>
                  <w:ind w:left="60"/>
                  <w:rPr>
                    <w:sz w:val="20"/>
                  </w:rPr>
                </w:pPr>
                <w:r>
                  <w:fldChar w:fldCharType="begin"/>
                </w:r>
                <w:r w:rsidR="00634019">
                  <w:rPr>
                    <w:sz w:val="20"/>
                  </w:rPr>
                  <w:instrText xml:space="preserve"> PAGE </w:instrText>
                </w:r>
                <w:r>
                  <w:fldChar w:fldCharType="separate"/>
                </w:r>
                <w:r w:rsidR="007353ED">
                  <w:rPr>
                    <w:noProof/>
                    <w:sz w:val="20"/>
                  </w:rPr>
                  <w:t>26</w:t>
                </w:r>
                <w:r>
                  <w:fldChar w:fldCharType="end"/>
                </w:r>
              </w:p>
            </w:txbxContent>
          </v:textbox>
          <w10:wrap anchorx="page" anchory="page"/>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019" w:rsidRDefault="007F5221">
    <w:pPr>
      <w:pStyle w:val="ac"/>
      <w:spacing w:line="14" w:lineRule="auto"/>
      <w:rPr>
        <w:sz w:val="20"/>
      </w:rPr>
    </w:pPr>
    <w:r>
      <w:rPr>
        <w:sz w:val="28"/>
        <w:lang w:eastAsia="en-US"/>
      </w:rPr>
      <w:pict>
        <v:shapetype id="_x0000_t202" coordsize="21600,21600" o:spt="202" path="m,l,21600r21600,l21600,xe">
          <v:stroke joinstyle="miter"/>
          <v:path gradientshapeok="t" o:connecttype="rect"/>
        </v:shapetype>
        <v:shape id="_x0000_s2051" type="#_x0000_t202" style="position:absolute;margin-left:303.8pt;margin-top:36.05pt;width:16.1pt;height:13.05pt;z-index:-251664896;mso-position-horizontal-relative:page;mso-position-vertical-relative:page" filled="f" stroked="f">
          <v:textbox style="mso-next-textbox:#_x0000_s2051" inset="0,0,0,0">
            <w:txbxContent>
              <w:p w:rsidR="00634019" w:rsidRDefault="00324FE5">
                <w:pPr>
                  <w:spacing w:before="10"/>
                  <w:ind w:left="60"/>
                  <w:rPr>
                    <w:sz w:val="20"/>
                  </w:rPr>
                </w:pPr>
                <w:r>
                  <w:fldChar w:fldCharType="begin"/>
                </w:r>
                <w:r w:rsidR="00634019">
                  <w:rPr>
                    <w:sz w:val="20"/>
                  </w:rPr>
                  <w:instrText xml:space="preserve"> PAGE </w:instrText>
                </w:r>
                <w:r>
                  <w:fldChar w:fldCharType="separate"/>
                </w:r>
                <w:r w:rsidR="007353ED">
                  <w:rPr>
                    <w:noProof/>
                    <w:sz w:val="20"/>
                  </w:rPr>
                  <w:t>16</w:t>
                </w:r>
                <w:r>
                  <w:fldChar w:fldCharType="end"/>
                </w:r>
              </w:p>
            </w:txbxContent>
          </v:textbox>
          <w10:wrap anchorx="page" anchory="page"/>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019" w:rsidRDefault="007F5221">
    <w:pPr>
      <w:pStyle w:val="ac"/>
      <w:spacing w:line="14" w:lineRule="auto"/>
      <w:rPr>
        <w:sz w:val="20"/>
      </w:rPr>
    </w:pPr>
    <w:r>
      <w:rPr>
        <w:sz w:val="28"/>
        <w:lang w:eastAsia="en-US"/>
      </w:rPr>
      <w:pict>
        <v:shapetype id="_x0000_t202" coordsize="21600,21600" o:spt="202" path="m,l,21600r21600,l21600,xe">
          <v:stroke joinstyle="miter"/>
          <v:path gradientshapeok="t" o:connecttype="rect"/>
        </v:shapetype>
        <v:shape id="_x0000_s2052" type="#_x0000_t202" style="position:absolute;margin-left:303.8pt;margin-top:36.05pt;width:16.1pt;height:13.05pt;z-index:-251663872;mso-position-horizontal-relative:page;mso-position-vertical-relative:page" filled="f" stroked="f">
          <v:textbox inset="0,0,0,0">
            <w:txbxContent>
              <w:p w:rsidR="00634019" w:rsidRDefault="00324FE5">
                <w:pPr>
                  <w:spacing w:before="10"/>
                  <w:ind w:left="60"/>
                  <w:rPr>
                    <w:sz w:val="20"/>
                  </w:rPr>
                </w:pPr>
                <w:r>
                  <w:fldChar w:fldCharType="begin"/>
                </w:r>
                <w:r w:rsidR="00634019">
                  <w:rPr>
                    <w:sz w:val="20"/>
                  </w:rPr>
                  <w:instrText xml:space="preserve"> PAGE </w:instrText>
                </w:r>
                <w:r>
                  <w:fldChar w:fldCharType="separate"/>
                </w:r>
                <w:r w:rsidR="007353ED">
                  <w:rPr>
                    <w:noProof/>
                    <w:sz w:val="20"/>
                  </w:rPr>
                  <w:t>17</w:t>
                </w:r>
                <w:r>
                  <w:fldChar w:fldCharType="end"/>
                </w:r>
              </w:p>
            </w:txbxContent>
          </v:textbox>
          <w10:wrap anchorx="page" anchory="page"/>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019" w:rsidRDefault="007F5221">
    <w:pPr>
      <w:pStyle w:val="ac"/>
      <w:spacing w:line="14" w:lineRule="auto"/>
      <w:rPr>
        <w:sz w:val="20"/>
      </w:rPr>
    </w:pPr>
    <w:r>
      <w:rPr>
        <w:sz w:val="28"/>
        <w:lang w:eastAsia="en-US"/>
      </w:rPr>
      <w:pict>
        <v:shapetype id="_x0000_t202" coordsize="21600,21600" o:spt="202" path="m,l,21600r21600,l21600,xe">
          <v:stroke joinstyle="miter"/>
          <v:path gradientshapeok="t" o:connecttype="rect"/>
        </v:shapetype>
        <v:shape id="_x0000_s2054" type="#_x0000_t202" style="position:absolute;margin-left:303.8pt;margin-top:36.05pt;width:16.1pt;height:13.05pt;z-index:-251661824;mso-position-horizontal-relative:page;mso-position-vertical-relative:page" filled="f" stroked="f">
          <v:textbox style="mso-next-textbox:#_x0000_s2054" inset="0,0,0,0">
            <w:txbxContent>
              <w:p w:rsidR="00634019" w:rsidRDefault="00324FE5">
                <w:pPr>
                  <w:spacing w:before="10"/>
                  <w:ind w:left="60"/>
                  <w:rPr>
                    <w:sz w:val="20"/>
                  </w:rPr>
                </w:pPr>
                <w:r>
                  <w:fldChar w:fldCharType="begin"/>
                </w:r>
                <w:r w:rsidR="00634019">
                  <w:rPr>
                    <w:sz w:val="20"/>
                  </w:rPr>
                  <w:instrText xml:space="preserve"> PAGE </w:instrText>
                </w:r>
                <w:r>
                  <w:fldChar w:fldCharType="separate"/>
                </w:r>
                <w:r w:rsidR="007353ED">
                  <w:rPr>
                    <w:noProof/>
                    <w:sz w:val="20"/>
                  </w:rPr>
                  <w:t>18</w:t>
                </w:r>
                <w:r>
                  <w:fldChar w:fldCharType="end"/>
                </w:r>
              </w:p>
            </w:txbxContent>
          </v:textbox>
          <w10:wrap anchorx="page" anchory="page"/>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019" w:rsidRDefault="007F5221">
    <w:pPr>
      <w:pStyle w:val="ac"/>
      <w:spacing w:line="14" w:lineRule="auto"/>
      <w:rPr>
        <w:sz w:val="20"/>
      </w:rPr>
    </w:pPr>
    <w:r>
      <w:rPr>
        <w:sz w:val="28"/>
        <w:lang w:eastAsia="en-US"/>
      </w:rPr>
      <w:pict>
        <v:shapetype id="_x0000_t202" coordsize="21600,21600" o:spt="202" path="m,l,21600r21600,l21600,xe">
          <v:stroke joinstyle="miter"/>
          <v:path gradientshapeok="t" o:connecttype="rect"/>
        </v:shapetype>
        <v:shape id="_x0000_s2055" type="#_x0000_t202" style="position:absolute;margin-left:412.75pt;margin-top:34.5pt;width:16.1pt;height:13.05pt;z-index:-251660800;mso-position-horizontal-relative:page;mso-position-vertical-relative:page" filled="f" stroked="f">
          <v:textbox inset="0,0,0,0">
            <w:txbxContent>
              <w:p w:rsidR="00634019" w:rsidRDefault="00324FE5">
                <w:pPr>
                  <w:spacing w:before="10"/>
                  <w:ind w:left="60"/>
                  <w:rPr>
                    <w:sz w:val="20"/>
                  </w:rPr>
                </w:pPr>
                <w:r>
                  <w:fldChar w:fldCharType="begin"/>
                </w:r>
                <w:r w:rsidR="00634019">
                  <w:rPr>
                    <w:sz w:val="20"/>
                  </w:rPr>
                  <w:instrText xml:space="preserve"> PAGE </w:instrText>
                </w:r>
                <w:r>
                  <w:fldChar w:fldCharType="separate"/>
                </w:r>
                <w:r w:rsidR="007353ED">
                  <w:rPr>
                    <w:noProof/>
                    <w:sz w:val="20"/>
                  </w:rPr>
                  <w:t>19</w:t>
                </w:r>
                <w:r>
                  <w:fldChar w:fldCharType="end"/>
                </w:r>
              </w:p>
            </w:txbxContent>
          </v:textbox>
          <w10:wrap anchorx="page" anchory="page"/>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019" w:rsidRDefault="007F5221">
    <w:pPr>
      <w:pStyle w:val="ac"/>
      <w:spacing w:line="14" w:lineRule="auto"/>
      <w:rPr>
        <w:sz w:val="20"/>
      </w:rPr>
    </w:pPr>
    <w:r>
      <w:rPr>
        <w:sz w:val="28"/>
        <w:lang w:eastAsia="en-US"/>
      </w:rPr>
      <w:pict>
        <v:shapetype id="_x0000_t202" coordsize="21600,21600" o:spt="202" path="m,l,21600r21600,l21600,xe">
          <v:stroke joinstyle="miter"/>
          <v:path gradientshapeok="t" o:connecttype="rect"/>
        </v:shapetype>
        <v:shape id="_x0000_s2056" type="#_x0000_t202" style="position:absolute;margin-left:412.75pt;margin-top:34.5pt;width:16.1pt;height:13.05pt;z-index:-251659776;mso-position-horizontal-relative:page;mso-position-vertical-relative:page" filled="f" stroked="f">
          <v:textbox inset="0,0,0,0">
            <w:txbxContent>
              <w:p w:rsidR="00634019" w:rsidRDefault="00324FE5">
                <w:pPr>
                  <w:spacing w:before="10"/>
                  <w:ind w:left="60"/>
                  <w:rPr>
                    <w:sz w:val="20"/>
                  </w:rPr>
                </w:pPr>
                <w:r>
                  <w:fldChar w:fldCharType="begin"/>
                </w:r>
                <w:r w:rsidR="00634019">
                  <w:rPr>
                    <w:sz w:val="20"/>
                  </w:rPr>
                  <w:instrText xml:space="preserve"> PAGE </w:instrText>
                </w:r>
                <w:r>
                  <w:fldChar w:fldCharType="separate"/>
                </w:r>
                <w:r w:rsidR="007353ED">
                  <w:rPr>
                    <w:noProof/>
                    <w:sz w:val="20"/>
                  </w:rPr>
                  <w:t>20</w:t>
                </w:r>
                <w:r>
                  <w:fldChar w:fldCharType="end"/>
                </w:r>
              </w:p>
            </w:txbxContent>
          </v:textbox>
          <w10:wrap anchorx="page" anchory="page"/>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019" w:rsidRDefault="007F5221">
    <w:pPr>
      <w:pStyle w:val="ac"/>
      <w:spacing w:line="14" w:lineRule="auto"/>
      <w:rPr>
        <w:sz w:val="20"/>
      </w:rPr>
    </w:pPr>
    <w:r>
      <w:rPr>
        <w:sz w:val="28"/>
        <w:lang w:eastAsia="en-US"/>
      </w:rPr>
      <w:pict>
        <v:shapetype id="_x0000_t202" coordsize="21600,21600" o:spt="202" path="m,l,21600r21600,l21600,xe">
          <v:stroke joinstyle="miter"/>
          <v:path gradientshapeok="t" o:connecttype="rect"/>
        </v:shapetype>
        <v:shape id="_x0000_s2058" type="#_x0000_t202" style="position:absolute;margin-left:412.75pt;margin-top:34.5pt;width:16.1pt;height:13.05pt;z-index:-251657728;mso-position-horizontal-relative:page;mso-position-vertical-relative:page" filled="f" stroked="f">
          <v:textbox inset="0,0,0,0">
            <w:txbxContent>
              <w:p w:rsidR="00634019" w:rsidRDefault="00324FE5">
                <w:pPr>
                  <w:spacing w:before="10"/>
                  <w:ind w:left="60"/>
                  <w:rPr>
                    <w:sz w:val="20"/>
                  </w:rPr>
                </w:pPr>
                <w:r>
                  <w:fldChar w:fldCharType="begin"/>
                </w:r>
                <w:r w:rsidR="00634019">
                  <w:rPr>
                    <w:sz w:val="20"/>
                  </w:rPr>
                  <w:instrText xml:space="preserve"> PAGE </w:instrText>
                </w:r>
                <w:r>
                  <w:fldChar w:fldCharType="separate"/>
                </w:r>
                <w:r w:rsidR="007353ED">
                  <w:rPr>
                    <w:noProof/>
                    <w:sz w:val="20"/>
                  </w:rPr>
                  <w:t>21</w:t>
                </w:r>
                <w:r>
                  <w:fldChar w:fldCharType="end"/>
                </w:r>
              </w:p>
            </w:txbxContent>
          </v:textbox>
          <w10:wrap anchorx="page" anchory="page"/>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019" w:rsidRDefault="007F5221">
    <w:pPr>
      <w:pStyle w:val="ac"/>
      <w:spacing w:line="14" w:lineRule="auto"/>
      <w:rPr>
        <w:sz w:val="20"/>
      </w:rPr>
    </w:pPr>
    <w:r>
      <w:rPr>
        <w:sz w:val="28"/>
        <w:lang w:eastAsia="en-US"/>
      </w:rPr>
      <w:pict>
        <v:shapetype id="_x0000_t202" coordsize="21600,21600" o:spt="202" path="m,l,21600r21600,l21600,xe">
          <v:stroke joinstyle="miter"/>
          <v:path gradientshapeok="t" o:connecttype="rect"/>
        </v:shapetype>
        <v:shape id="_x0000_s2059" type="#_x0000_t202" style="position:absolute;margin-left:412.75pt;margin-top:34.5pt;width:16.1pt;height:13.05pt;z-index:-251656704;mso-position-horizontal-relative:page;mso-position-vertical-relative:page" filled="f" stroked="f">
          <v:textbox inset="0,0,0,0">
            <w:txbxContent>
              <w:p w:rsidR="00634019" w:rsidRDefault="00324FE5">
                <w:pPr>
                  <w:spacing w:before="10"/>
                  <w:ind w:left="60"/>
                  <w:rPr>
                    <w:sz w:val="20"/>
                  </w:rPr>
                </w:pPr>
                <w:r>
                  <w:fldChar w:fldCharType="begin"/>
                </w:r>
                <w:r w:rsidR="00634019">
                  <w:rPr>
                    <w:sz w:val="20"/>
                  </w:rPr>
                  <w:instrText xml:space="preserve"> PAGE </w:instrText>
                </w:r>
                <w:r>
                  <w:fldChar w:fldCharType="separate"/>
                </w:r>
                <w:r w:rsidR="007353ED">
                  <w:rPr>
                    <w:noProof/>
                    <w:sz w:val="20"/>
                  </w:rPr>
                  <w:t>22</w:t>
                </w:r>
                <w:r>
                  <w:fldChar w:fldCharType="end"/>
                </w:r>
              </w:p>
            </w:txbxContent>
          </v:textbox>
          <w10:wrap anchorx="page" anchory="page"/>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019" w:rsidRDefault="007F5221">
    <w:pPr>
      <w:pStyle w:val="ac"/>
      <w:spacing w:line="14" w:lineRule="auto"/>
      <w:rPr>
        <w:sz w:val="20"/>
      </w:rPr>
    </w:pPr>
    <w:r>
      <w:rPr>
        <w:sz w:val="28"/>
        <w:lang w:eastAsia="en-US"/>
      </w:rPr>
      <w:pict>
        <v:shapetype id="_x0000_t202" coordsize="21600,21600" o:spt="202" path="m,l,21600r21600,l21600,xe">
          <v:stroke joinstyle="miter"/>
          <v:path gradientshapeok="t" o:connecttype="rect"/>
        </v:shapetype>
        <v:shape id="_x0000_s2061" type="#_x0000_t202" style="position:absolute;margin-left:412.75pt;margin-top:34.5pt;width:16.1pt;height:13.05pt;z-index:-251654656;mso-position-horizontal-relative:page;mso-position-vertical-relative:page" filled="f" stroked="f">
          <v:textbox inset="0,0,0,0">
            <w:txbxContent>
              <w:p w:rsidR="00634019" w:rsidRDefault="00324FE5">
                <w:pPr>
                  <w:spacing w:before="10"/>
                  <w:ind w:left="60"/>
                  <w:rPr>
                    <w:sz w:val="20"/>
                  </w:rPr>
                </w:pPr>
                <w:r>
                  <w:fldChar w:fldCharType="begin"/>
                </w:r>
                <w:r w:rsidR="00634019">
                  <w:rPr>
                    <w:sz w:val="20"/>
                  </w:rPr>
                  <w:instrText xml:space="preserve"> PAGE </w:instrText>
                </w:r>
                <w:r>
                  <w:fldChar w:fldCharType="separate"/>
                </w:r>
                <w:r w:rsidR="007353ED">
                  <w:rPr>
                    <w:noProof/>
                    <w:sz w:val="20"/>
                  </w:rPr>
                  <w:t>23</w:t>
                </w:r>
                <w:r>
                  <w:fldChar w:fldCharType="end"/>
                </w:r>
              </w:p>
            </w:txbxContent>
          </v:textbox>
          <w10:wrap anchorx="page" anchory="page"/>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844522"/>
    <w:multiLevelType w:val="hybridMultilevel"/>
    <w:tmpl w:val="EEF4B690"/>
    <w:lvl w:ilvl="0" w:tplc="5A3AF7C4">
      <w:numFmt w:val="bullet"/>
      <w:lvlText w:val="-"/>
      <w:lvlJc w:val="left"/>
      <w:pPr>
        <w:ind w:left="116" w:hanging="164"/>
      </w:pPr>
      <w:rPr>
        <w:rFonts w:ascii="Times New Roman" w:eastAsia="Times New Roman" w:hAnsi="Times New Roman" w:cs="Times New Roman" w:hint="default"/>
        <w:w w:val="100"/>
        <w:sz w:val="28"/>
        <w:szCs w:val="28"/>
        <w:lang w:val="ru-RU" w:eastAsia="en-US" w:bidi="ar-SA"/>
      </w:rPr>
    </w:lvl>
    <w:lvl w:ilvl="1" w:tplc="D1927592">
      <w:numFmt w:val="bullet"/>
      <w:lvlText w:val="•"/>
      <w:lvlJc w:val="left"/>
      <w:pPr>
        <w:ind w:left="1166" w:hanging="164"/>
      </w:pPr>
      <w:rPr>
        <w:rFonts w:hint="default"/>
        <w:lang w:val="ru-RU" w:eastAsia="en-US" w:bidi="ar-SA"/>
      </w:rPr>
    </w:lvl>
    <w:lvl w:ilvl="2" w:tplc="E4504DFE">
      <w:numFmt w:val="bullet"/>
      <w:lvlText w:val="•"/>
      <w:lvlJc w:val="left"/>
      <w:pPr>
        <w:ind w:left="2212" w:hanging="164"/>
      </w:pPr>
      <w:rPr>
        <w:rFonts w:hint="default"/>
        <w:lang w:val="ru-RU" w:eastAsia="en-US" w:bidi="ar-SA"/>
      </w:rPr>
    </w:lvl>
    <w:lvl w:ilvl="3" w:tplc="87809EF0">
      <w:numFmt w:val="bullet"/>
      <w:lvlText w:val="•"/>
      <w:lvlJc w:val="left"/>
      <w:pPr>
        <w:ind w:left="3258" w:hanging="164"/>
      </w:pPr>
      <w:rPr>
        <w:rFonts w:hint="default"/>
        <w:lang w:val="ru-RU" w:eastAsia="en-US" w:bidi="ar-SA"/>
      </w:rPr>
    </w:lvl>
    <w:lvl w:ilvl="4" w:tplc="EC367790">
      <w:numFmt w:val="bullet"/>
      <w:lvlText w:val="•"/>
      <w:lvlJc w:val="left"/>
      <w:pPr>
        <w:ind w:left="4304" w:hanging="164"/>
      </w:pPr>
      <w:rPr>
        <w:rFonts w:hint="default"/>
        <w:lang w:val="ru-RU" w:eastAsia="en-US" w:bidi="ar-SA"/>
      </w:rPr>
    </w:lvl>
    <w:lvl w:ilvl="5" w:tplc="34749DA6">
      <w:numFmt w:val="bullet"/>
      <w:lvlText w:val="•"/>
      <w:lvlJc w:val="left"/>
      <w:pPr>
        <w:ind w:left="5350" w:hanging="164"/>
      </w:pPr>
      <w:rPr>
        <w:rFonts w:hint="default"/>
        <w:lang w:val="ru-RU" w:eastAsia="en-US" w:bidi="ar-SA"/>
      </w:rPr>
    </w:lvl>
    <w:lvl w:ilvl="6" w:tplc="7720A8C8">
      <w:numFmt w:val="bullet"/>
      <w:lvlText w:val="•"/>
      <w:lvlJc w:val="left"/>
      <w:pPr>
        <w:ind w:left="6396" w:hanging="164"/>
      </w:pPr>
      <w:rPr>
        <w:rFonts w:hint="default"/>
        <w:lang w:val="ru-RU" w:eastAsia="en-US" w:bidi="ar-SA"/>
      </w:rPr>
    </w:lvl>
    <w:lvl w:ilvl="7" w:tplc="8026959A">
      <w:numFmt w:val="bullet"/>
      <w:lvlText w:val="•"/>
      <w:lvlJc w:val="left"/>
      <w:pPr>
        <w:ind w:left="7442" w:hanging="164"/>
      </w:pPr>
      <w:rPr>
        <w:rFonts w:hint="default"/>
        <w:lang w:val="ru-RU" w:eastAsia="en-US" w:bidi="ar-SA"/>
      </w:rPr>
    </w:lvl>
    <w:lvl w:ilvl="8" w:tplc="97EA65C4">
      <w:numFmt w:val="bullet"/>
      <w:lvlText w:val="•"/>
      <w:lvlJc w:val="left"/>
      <w:pPr>
        <w:ind w:left="8488" w:hanging="164"/>
      </w:pPr>
      <w:rPr>
        <w:rFonts w:hint="default"/>
        <w:lang w:val="ru-RU" w:eastAsia="en-US" w:bidi="ar-SA"/>
      </w:rPr>
    </w:lvl>
  </w:abstractNum>
  <w:abstractNum w:abstractNumId="1">
    <w:nsid w:val="183441B4"/>
    <w:multiLevelType w:val="hybridMultilevel"/>
    <w:tmpl w:val="8E303A36"/>
    <w:lvl w:ilvl="0" w:tplc="0419000F">
      <w:start w:val="8"/>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E514996"/>
    <w:multiLevelType w:val="hybridMultilevel"/>
    <w:tmpl w:val="36FCF09E"/>
    <w:lvl w:ilvl="0" w:tplc="6B365376">
      <w:start w:val="7"/>
      <w:numFmt w:val="decimal"/>
      <w:lvlText w:val="%1"/>
      <w:lvlJc w:val="left"/>
      <w:pPr>
        <w:ind w:left="399" w:hanging="588"/>
      </w:pPr>
      <w:rPr>
        <w:rFonts w:hint="default"/>
        <w:lang w:val="ru-RU" w:eastAsia="en-US" w:bidi="ar-SA"/>
      </w:rPr>
    </w:lvl>
    <w:lvl w:ilvl="1" w:tplc="61B24418">
      <w:numFmt w:val="none"/>
      <w:lvlText w:val=""/>
      <w:lvlJc w:val="left"/>
      <w:pPr>
        <w:tabs>
          <w:tab w:val="num" w:pos="360"/>
        </w:tabs>
      </w:pPr>
    </w:lvl>
    <w:lvl w:ilvl="2" w:tplc="D534DF22">
      <w:numFmt w:val="none"/>
      <w:lvlText w:val=""/>
      <w:lvlJc w:val="left"/>
      <w:pPr>
        <w:tabs>
          <w:tab w:val="num" w:pos="360"/>
        </w:tabs>
      </w:pPr>
    </w:lvl>
    <w:lvl w:ilvl="3" w:tplc="C88414A4">
      <w:numFmt w:val="bullet"/>
      <w:lvlText w:val="•"/>
      <w:lvlJc w:val="left"/>
      <w:pPr>
        <w:ind w:left="3454" w:hanging="834"/>
      </w:pPr>
      <w:rPr>
        <w:rFonts w:hint="default"/>
        <w:lang w:val="ru-RU" w:eastAsia="en-US" w:bidi="ar-SA"/>
      </w:rPr>
    </w:lvl>
    <w:lvl w:ilvl="4" w:tplc="13FAE134">
      <w:numFmt w:val="bullet"/>
      <w:lvlText w:val="•"/>
      <w:lvlJc w:val="left"/>
      <w:pPr>
        <w:ind w:left="4472" w:hanging="834"/>
      </w:pPr>
      <w:rPr>
        <w:rFonts w:hint="default"/>
        <w:lang w:val="ru-RU" w:eastAsia="en-US" w:bidi="ar-SA"/>
      </w:rPr>
    </w:lvl>
    <w:lvl w:ilvl="5" w:tplc="2556B01C">
      <w:numFmt w:val="bullet"/>
      <w:lvlText w:val="•"/>
      <w:lvlJc w:val="left"/>
      <w:pPr>
        <w:ind w:left="5490" w:hanging="834"/>
      </w:pPr>
      <w:rPr>
        <w:rFonts w:hint="default"/>
        <w:lang w:val="ru-RU" w:eastAsia="en-US" w:bidi="ar-SA"/>
      </w:rPr>
    </w:lvl>
    <w:lvl w:ilvl="6" w:tplc="D88C306E">
      <w:numFmt w:val="bullet"/>
      <w:lvlText w:val="•"/>
      <w:lvlJc w:val="left"/>
      <w:pPr>
        <w:ind w:left="6508" w:hanging="834"/>
      </w:pPr>
      <w:rPr>
        <w:rFonts w:hint="default"/>
        <w:lang w:val="ru-RU" w:eastAsia="en-US" w:bidi="ar-SA"/>
      </w:rPr>
    </w:lvl>
    <w:lvl w:ilvl="7" w:tplc="4E0A6146">
      <w:numFmt w:val="bullet"/>
      <w:lvlText w:val="•"/>
      <w:lvlJc w:val="left"/>
      <w:pPr>
        <w:ind w:left="7526" w:hanging="834"/>
      </w:pPr>
      <w:rPr>
        <w:rFonts w:hint="default"/>
        <w:lang w:val="ru-RU" w:eastAsia="en-US" w:bidi="ar-SA"/>
      </w:rPr>
    </w:lvl>
    <w:lvl w:ilvl="8" w:tplc="2EBE9830">
      <w:numFmt w:val="bullet"/>
      <w:lvlText w:val="•"/>
      <w:lvlJc w:val="left"/>
      <w:pPr>
        <w:ind w:left="8544" w:hanging="834"/>
      </w:pPr>
      <w:rPr>
        <w:rFonts w:hint="default"/>
        <w:lang w:val="ru-RU" w:eastAsia="en-US" w:bidi="ar-SA"/>
      </w:rPr>
    </w:lvl>
  </w:abstractNum>
  <w:abstractNum w:abstractNumId="3">
    <w:nsid w:val="24EB01E5"/>
    <w:multiLevelType w:val="multilevel"/>
    <w:tmpl w:val="B74080CA"/>
    <w:lvl w:ilvl="0">
      <w:start w:val="7"/>
      <w:numFmt w:val="decimal"/>
      <w:lvlText w:val="%1."/>
      <w:lvlJc w:val="left"/>
      <w:pPr>
        <w:ind w:left="360" w:hanging="360"/>
      </w:pPr>
      <w:rPr>
        <w:rFonts w:hint="default"/>
        <w:b/>
        <w:sz w:val="23"/>
      </w:rPr>
    </w:lvl>
    <w:lvl w:ilvl="1">
      <w:start w:val="1"/>
      <w:numFmt w:val="decimal"/>
      <w:lvlText w:val="%1.%2."/>
      <w:lvlJc w:val="left"/>
      <w:pPr>
        <w:ind w:left="1429" w:hanging="720"/>
      </w:pPr>
      <w:rPr>
        <w:rFonts w:hint="default"/>
        <w:b/>
        <w:sz w:val="23"/>
      </w:rPr>
    </w:lvl>
    <w:lvl w:ilvl="2">
      <w:start w:val="1"/>
      <w:numFmt w:val="decimal"/>
      <w:lvlText w:val="%1.%2.%3."/>
      <w:lvlJc w:val="left"/>
      <w:pPr>
        <w:ind w:left="2138" w:hanging="720"/>
      </w:pPr>
      <w:rPr>
        <w:rFonts w:hint="default"/>
        <w:b/>
        <w:sz w:val="23"/>
      </w:rPr>
    </w:lvl>
    <w:lvl w:ilvl="3">
      <w:start w:val="1"/>
      <w:numFmt w:val="decimal"/>
      <w:lvlText w:val="%1.%2.%3.%4."/>
      <w:lvlJc w:val="left"/>
      <w:pPr>
        <w:ind w:left="3207" w:hanging="1080"/>
      </w:pPr>
      <w:rPr>
        <w:rFonts w:hint="default"/>
        <w:b/>
        <w:sz w:val="23"/>
      </w:rPr>
    </w:lvl>
    <w:lvl w:ilvl="4">
      <w:start w:val="1"/>
      <w:numFmt w:val="decimal"/>
      <w:lvlText w:val="%1.%2.%3.%4.%5."/>
      <w:lvlJc w:val="left"/>
      <w:pPr>
        <w:ind w:left="3916" w:hanging="1080"/>
      </w:pPr>
      <w:rPr>
        <w:rFonts w:hint="default"/>
        <w:b/>
        <w:sz w:val="23"/>
      </w:rPr>
    </w:lvl>
    <w:lvl w:ilvl="5">
      <w:start w:val="1"/>
      <w:numFmt w:val="decimal"/>
      <w:lvlText w:val="%1.%2.%3.%4.%5.%6."/>
      <w:lvlJc w:val="left"/>
      <w:pPr>
        <w:ind w:left="4985" w:hanging="1440"/>
      </w:pPr>
      <w:rPr>
        <w:rFonts w:hint="default"/>
        <w:b/>
        <w:sz w:val="23"/>
      </w:rPr>
    </w:lvl>
    <w:lvl w:ilvl="6">
      <w:start w:val="1"/>
      <w:numFmt w:val="decimal"/>
      <w:lvlText w:val="%1.%2.%3.%4.%5.%6.%7."/>
      <w:lvlJc w:val="left"/>
      <w:pPr>
        <w:ind w:left="6054" w:hanging="1800"/>
      </w:pPr>
      <w:rPr>
        <w:rFonts w:hint="default"/>
        <w:b/>
        <w:sz w:val="23"/>
      </w:rPr>
    </w:lvl>
    <w:lvl w:ilvl="7">
      <w:start w:val="1"/>
      <w:numFmt w:val="decimal"/>
      <w:lvlText w:val="%1.%2.%3.%4.%5.%6.%7.%8."/>
      <w:lvlJc w:val="left"/>
      <w:pPr>
        <w:ind w:left="6763" w:hanging="1800"/>
      </w:pPr>
      <w:rPr>
        <w:rFonts w:hint="default"/>
        <w:b/>
        <w:sz w:val="23"/>
      </w:rPr>
    </w:lvl>
    <w:lvl w:ilvl="8">
      <w:start w:val="1"/>
      <w:numFmt w:val="decimal"/>
      <w:lvlText w:val="%1.%2.%3.%4.%5.%6.%7.%8.%9."/>
      <w:lvlJc w:val="left"/>
      <w:pPr>
        <w:ind w:left="7832" w:hanging="2160"/>
      </w:pPr>
      <w:rPr>
        <w:rFonts w:hint="default"/>
        <w:b/>
        <w:sz w:val="23"/>
      </w:rPr>
    </w:lvl>
  </w:abstractNum>
  <w:abstractNum w:abstractNumId="4">
    <w:nsid w:val="3E713D9E"/>
    <w:multiLevelType w:val="hybridMultilevel"/>
    <w:tmpl w:val="DB7A593C"/>
    <w:lvl w:ilvl="0" w:tplc="E81AD98C">
      <w:start w:val="1"/>
      <w:numFmt w:val="decimal"/>
      <w:lvlText w:val="%1."/>
      <w:lvlJc w:val="left"/>
      <w:pPr>
        <w:ind w:left="4347" w:hanging="279"/>
        <w:jc w:val="right"/>
      </w:pPr>
      <w:rPr>
        <w:rFonts w:hint="default"/>
        <w:w w:val="100"/>
        <w:lang w:val="ru-RU" w:eastAsia="en-US" w:bidi="ar-SA"/>
      </w:rPr>
    </w:lvl>
    <w:lvl w:ilvl="1" w:tplc="5118915A">
      <w:numFmt w:val="none"/>
      <w:lvlText w:val=""/>
      <w:lvlJc w:val="left"/>
      <w:pPr>
        <w:tabs>
          <w:tab w:val="num" w:pos="360"/>
        </w:tabs>
      </w:pPr>
    </w:lvl>
    <w:lvl w:ilvl="2" w:tplc="C2EA1C20">
      <w:numFmt w:val="none"/>
      <w:lvlText w:val=""/>
      <w:lvlJc w:val="left"/>
      <w:pPr>
        <w:tabs>
          <w:tab w:val="num" w:pos="360"/>
        </w:tabs>
      </w:pPr>
    </w:lvl>
    <w:lvl w:ilvl="3" w:tplc="532642BC">
      <w:numFmt w:val="bullet"/>
      <w:lvlText w:val="•"/>
      <w:lvlJc w:val="left"/>
      <w:pPr>
        <w:ind w:left="5726" w:hanging="761"/>
      </w:pPr>
      <w:rPr>
        <w:rFonts w:hint="default"/>
        <w:lang w:val="ru-RU" w:eastAsia="en-US" w:bidi="ar-SA"/>
      </w:rPr>
    </w:lvl>
    <w:lvl w:ilvl="4" w:tplc="73BEDC84">
      <w:numFmt w:val="bullet"/>
      <w:lvlText w:val="•"/>
      <w:lvlJc w:val="left"/>
      <w:pPr>
        <w:ind w:left="6420" w:hanging="761"/>
      </w:pPr>
      <w:rPr>
        <w:rFonts w:hint="default"/>
        <w:lang w:val="ru-RU" w:eastAsia="en-US" w:bidi="ar-SA"/>
      </w:rPr>
    </w:lvl>
    <w:lvl w:ilvl="5" w:tplc="4314D670">
      <w:numFmt w:val="bullet"/>
      <w:lvlText w:val="•"/>
      <w:lvlJc w:val="left"/>
      <w:pPr>
        <w:ind w:left="7113" w:hanging="761"/>
      </w:pPr>
      <w:rPr>
        <w:rFonts w:hint="default"/>
        <w:lang w:val="ru-RU" w:eastAsia="en-US" w:bidi="ar-SA"/>
      </w:rPr>
    </w:lvl>
    <w:lvl w:ilvl="6" w:tplc="118ED472">
      <w:numFmt w:val="bullet"/>
      <w:lvlText w:val="•"/>
      <w:lvlJc w:val="left"/>
      <w:pPr>
        <w:ind w:left="7806" w:hanging="761"/>
      </w:pPr>
      <w:rPr>
        <w:rFonts w:hint="default"/>
        <w:lang w:val="ru-RU" w:eastAsia="en-US" w:bidi="ar-SA"/>
      </w:rPr>
    </w:lvl>
    <w:lvl w:ilvl="7" w:tplc="AF64395A">
      <w:numFmt w:val="bullet"/>
      <w:lvlText w:val="•"/>
      <w:lvlJc w:val="left"/>
      <w:pPr>
        <w:ind w:left="8500" w:hanging="761"/>
      </w:pPr>
      <w:rPr>
        <w:rFonts w:hint="default"/>
        <w:lang w:val="ru-RU" w:eastAsia="en-US" w:bidi="ar-SA"/>
      </w:rPr>
    </w:lvl>
    <w:lvl w:ilvl="8" w:tplc="9EB06080">
      <w:numFmt w:val="bullet"/>
      <w:lvlText w:val="•"/>
      <w:lvlJc w:val="left"/>
      <w:pPr>
        <w:ind w:left="9193" w:hanging="761"/>
      </w:pPr>
      <w:rPr>
        <w:rFonts w:hint="default"/>
        <w:lang w:val="ru-RU" w:eastAsia="en-US" w:bidi="ar-SA"/>
      </w:rPr>
    </w:lvl>
  </w:abstractNum>
  <w:abstractNum w:abstractNumId="5">
    <w:nsid w:val="432D4B08"/>
    <w:multiLevelType w:val="hybridMultilevel"/>
    <w:tmpl w:val="38322CD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741D58A3"/>
    <w:multiLevelType w:val="hybridMultilevel"/>
    <w:tmpl w:val="CC160FE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7B3A2DE2"/>
    <w:multiLevelType w:val="hybridMultilevel"/>
    <w:tmpl w:val="2910BEB8"/>
    <w:lvl w:ilvl="0" w:tplc="433A8CA8">
      <w:start w:val="3"/>
      <w:numFmt w:val="decimal"/>
      <w:lvlText w:val="%1"/>
      <w:lvlJc w:val="left"/>
      <w:pPr>
        <w:ind w:left="399" w:hanging="761"/>
      </w:pPr>
      <w:rPr>
        <w:rFonts w:hint="default"/>
        <w:lang w:val="ru-RU" w:eastAsia="en-US" w:bidi="ar-SA"/>
      </w:rPr>
    </w:lvl>
    <w:lvl w:ilvl="1" w:tplc="6FB04C82">
      <w:numFmt w:val="none"/>
      <w:lvlText w:val=""/>
      <w:lvlJc w:val="left"/>
      <w:pPr>
        <w:tabs>
          <w:tab w:val="num" w:pos="360"/>
        </w:tabs>
      </w:pPr>
    </w:lvl>
    <w:lvl w:ilvl="2" w:tplc="789ED314">
      <w:numFmt w:val="bullet"/>
      <w:lvlText w:val="•"/>
      <w:lvlJc w:val="left"/>
      <w:pPr>
        <w:ind w:left="2436" w:hanging="761"/>
      </w:pPr>
      <w:rPr>
        <w:rFonts w:hint="default"/>
        <w:lang w:val="ru-RU" w:eastAsia="en-US" w:bidi="ar-SA"/>
      </w:rPr>
    </w:lvl>
    <w:lvl w:ilvl="3" w:tplc="219EF566">
      <w:numFmt w:val="bullet"/>
      <w:lvlText w:val="•"/>
      <w:lvlJc w:val="left"/>
      <w:pPr>
        <w:ind w:left="3454" w:hanging="761"/>
      </w:pPr>
      <w:rPr>
        <w:rFonts w:hint="default"/>
        <w:lang w:val="ru-RU" w:eastAsia="en-US" w:bidi="ar-SA"/>
      </w:rPr>
    </w:lvl>
    <w:lvl w:ilvl="4" w:tplc="004A5232">
      <w:numFmt w:val="bullet"/>
      <w:lvlText w:val="•"/>
      <w:lvlJc w:val="left"/>
      <w:pPr>
        <w:ind w:left="4472" w:hanging="761"/>
      </w:pPr>
      <w:rPr>
        <w:rFonts w:hint="default"/>
        <w:lang w:val="ru-RU" w:eastAsia="en-US" w:bidi="ar-SA"/>
      </w:rPr>
    </w:lvl>
    <w:lvl w:ilvl="5" w:tplc="C6E287B6">
      <w:numFmt w:val="bullet"/>
      <w:lvlText w:val="•"/>
      <w:lvlJc w:val="left"/>
      <w:pPr>
        <w:ind w:left="5490" w:hanging="761"/>
      </w:pPr>
      <w:rPr>
        <w:rFonts w:hint="default"/>
        <w:lang w:val="ru-RU" w:eastAsia="en-US" w:bidi="ar-SA"/>
      </w:rPr>
    </w:lvl>
    <w:lvl w:ilvl="6" w:tplc="E0863664">
      <w:numFmt w:val="bullet"/>
      <w:lvlText w:val="•"/>
      <w:lvlJc w:val="left"/>
      <w:pPr>
        <w:ind w:left="6508" w:hanging="761"/>
      </w:pPr>
      <w:rPr>
        <w:rFonts w:hint="default"/>
        <w:lang w:val="ru-RU" w:eastAsia="en-US" w:bidi="ar-SA"/>
      </w:rPr>
    </w:lvl>
    <w:lvl w:ilvl="7" w:tplc="1CBE1D1C">
      <w:numFmt w:val="bullet"/>
      <w:lvlText w:val="•"/>
      <w:lvlJc w:val="left"/>
      <w:pPr>
        <w:ind w:left="7526" w:hanging="761"/>
      </w:pPr>
      <w:rPr>
        <w:rFonts w:hint="default"/>
        <w:lang w:val="ru-RU" w:eastAsia="en-US" w:bidi="ar-SA"/>
      </w:rPr>
    </w:lvl>
    <w:lvl w:ilvl="8" w:tplc="1FC89324">
      <w:numFmt w:val="bullet"/>
      <w:lvlText w:val="•"/>
      <w:lvlJc w:val="left"/>
      <w:pPr>
        <w:ind w:left="8544" w:hanging="761"/>
      </w:pPr>
      <w:rPr>
        <w:rFonts w:hint="default"/>
        <w:lang w:val="ru-RU" w:eastAsia="en-US" w:bidi="ar-SA"/>
      </w:rPr>
    </w:lvl>
  </w:abstractNum>
  <w:num w:numId="1">
    <w:abstractNumId w:val="7"/>
  </w:num>
  <w:num w:numId="2">
    <w:abstractNumId w:val="4"/>
  </w:num>
  <w:num w:numId="3">
    <w:abstractNumId w:val="2"/>
  </w:num>
  <w:num w:numId="4">
    <w:abstractNumId w:val="3"/>
  </w:num>
  <w:num w:numId="5">
    <w:abstractNumId w:val="1"/>
  </w:num>
  <w:num w:numId="6">
    <w:abstractNumId w:val="0"/>
  </w:num>
  <w:num w:numId="7">
    <w:abstractNumId w:val="6"/>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66"/>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893B50"/>
    <w:rsid w:val="00014A73"/>
    <w:rsid w:val="000158DD"/>
    <w:rsid w:val="000202CD"/>
    <w:rsid w:val="00072BDD"/>
    <w:rsid w:val="00092BB7"/>
    <w:rsid w:val="000A51B6"/>
    <w:rsid w:val="000A7C34"/>
    <w:rsid w:val="000C5475"/>
    <w:rsid w:val="000E7483"/>
    <w:rsid w:val="000F1CE5"/>
    <w:rsid w:val="000F2768"/>
    <w:rsid w:val="00100D36"/>
    <w:rsid w:val="00103DA4"/>
    <w:rsid w:val="00105819"/>
    <w:rsid w:val="00157AC5"/>
    <w:rsid w:val="00160F3C"/>
    <w:rsid w:val="00167E58"/>
    <w:rsid w:val="001B02F5"/>
    <w:rsid w:val="001B637D"/>
    <w:rsid w:val="001D437D"/>
    <w:rsid w:val="001F0A48"/>
    <w:rsid w:val="001F2A81"/>
    <w:rsid w:val="00201B5F"/>
    <w:rsid w:val="002320A8"/>
    <w:rsid w:val="00247CD2"/>
    <w:rsid w:val="002B0148"/>
    <w:rsid w:val="002B638C"/>
    <w:rsid w:val="002D1B9F"/>
    <w:rsid w:val="00324FE5"/>
    <w:rsid w:val="003A66BB"/>
    <w:rsid w:val="003B2506"/>
    <w:rsid w:val="003C1875"/>
    <w:rsid w:val="003C6EEE"/>
    <w:rsid w:val="003D34E1"/>
    <w:rsid w:val="00404BAF"/>
    <w:rsid w:val="00434AD9"/>
    <w:rsid w:val="00455DC7"/>
    <w:rsid w:val="004743EF"/>
    <w:rsid w:val="0048634B"/>
    <w:rsid w:val="004A2079"/>
    <w:rsid w:val="004C6ACD"/>
    <w:rsid w:val="004E4D7A"/>
    <w:rsid w:val="0054448C"/>
    <w:rsid w:val="005742FB"/>
    <w:rsid w:val="005962CA"/>
    <w:rsid w:val="005D0E33"/>
    <w:rsid w:val="005D1EB4"/>
    <w:rsid w:val="005D7BCD"/>
    <w:rsid w:val="005E4F11"/>
    <w:rsid w:val="005F2F39"/>
    <w:rsid w:val="005F5C18"/>
    <w:rsid w:val="005F5C86"/>
    <w:rsid w:val="005F5ED4"/>
    <w:rsid w:val="00603C0B"/>
    <w:rsid w:val="006241AF"/>
    <w:rsid w:val="00634019"/>
    <w:rsid w:val="00644656"/>
    <w:rsid w:val="006830A1"/>
    <w:rsid w:val="00717E44"/>
    <w:rsid w:val="007353ED"/>
    <w:rsid w:val="00745849"/>
    <w:rsid w:val="00765783"/>
    <w:rsid w:val="00796E80"/>
    <w:rsid w:val="007F5221"/>
    <w:rsid w:val="00844156"/>
    <w:rsid w:val="00845D0A"/>
    <w:rsid w:val="00850AA8"/>
    <w:rsid w:val="00871767"/>
    <w:rsid w:val="00881097"/>
    <w:rsid w:val="00893B50"/>
    <w:rsid w:val="00893E07"/>
    <w:rsid w:val="008A12CF"/>
    <w:rsid w:val="008B30D4"/>
    <w:rsid w:val="008C562F"/>
    <w:rsid w:val="008C7D5D"/>
    <w:rsid w:val="00900BD1"/>
    <w:rsid w:val="00901FB6"/>
    <w:rsid w:val="00937ADB"/>
    <w:rsid w:val="009E0674"/>
    <w:rsid w:val="009E3F48"/>
    <w:rsid w:val="009F6794"/>
    <w:rsid w:val="00A371DD"/>
    <w:rsid w:val="00A55D51"/>
    <w:rsid w:val="00A5704A"/>
    <w:rsid w:val="00A64206"/>
    <w:rsid w:val="00A825AF"/>
    <w:rsid w:val="00A97128"/>
    <w:rsid w:val="00AA563A"/>
    <w:rsid w:val="00AC551F"/>
    <w:rsid w:val="00AC6867"/>
    <w:rsid w:val="00AF2C14"/>
    <w:rsid w:val="00B168B4"/>
    <w:rsid w:val="00B325E6"/>
    <w:rsid w:val="00B75201"/>
    <w:rsid w:val="00B844A3"/>
    <w:rsid w:val="00B85103"/>
    <w:rsid w:val="00B94C58"/>
    <w:rsid w:val="00BA0B51"/>
    <w:rsid w:val="00BB7CD8"/>
    <w:rsid w:val="00BC6B84"/>
    <w:rsid w:val="00BD49CC"/>
    <w:rsid w:val="00BE1E69"/>
    <w:rsid w:val="00BE4160"/>
    <w:rsid w:val="00C01A77"/>
    <w:rsid w:val="00C9384A"/>
    <w:rsid w:val="00C94FC7"/>
    <w:rsid w:val="00CC2261"/>
    <w:rsid w:val="00CE733C"/>
    <w:rsid w:val="00CF173D"/>
    <w:rsid w:val="00CF185E"/>
    <w:rsid w:val="00D06738"/>
    <w:rsid w:val="00D16EFE"/>
    <w:rsid w:val="00D24DE0"/>
    <w:rsid w:val="00D47CA0"/>
    <w:rsid w:val="00D565DB"/>
    <w:rsid w:val="00D87DFC"/>
    <w:rsid w:val="00D93159"/>
    <w:rsid w:val="00DA24E5"/>
    <w:rsid w:val="00DB5973"/>
    <w:rsid w:val="00DC3C14"/>
    <w:rsid w:val="00DC6B32"/>
    <w:rsid w:val="00DD374F"/>
    <w:rsid w:val="00DE57EC"/>
    <w:rsid w:val="00E3516C"/>
    <w:rsid w:val="00E45BDA"/>
    <w:rsid w:val="00E5476D"/>
    <w:rsid w:val="00E636EC"/>
    <w:rsid w:val="00E748A2"/>
    <w:rsid w:val="00E777E7"/>
    <w:rsid w:val="00E803D2"/>
    <w:rsid w:val="00E84955"/>
    <w:rsid w:val="00E90919"/>
    <w:rsid w:val="00F23F18"/>
    <w:rsid w:val="00F56F87"/>
    <w:rsid w:val="00F6528A"/>
    <w:rsid w:val="00F65711"/>
    <w:rsid w:val="00F71AA8"/>
    <w:rsid w:val="00F71CFF"/>
    <w:rsid w:val="00F7400F"/>
    <w:rsid w:val="00F80E23"/>
    <w:rsid w:val="00F83CD4"/>
    <w:rsid w:val="00FB609F"/>
    <w:rsid w:val="00FD0816"/>
    <w:rsid w:val="00FE6EB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66"/>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55DC7"/>
    <w:pPr>
      <w:suppressAutoHyphens/>
      <w:spacing w:after="200" w:line="276" w:lineRule="auto"/>
    </w:pPr>
    <w:rPr>
      <w:rFonts w:ascii="Calibri" w:eastAsia="Calibri" w:hAnsi="Calibri" w:cs="Calibri"/>
      <w:sz w:val="22"/>
      <w:szCs w:val="22"/>
      <w:lang w:eastAsia="zh-CN"/>
    </w:rPr>
  </w:style>
  <w:style w:type="paragraph" w:styleId="4">
    <w:name w:val="heading 4"/>
    <w:basedOn w:val="a"/>
    <w:link w:val="40"/>
    <w:uiPriority w:val="9"/>
    <w:qFormat/>
    <w:rsid w:val="00CF185E"/>
    <w:pPr>
      <w:suppressAutoHyphens w:val="0"/>
      <w:spacing w:before="100" w:beforeAutospacing="1" w:after="100" w:afterAutospacing="1" w:line="240" w:lineRule="auto"/>
      <w:outlineLvl w:val="3"/>
    </w:pPr>
    <w:rPr>
      <w:rFonts w:ascii="Times New Roman" w:eastAsia="Times New Roman" w:hAnsi="Times New Roman" w:cs="Times New Roman"/>
      <w:b/>
      <w:bCs/>
      <w:sz w:val="24"/>
      <w:szCs w:val="24"/>
      <w:lang w:eastAsia="ru-RU" w:bidi="te-I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1">
    <w:name w:val="Основной шрифт абзаца4"/>
    <w:rsid w:val="00455DC7"/>
  </w:style>
  <w:style w:type="character" w:customStyle="1" w:styleId="3">
    <w:name w:val="Основной шрифт абзаца3"/>
    <w:rsid w:val="00455DC7"/>
  </w:style>
  <w:style w:type="character" w:customStyle="1" w:styleId="2">
    <w:name w:val="Основной шрифт абзаца2"/>
    <w:rsid w:val="00455DC7"/>
  </w:style>
  <w:style w:type="character" w:customStyle="1" w:styleId="WW8Num1z0">
    <w:name w:val="WW8Num1z0"/>
    <w:rsid w:val="00455DC7"/>
    <w:rPr>
      <w:rFonts w:hint="default"/>
      <w:b w:val="0"/>
    </w:rPr>
  </w:style>
  <w:style w:type="character" w:customStyle="1" w:styleId="WW8Num2z0">
    <w:name w:val="WW8Num2z0"/>
    <w:rsid w:val="00455DC7"/>
    <w:rPr>
      <w:rFonts w:ascii="Times New Roman" w:eastAsia="Times New Roman" w:hAnsi="Times New Roman" w:cs="Times New Roman" w:hint="default"/>
      <w:b w:val="0"/>
      <w:bCs w:val="0"/>
      <w:i w:val="0"/>
      <w:iCs w:val="0"/>
      <w:caps w:val="0"/>
      <w:smallCaps w:val="0"/>
      <w:strike w:val="0"/>
      <w:dstrike w:val="0"/>
      <w:color w:val="000000"/>
      <w:spacing w:val="0"/>
      <w:w w:val="100"/>
      <w:position w:val="0"/>
      <w:sz w:val="28"/>
      <w:szCs w:val="28"/>
      <w:u w:val="none"/>
      <w:vertAlign w:val="baseline"/>
    </w:rPr>
  </w:style>
  <w:style w:type="character" w:customStyle="1" w:styleId="WW8Num2z2">
    <w:name w:val="WW8Num2z2"/>
    <w:rsid w:val="00455DC7"/>
    <w:rPr>
      <w:rFonts w:hint="default"/>
    </w:rPr>
  </w:style>
  <w:style w:type="character" w:customStyle="1" w:styleId="WW8Num3z0">
    <w:name w:val="WW8Num3z0"/>
    <w:rsid w:val="00455DC7"/>
    <w:rPr>
      <w:rFonts w:ascii="Symbol" w:hAnsi="Symbol" w:cs="Symbol" w:hint="default"/>
    </w:rPr>
  </w:style>
  <w:style w:type="character" w:customStyle="1" w:styleId="WW8Num3z1">
    <w:name w:val="WW8Num3z1"/>
    <w:rsid w:val="00455DC7"/>
    <w:rPr>
      <w:rFonts w:ascii="Courier New" w:hAnsi="Courier New" w:cs="Courier New" w:hint="default"/>
    </w:rPr>
  </w:style>
  <w:style w:type="character" w:customStyle="1" w:styleId="WW8Num3z2">
    <w:name w:val="WW8Num3z2"/>
    <w:rsid w:val="00455DC7"/>
    <w:rPr>
      <w:rFonts w:ascii="Wingdings" w:hAnsi="Wingdings" w:cs="Wingdings" w:hint="default"/>
    </w:rPr>
  </w:style>
  <w:style w:type="character" w:customStyle="1" w:styleId="WW8Num4z0">
    <w:name w:val="WW8Num4z0"/>
    <w:rsid w:val="00455DC7"/>
  </w:style>
  <w:style w:type="character" w:customStyle="1" w:styleId="WW8Num4z1">
    <w:name w:val="WW8Num4z1"/>
    <w:rsid w:val="00455DC7"/>
  </w:style>
  <w:style w:type="character" w:customStyle="1" w:styleId="WW8Num4z2">
    <w:name w:val="WW8Num4z2"/>
    <w:rsid w:val="00455DC7"/>
  </w:style>
  <w:style w:type="character" w:customStyle="1" w:styleId="WW8Num4z3">
    <w:name w:val="WW8Num4z3"/>
    <w:rsid w:val="00455DC7"/>
  </w:style>
  <w:style w:type="character" w:customStyle="1" w:styleId="WW8Num4z4">
    <w:name w:val="WW8Num4z4"/>
    <w:rsid w:val="00455DC7"/>
  </w:style>
  <w:style w:type="character" w:customStyle="1" w:styleId="WW8Num4z5">
    <w:name w:val="WW8Num4z5"/>
    <w:rsid w:val="00455DC7"/>
  </w:style>
  <w:style w:type="character" w:customStyle="1" w:styleId="WW8Num4z6">
    <w:name w:val="WW8Num4z6"/>
    <w:rsid w:val="00455DC7"/>
  </w:style>
  <w:style w:type="character" w:customStyle="1" w:styleId="WW8Num4z7">
    <w:name w:val="WW8Num4z7"/>
    <w:rsid w:val="00455DC7"/>
  </w:style>
  <w:style w:type="character" w:customStyle="1" w:styleId="WW8Num4z8">
    <w:name w:val="WW8Num4z8"/>
    <w:rsid w:val="00455DC7"/>
  </w:style>
  <w:style w:type="character" w:customStyle="1" w:styleId="WW8Num5z0">
    <w:name w:val="WW8Num5z0"/>
    <w:rsid w:val="00455DC7"/>
    <w:rPr>
      <w:rFonts w:ascii="Symbol" w:hAnsi="Symbol" w:cs="Symbol" w:hint="default"/>
    </w:rPr>
  </w:style>
  <w:style w:type="character" w:customStyle="1" w:styleId="WW8Num5z1">
    <w:name w:val="WW8Num5z1"/>
    <w:rsid w:val="00455DC7"/>
    <w:rPr>
      <w:rFonts w:ascii="Courier New" w:hAnsi="Courier New" w:cs="Courier New" w:hint="default"/>
    </w:rPr>
  </w:style>
  <w:style w:type="character" w:customStyle="1" w:styleId="WW8Num5z2">
    <w:name w:val="WW8Num5z2"/>
    <w:rsid w:val="00455DC7"/>
    <w:rPr>
      <w:rFonts w:ascii="Wingdings" w:hAnsi="Wingdings" w:cs="Wingdings" w:hint="default"/>
    </w:rPr>
  </w:style>
  <w:style w:type="character" w:customStyle="1" w:styleId="WW8Num6z0">
    <w:name w:val="WW8Num6z0"/>
    <w:rsid w:val="00455DC7"/>
    <w:rPr>
      <w:rFonts w:ascii="Symbol" w:hAnsi="Symbol" w:cs="Symbol" w:hint="default"/>
    </w:rPr>
  </w:style>
  <w:style w:type="character" w:customStyle="1" w:styleId="WW8Num6z1">
    <w:name w:val="WW8Num6z1"/>
    <w:rsid w:val="00455DC7"/>
    <w:rPr>
      <w:rFonts w:ascii="Courier New" w:hAnsi="Courier New" w:cs="Courier New" w:hint="default"/>
    </w:rPr>
  </w:style>
  <w:style w:type="character" w:customStyle="1" w:styleId="WW8Num6z2">
    <w:name w:val="WW8Num6z2"/>
    <w:rsid w:val="00455DC7"/>
    <w:rPr>
      <w:rFonts w:ascii="Wingdings" w:hAnsi="Wingdings" w:cs="Wingdings" w:hint="default"/>
    </w:rPr>
  </w:style>
  <w:style w:type="character" w:customStyle="1" w:styleId="WW8Num7z0">
    <w:name w:val="WW8Num7z0"/>
    <w:rsid w:val="00455DC7"/>
    <w:rPr>
      <w:rFonts w:ascii="Symbol" w:hAnsi="Symbol" w:cs="Symbol" w:hint="default"/>
    </w:rPr>
  </w:style>
  <w:style w:type="character" w:customStyle="1" w:styleId="WW8Num7z1">
    <w:name w:val="WW8Num7z1"/>
    <w:rsid w:val="00455DC7"/>
    <w:rPr>
      <w:rFonts w:ascii="Courier New" w:hAnsi="Courier New" w:cs="Courier New" w:hint="default"/>
    </w:rPr>
  </w:style>
  <w:style w:type="character" w:customStyle="1" w:styleId="WW8Num7z2">
    <w:name w:val="WW8Num7z2"/>
    <w:rsid w:val="00455DC7"/>
    <w:rPr>
      <w:rFonts w:ascii="Wingdings" w:hAnsi="Wingdings" w:cs="Wingdings" w:hint="default"/>
    </w:rPr>
  </w:style>
  <w:style w:type="character" w:customStyle="1" w:styleId="WW8Num8z0">
    <w:name w:val="WW8Num8z0"/>
    <w:rsid w:val="00455DC7"/>
    <w:rPr>
      <w:rFonts w:ascii="Symbol" w:hAnsi="Symbol" w:cs="Symbol" w:hint="default"/>
    </w:rPr>
  </w:style>
  <w:style w:type="character" w:customStyle="1" w:styleId="WW8Num8z1">
    <w:name w:val="WW8Num8z1"/>
    <w:rsid w:val="00455DC7"/>
    <w:rPr>
      <w:rFonts w:ascii="Courier New" w:hAnsi="Courier New" w:cs="Courier New" w:hint="default"/>
    </w:rPr>
  </w:style>
  <w:style w:type="character" w:customStyle="1" w:styleId="WW8Num8z2">
    <w:name w:val="WW8Num8z2"/>
    <w:rsid w:val="00455DC7"/>
    <w:rPr>
      <w:rFonts w:ascii="Wingdings" w:hAnsi="Wingdings" w:cs="Wingdings" w:hint="default"/>
    </w:rPr>
  </w:style>
  <w:style w:type="character" w:customStyle="1" w:styleId="WW8Num9z0">
    <w:name w:val="WW8Num9z0"/>
    <w:rsid w:val="00455DC7"/>
    <w:rPr>
      <w:rFonts w:ascii="Symbol" w:hAnsi="Symbol" w:cs="Symbol" w:hint="default"/>
    </w:rPr>
  </w:style>
  <w:style w:type="character" w:customStyle="1" w:styleId="WW8Num9z1">
    <w:name w:val="WW8Num9z1"/>
    <w:rsid w:val="00455DC7"/>
    <w:rPr>
      <w:rFonts w:ascii="Courier New" w:hAnsi="Courier New" w:cs="Courier New" w:hint="default"/>
    </w:rPr>
  </w:style>
  <w:style w:type="character" w:customStyle="1" w:styleId="WW8Num9z2">
    <w:name w:val="WW8Num9z2"/>
    <w:rsid w:val="00455DC7"/>
    <w:rPr>
      <w:rFonts w:ascii="Wingdings" w:hAnsi="Wingdings" w:cs="Wingdings" w:hint="default"/>
    </w:rPr>
  </w:style>
  <w:style w:type="character" w:customStyle="1" w:styleId="WW8Num10z0">
    <w:name w:val="WW8Num10z0"/>
    <w:rsid w:val="00455DC7"/>
    <w:rPr>
      <w:rFonts w:ascii="Symbol" w:hAnsi="Symbol" w:cs="Symbol" w:hint="default"/>
    </w:rPr>
  </w:style>
  <w:style w:type="character" w:customStyle="1" w:styleId="WW8Num10z1">
    <w:name w:val="WW8Num10z1"/>
    <w:rsid w:val="00455DC7"/>
    <w:rPr>
      <w:rFonts w:ascii="Courier New" w:hAnsi="Courier New" w:cs="Courier New" w:hint="default"/>
    </w:rPr>
  </w:style>
  <w:style w:type="character" w:customStyle="1" w:styleId="WW8Num10z2">
    <w:name w:val="WW8Num10z2"/>
    <w:rsid w:val="00455DC7"/>
    <w:rPr>
      <w:rFonts w:ascii="Wingdings" w:hAnsi="Wingdings" w:cs="Wingdings" w:hint="default"/>
    </w:rPr>
  </w:style>
  <w:style w:type="character" w:customStyle="1" w:styleId="WW8Num11z0">
    <w:name w:val="WW8Num11z0"/>
    <w:rsid w:val="00455DC7"/>
    <w:rPr>
      <w:rFonts w:ascii="Symbol" w:hAnsi="Symbol" w:cs="Symbol" w:hint="default"/>
    </w:rPr>
  </w:style>
  <w:style w:type="character" w:customStyle="1" w:styleId="WW8Num11z1">
    <w:name w:val="WW8Num11z1"/>
    <w:rsid w:val="00455DC7"/>
    <w:rPr>
      <w:rFonts w:ascii="Courier New" w:hAnsi="Courier New" w:cs="Courier New" w:hint="default"/>
    </w:rPr>
  </w:style>
  <w:style w:type="character" w:customStyle="1" w:styleId="WW8Num11z2">
    <w:name w:val="WW8Num11z2"/>
    <w:rsid w:val="00455DC7"/>
    <w:rPr>
      <w:rFonts w:ascii="Wingdings" w:hAnsi="Wingdings" w:cs="Wingdings" w:hint="default"/>
    </w:rPr>
  </w:style>
  <w:style w:type="character" w:customStyle="1" w:styleId="WW8Num12z0">
    <w:name w:val="WW8Num12z0"/>
    <w:rsid w:val="00455DC7"/>
    <w:rPr>
      <w:rFonts w:ascii="Symbol" w:hAnsi="Symbol" w:cs="Symbol" w:hint="default"/>
    </w:rPr>
  </w:style>
  <w:style w:type="character" w:customStyle="1" w:styleId="WW8Num12z1">
    <w:name w:val="WW8Num12z1"/>
    <w:rsid w:val="00455DC7"/>
    <w:rPr>
      <w:rFonts w:ascii="Courier New" w:hAnsi="Courier New" w:cs="Courier New" w:hint="default"/>
    </w:rPr>
  </w:style>
  <w:style w:type="character" w:customStyle="1" w:styleId="WW8Num12z2">
    <w:name w:val="WW8Num12z2"/>
    <w:rsid w:val="00455DC7"/>
    <w:rPr>
      <w:rFonts w:ascii="Wingdings" w:hAnsi="Wingdings" w:cs="Wingdings" w:hint="default"/>
    </w:rPr>
  </w:style>
  <w:style w:type="character" w:customStyle="1" w:styleId="WW8Num13z0">
    <w:name w:val="WW8Num13z0"/>
    <w:rsid w:val="00455DC7"/>
    <w:rPr>
      <w:rFonts w:ascii="Symbol" w:hAnsi="Symbol" w:cs="Symbol" w:hint="default"/>
    </w:rPr>
  </w:style>
  <w:style w:type="character" w:customStyle="1" w:styleId="WW8Num13z1">
    <w:name w:val="WW8Num13z1"/>
    <w:rsid w:val="00455DC7"/>
    <w:rPr>
      <w:rFonts w:ascii="Courier New" w:hAnsi="Courier New" w:cs="Courier New" w:hint="default"/>
    </w:rPr>
  </w:style>
  <w:style w:type="character" w:customStyle="1" w:styleId="WW8Num13z2">
    <w:name w:val="WW8Num13z2"/>
    <w:rsid w:val="00455DC7"/>
    <w:rPr>
      <w:rFonts w:ascii="Wingdings" w:hAnsi="Wingdings" w:cs="Wingdings" w:hint="default"/>
    </w:rPr>
  </w:style>
  <w:style w:type="character" w:customStyle="1" w:styleId="WW8Num14z0">
    <w:name w:val="WW8Num14z0"/>
    <w:rsid w:val="00455DC7"/>
    <w:rPr>
      <w:rFonts w:ascii="Symbol" w:hAnsi="Symbol" w:cs="Symbol" w:hint="default"/>
    </w:rPr>
  </w:style>
  <w:style w:type="character" w:customStyle="1" w:styleId="WW8Num14z1">
    <w:name w:val="WW8Num14z1"/>
    <w:rsid w:val="00455DC7"/>
    <w:rPr>
      <w:rFonts w:ascii="Courier New" w:hAnsi="Courier New" w:cs="Courier New" w:hint="default"/>
    </w:rPr>
  </w:style>
  <w:style w:type="character" w:customStyle="1" w:styleId="WW8Num14z2">
    <w:name w:val="WW8Num14z2"/>
    <w:rsid w:val="00455DC7"/>
    <w:rPr>
      <w:rFonts w:ascii="Wingdings" w:hAnsi="Wingdings" w:cs="Wingdings" w:hint="default"/>
    </w:rPr>
  </w:style>
  <w:style w:type="character" w:customStyle="1" w:styleId="WW8Num15z0">
    <w:name w:val="WW8Num15z0"/>
    <w:rsid w:val="00455DC7"/>
    <w:rPr>
      <w:rFonts w:ascii="Symbol" w:hAnsi="Symbol" w:cs="Symbol" w:hint="default"/>
    </w:rPr>
  </w:style>
  <w:style w:type="character" w:customStyle="1" w:styleId="WW8Num15z1">
    <w:name w:val="WW8Num15z1"/>
    <w:rsid w:val="00455DC7"/>
    <w:rPr>
      <w:rFonts w:ascii="Courier New" w:hAnsi="Courier New" w:cs="Courier New" w:hint="default"/>
    </w:rPr>
  </w:style>
  <w:style w:type="character" w:customStyle="1" w:styleId="WW8Num15z2">
    <w:name w:val="WW8Num15z2"/>
    <w:rsid w:val="00455DC7"/>
    <w:rPr>
      <w:rFonts w:ascii="Wingdings" w:hAnsi="Wingdings" w:cs="Wingdings" w:hint="default"/>
    </w:rPr>
  </w:style>
  <w:style w:type="character" w:customStyle="1" w:styleId="WW8Num16z0">
    <w:name w:val="WW8Num16z0"/>
    <w:rsid w:val="00455DC7"/>
    <w:rPr>
      <w:rFonts w:ascii="Symbol" w:hAnsi="Symbol" w:cs="Symbol" w:hint="default"/>
    </w:rPr>
  </w:style>
  <w:style w:type="character" w:customStyle="1" w:styleId="WW8Num16z1">
    <w:name w:val="WW8Num16z1"/>
    <w:rsid w:val="00455DC7"/>
    <w:rPr>
      <w:rFonts w:ascii="Courier New" w:hAnsi="Courier New" w:cs="Courier New" w:hint="default"/>
    </w:rPr>
  </w:style>
  <w:style w:type="character" w:customStyle="1" w:styleId="WW8Num16z2">
    <w:name w:val="WW8Num16z2"/>
    <w:rsid w:val="00455DC7"/>
    <w:rPr>
      <w:rFonts w:ascii="Wingdings" w:hAnsi="Wingdings" w:cs="Wingdings" w:hint="default"/>
    </w:rPr>
  </w:style>
  <w:style w:type="character" w:customStyle="1" w:styleId="WW8Num17z0">
    <w:name w:val="WW8Num17z0"/>
    <w:rsid w:val="00455DC7"/>
    <w:rPr>
      <w:rFonts w:ascii="Symbol" w:hAnsi="Symbol" w:cs="Symbol" w:hint="default"/>
    </w:rPr>
  </w:style>
  <w:style w:type="character" w:customStyle="1" w:styleId="WW8Num17z1">
    <w:name w:val="WW8Num17z1"/>
    <w:rsid w:val="00455DC7"/>
    <w:rPr>
      <w:rFonts w:ascii="Courier New" w:hAnsi="Courier New" w:cs="Courier New" w:hint="default"/>
    </w:rPr>
  </w:style>
  <w:style w:type="character" w:customStyle="1" w:styleId="WW8Num17z2">
    <w:name w:val="WW8Num17z2"/>
    <w:rsid w:val="00455DC7"/>
    <w:rPr>
      <w:rFonts w:ascii="Wingdings" w:hAnsi="Wingdings" w:cs="Wingdings" w:hint="default"/>
    </w:rPr>
  </w:style>
  <w:style w:type="character" w:customStyle="1" w:styleId="WW8Num18z0">
    <w:name w:val="WW8Num18z0"/>
    <w:rsid w:val="00455DC7"/>
    <w:rPr>
      <w:rFonts w:ascii="Symbol" w:hAnsi="Symbol" w:cs="Symbol" w:hint="default"/>
    </w:rPr>
  </w:style>
  <w:style w:type="character" w:customStyle="1" w:styleId="WW8Num18z1">
    <w:name w:val="WW8Num18z1"/>
    <w:rsid w:val="00455DC7"/>
    <w:rPr>
      <w:rFonts w:ascii="Courier New" w:hAnsi="Courier New" w:cs="Courier New" w:hint="default"/>
    </w:rPr>
  </w:style>
  <w:style w:type="character" w:customStyle="1" w:styleId="WW8Num18z2">
    <w:name w:val="WW8Num18z2"/>
    <w:rsid w:val="00455DC7"/>
    <w:rPr>
      <w:rFonts w:ascii="Wingdings" w:hAnsi="Wingdings" w:cs="Wingdings" w:hint="default"/>
    </w:rPr>
  </w:style>
  <w:style w:type="character" w:customStyle="1" w:styleId="WW8Num19z0">
    <w:name w:val="WW8Num19z0"/>
    <w:rsid w:val="00455DC7"/>
    <w:rPr>
      <w:rFonts w:ascii="Symbol" w:hAnsi="Symbol" w:cs="Symbol" w:hint="default"/>
    </w:rPr>
  </w:style>
  <w:style w:type="character" w:customStyle="1" w:styleId="WW8Num19z1">
    <w:name w:val="WW8Num19z1"/>
    <w:rsid w:val="00455DC7"/>
    <w:rPr>
      <w:rFonts w:ascii="Courier New" w:hAnsi="Courier New" w:cs="Courier New" w:hint="default"/>
    </w:rPr>
  </w:style>
  <w:style w:type="character" w:customStyle="1" w:styleId="WW8Num19z2">
    <w:name w:val="WW8Num19z2"/>
    <w:rsid w:val="00455DC7"/>
    <w:rPr>
      <w:rFonts w:ascii="Wingdings" w:hAnsi="Wingdings" w:cs="Wingdings" w:hint="default"/>
    </w:rPr>
  </w:style>
  <w:style w:type="character" w:customStyle="1" w:styleId="1">
    <w:name w:val="Основной шрифт абзаца1"/>
    <w:rsid w:val="00455DC7"/>
  </w:style>
  <w:style w:type="character" w:customStyle="1" w:styleId="a3">
    <w:name w:val="Основной текст с отступом Знак"/>
    <w:rsid w:val="00455DC7"/>
    <w:rPr>
      <w:rFonts w:ascii="Times New Roman" w:eastAsia="Times New Roman" w:hAnsi="Times New Roman" w:cs="Times New Roman"/>
      <w:sz w:val="28"/>
      <w:szCs w:val="24"/>
    </w:rPr>
  </w:style>
  <w:style w:type="character" w:customStyle="1" w:styleId="a4">
    <w:name w:val="Основной текст Знак"/>
    <w:rsid w:val="00455DC7"/>
    <w:rPr>
      <w:sz w:val="22"/>
      <w:szCs w:val="22"/>
    </w:rPr>
  </w:style>
  <w:style w:type="character" w:styleId="a5">
    <w:name w:val="Hyperlink"/>
    <w:rsid w:val="00455DC7"/>
    <w:rPr>
      <w:color w:val="0000FF"/>
      <w:u w:val="single"/>
    </w:rPr>
  </w:style>
  <w:style w:type="character" w:customStyle="1" w:styleId="a6">
    <w:name w:val="Текст выноски Знак"/>
    <w:rsid w:val="00455DC7"/>
    <w:rPr>
      <w:rFonts w:ascii="Tahoma" w:hAnsi="Tahoma" w:cs="Tahoma"/>
      <w:sz w:val="16"/>
      <w:szCs w:val="16"/>
    </w:rPr>
  </w:style>
  <w:style w:type="character" w:customStyle="1" w:styleId="20">
    <w:name w:val="Основной текст с отступом 2 Знак"/>
    <w:rsid w:val="00455DC7"/>
    <w:rPr>
      <w:sz w:val="22"/>
      <w:szCs w:val="22"/>
    </w:rPr>
  </w:style>
  <w:style w:type="character" w:customStyle="1" w:styleId="a7">
    <w:name w:val="Верхний колонтитул Знак"/>
    <w:rsid w:val="00455DC7"/>
    <w:rPr>
      <w:sz w:val="22"/>
      <w:szCs w:val="22"/>
    </w:rPr>
  </w:style>
  <w:style w:type="character" w:customStyle="1" w:styleId="a8">
    <w:name w:val="Нижний колонтитул Знак"/>
    <w:rsid w:val="00455DC7"/>
    <w:rPr>
      <w:sz w:val="22"/>
      <w:szCs w:val="22"/>
    </w:rPr>
  </w:style>
  <w:style w:type="character" w:customStyle="1" w:styleId="FontStyle18">
    <w:name w:val="Font Style18"/>
    <w:rsid w:val="00455DC7"/>
  </w:style>
  <w:style w:type="character" w:customStyle="1" w:styleId="10">
    <w:name w:val="Знак примечания1"/>
    <w:rsid w:val="00455DC7"/>
    <w:rPr>
      <w:sz w:val="16"/>
      <w:szCs w:val="16"/>
    </w:rPr>
  </w:style>
  <w:style w:type="character" w:customStyle="1" w:styleId="a9">
    <w:name w:val="Текст примечания Знак"/>
    <w:rsid w:val="00455DC7"/>
    <w:rPr>
      <w:rFonts w:ascii="Calibri" w:eastAsia="Calibri" w:hAnsi="Calibri" w:cs="Calibri"/>
      <w:lang w:eastAsia="zh-CN"/>
    </w:rPr>
  </w:style>
  <w:style w:type="character" w:customStyle="1" w:styleId="aa">
    <w:name w:val="Тема примечания Знак"/>
    <w:rsid w:val="00455DC7"/>
    <w:rPr>
      <w:rFonts w:ascii="Calibri" w:eastAsia="Calibri" w:hAnsi="Calibri" w:cs="Calibri"/>
      <w:b/>
      <w:bCs/>
      <w:lang w:eastAsia="zh-CN"/>
    </w:rPr>
  </w:style>
  <w:style w:type="character" w:customStyle="1" w:styleId="5">
    <w:name w:val="Основной шрифт абзаца5"/>
    <w:rsid w:val="00455DC7"/>
  </w:style>
  <w:style w:type="paragraph" w:customStyle="1" w:styleId="ab">
    <w:name w:val="Заголовок"/>
    <w:basedOn w:val="a"/>
    <w:next w:val="ac"/>
    <w:rsid w:val="00455DC7"/>
    <w:pPr>
      <w:keepNext/>
      <w:spacing w:before="240" w:after="120"/>
    </w:pPr>
    <w:rPr>
      <w:rFonts w:ascii="Liberation Sans" w:eastAsia="Microsoft YaHei" w:hAnsi="Liberation Sans" w:cs="Mangal"/>
      <w:sz w:val="28"/>
      <w:szCs w:val="28"/>
    </w:rPr>
  </w:style>
  <w:style w:type="paragraph" w:styleId="ac">
    <w:name w:val="Body Text"/>
    <w:basedOn w:val="a"/>
    <w:rsid w:val="00455DC7"/>
    <w:pPr>
      <w:spacing w:after="120"/>
    </w:pPr>
  </w:style>
  <w:style w:type="paragraph" w:styleId="ad">
    <w:name w:val="List"/>
    <w:basedOn w:val="ac"/>
    <w:rsid w:val="00455DC7"/>
    <w:rPr>
      <w:rFonts w:cs="Mangal"/>
    </w:rPr>
  </w:style>
  <w:style w:type="paragraph" w:styleId="ae">
    <w:name w:val="caption"/>
    <w:basedOn w:val="a"/>
    <w:qFormat/>
    <w:rsid w:val="00455DC7"/>
    <w:pPr>
      <w:suppressLineNumbers/>
      <w:spacing w:before="120" w:after="120"/>
    </w:pPr>
    <w:rPr>
      <w:rFonts w:cs="Mangal"/>
      <w:i/>
      <w:iCs/>
      <w:sz w:val="24"/>
      <w:szCs w:val="24"/>
    </w:rPr>
  </w:style>
  <w:style w:type="paragraph" w:customStyle="1" w:styleId="42">
    <w:name w:val="Указатель4"/>
    <w:basedOn w:val="a"/>
    <w:rsid w:val="00455DC7"/>
    <w:pPr>
      <w:suppressLineNumbers/>
    </w:pPr>
    <w:rPr>
      <w:rFonts w:cs="Mangal"/>
    </w:rPr>
  </w:style>
  <w:style w:type="paragraph" w:customStyle="1" w:styleId="30">
    <w:name w:val="Название объекта3"/>
    <w:basedOn w:val="a"/>
    <w:rsid w:val="00455DC7"/>
    <w:pPr>
      <w:suppressLineNumbers/>
      <w:spacing w:before="120" w:after="120"/>
    </w:pPr>
    <w:rPr>
      <w:rFonts w:cs="Mangal"/>
      <w:i/>
      <w:iCs/>
      <w:sz w:val="24"/>
      <w:szCs w:val="24"/>
    </w:rPr>
  </w:style>
  <w:style w:type="paragraph" w:customStyle="1" w:styleId="31">
    <w:name w:val="Указатель3"/>
    <w:basedOn w:val="a"/>
    <w:rsid w:val="00455DC7"/>
    <w:pPr>
      <w:suppressLineNumbers/>
    </w:pPr>
    <w:rPr>
      <w:rFonts w:cs="Mangal"/>
    </w:rPr>
  </w:style>
  <w:style w:type="paragraph" w:customStyle="1" w:styleId="11">
    <w:name w:val="Заголовок1"/>
    <w:basedOn w:val="a"/>
    <w:next w:val="ac"/>
    <w:rsid w:val="00455DC7"/>
    <w:pPr>
      <w:keepNext/>
      <w:spacing w:before="240" w:after="120"/>
    </w:pPr>
    <w:rPr>
      <w:rFonts w:ascii="Liberation Sans" w:eastAsia="Microsoft YaHei" w:hAnsi="Liberation Sans" w:cs="Mangal"/>
      <w:sz w:val="28"/>
      <w:szCs w:val="28"/>
    </w:rPr>
  </w:style>
  <w:style w:type="paragraph" w:customStyle="1" w:styleId="21">
    <w:name w:val="Название объекта2"/>
    <w:basedOn w:val="a"/>
    <w:rsid w:val="00455DC7"/>
    <w:pPr>
      <w:suppressLineNumbers/>
      <w:spacing w:before="120" w:after="120"/>
    </w:pPr>
    <w:rPr>
      <w:rFonts w:cs="Mangal"/>
      <w:i/>
      <w:iCs/>
      <w:sz w:val="24"/>
      <w:szCs w:val="24"/>
    </w:rPr>
  </w:style>
  <w:style w:type="paragraph" w:customStyle="1" w:styleId="22">
    <w:name w:val="Указатель2"/>
    <w:basedOn w:val="a"/>
    <w:rsid w:val="00455DC7"/>
    <w:pPr>
      <w:suppressLineNumbers/>
    </w:pPr>
    <w:rPr>
      <w:rFonts w:cs="Mangal"/>
    </w:rPr>
  </w:style>
  <w:style w:type="paragraph" w:customStyle="1" w:styleId="12">
    <w:name w:val="Название объекта1"/>
    <w:basedOn w:val="a"/>
    <w:rsid w:val="00455DC7"/>
    <w:pPr>
      <w:suppressLineNumbers/>
      <w:spacing w:before="120" w:after="120"/>
    </w:pPr>
    <w:rPr>
      <w:rFonts w:cs="Mangal"/>
      <w:i/>
      <w:iCs/>
      <w:sz w:val="24"/>
      <w:szCs w:val="24"/>
    </w:rPr>
  </w:style>
  <w:style w:type="paragraph" w:customStyle="1" w:styleId="13">
    <w:name w:val="Указатель1"/>
    <w:basedOn w:val="a"/>
    <w:rsid w:val="00455DC7"/>
    <w:pPr>
      <w:suppressLineNumbers/>
    </w:pPr>
    <w:rPr>
      <w:rFonts w:cs="Mangal"/>
    </w:rPr>
  </w:style>
  <w:style w:type="paragraph" w:styleId="af">
    <w:name w:val="Body Text Indent"/>
    <w:basedOn w:val="a"/>
    <w:rsid w:val="00455DC7"/>
    <w:pPr>
      <w:spacing w:after="0" w:line="240" w:lineRule="auto"/>
      <w:ind w:left="360"/>
    </w:pPr>
    <w:rPr>
      <w:rFonts w:ascii="Times New Roman" w:eastAsia="Times New Roman" w:hAnsi="Times New Roman" w:cs="Times New Roman"/>
      <w:sz w:val="28"/>
      <w:szCs w:val="24"/>
    </w:rPr>
  </w:style>
  <w:style w:type="paragraph" w:customStyle="1" w:styleId="ConsPlusNormal">
    <w:name w:val="ConsPlusNormal"/>
    <w:rsid w:val="00455DC7"/>
    <w:pPr>
      <w:suppressAutoHyphens/>
      <w:autoSpaceDE w:val="0"/>
      <w:ind w:firstLine="720"/>
    </w:pPr>
    <w:rPr>
      <w:rFonts w:ascii="Arial" w:hAnsi="Arial" w:cs="Arial"/>
      <w:lang w:eastAsia="zh-CN"/>
    </w:rPr>
  </w:style>
  <w:style w:type="paragraph" w:customStyle="1" w:styleId="ConsNonformat">
    <w:name w:val="ConsNonformat"/>
    <w:rsid w:val="00455DC7"/>
    <w:pPr>
      <w:widowControl w:val="0"/>
      <w:suppressAutoHyphens/>
      <w:autoSpaceDE w:val="0"/>
    </w:pPr>
    <w:rPr>
      <w:rFonts w:ascii="Courier New" w:hAnsi="Courier New" w:cs="Courier New"/>
      <w:lang w:eastAsia="zh-CN"/>
    </w:rPr>
  </w:style>
  <w:style w:type="paragraph" w:customStyle="1" w:styleId="ConsNormal">
    <w:name w:val="ConsNormal"/>
    <w:rsid w:val="00455DC7"/>
    <w:pPr>
      <w:widowControl w:val="0"/>
      <w:suppressAutoHyphens/>
      <w:autoSpaceDE w:val="0"/>
      <w:ind w:firstLine="720"/>
    </w:pPr>
    <w:rPr>
      <w:rFonts w:ascii="Arial" w:hAnsi="Arial" w:cs="Arial"/>
      <w:lang w:eastAsia="zh-CN"/>
    </w:rPr>
  </w:style>
  <w:style w:type="paragraph" w:styleId="af0">
    <w:name w:val="Normal (Web)"/>
    <w:basedOn w:val="a"/>
    <w:rsid w:val="00455DC7"/>
    <w:pPr>
      <w:spacing w:before="280" w:after="280" w:line="240" w:lineRule="auto"/>
    </w:pPr>
    <w:rPr>
      <w:rFonts w:ascii="Times New Roman" w:eastAsia="Times New Roman" w:hAnsi="Times New Roman" w:cs="Times New Roman"/>
      <w:sz w:val="24"/>
      <w:szCs w:val="24"/>
    </w:rPr>
  </w:style>
  <w:style w:type="paragraph" w:styleId="af1">
    <w:name w:val="No Spacing"/>
    <w:uiPriority w:val="1"/>
    <w:qFormat/>
    <w:rsid w:val="00455DC7"/>
    <w:pPr>
      <w:suppressAutoHyphens/>
    </w:pPr>
    <w:rPr>
      <w:sz w:val="24"/>
      <w:szCs w:val="24"/>
      <w:lang w:eastAsia="zh-CN"/>
    </w:rPr>
  </w:style>
  <w:style w:type="paragraph" w:styleId="af2">
    <w:name w:val="Balloon Text"/>
    <w:basedOn w:val="a"/>
    <w:rsid w:val="00455DC7"/>
    <w:pPr>
      <w:spacing w:after="0" w:line="240" w:lineRule="auto"/>
    </w:pPr>
    <w:rPr>
      <w:rFonts w:ascii="Tahoma" w:hAnsi="Tahoma" w:cs="Tahoma"/>
      <w:sz w:val="16"/>
      <w:szCs w:val="16"/>
    </w:rPr>
  </w:style>
  <w:style w:type="paragraph" w:customStyle="1" w:styleId="210">
    <w:name w:val="Основной текст с отступом 21"/>
    <w:basedOn w:val="a"/>
    <w:rsid w:val="00455DC7"/>
    <w:pPr>
      <w:spacing w:after="120" w:line="480" w:lineRule="auto"/>
      <w:ind w:left="283"/>
    </w:pPr>
  </w:style>
  <w:style w:type="paragraph" w:customStyle="1" w:styleId="310">
    <w:name w:val="Основной текст с отступом 31"/>
    <w:basedOn w:val="a"/>
    <w:rsid w:val="00455DC7"/>
    <w:pPr>
      <w:spacing w:after="0" w:line="240" w:lineRule="auto"/>
      <w:ind w:right="-2" w:firstLine="568"/>
      <w:jc w:val="both"/>
    </w:pPr>
    <w:rPr>
      <w:rFonts w:ascii="Times New Roman" w:eastAsia="Times New Roman" w:hAnsi="Times New Roman" w:cs="Times New Roman"/>
      <w:szCs w:val="20"/>
    </w:rPr>
  </w:style>
  <w:style w:type="paragraph" w:customStyle="1" w:styleId="af3">
    <w:name w:val="Верхний и нижний колонтитулы"/>
    <w:basedOn w:val="a"/>
    <w:rsid w:val="00455DC7"/>
    <w:pPr>
      <w:suppressLineNumbers/>
      <w:tabs>
        <w:tab w:val="center" w:pos="4819"/>
        <w:tab w:val="right" w:pos="9638"/>
      </w:tabs>
    </w:pPr>
  </w:style>
  <w:style w:type="paragraph" w:styleId="af4">
    <w:name w:val="header"/>
    <w:basedOn w:val="a"/>
    <w:rsid w:val="00455DC7"/>
    <w:pPr>
      <w:tabs>
        <w:tab w:val="center" w:pos="4677"/>
        <w:tab w:val="right" w:pos="9355"/>
      </w:tabs>
    </w:pPr>
  </w:style>
  <w:style w:type="paragraph" w:styleId="af5">
    <w:name w:val="footer"/>
    <w:basedOn w:val="a"/>
    <w:rsid w:val="00455DC7"/>
    <w:pPr>
      <w:tabs>
        <w:tab w:val="center" w:pos="4677"/>
        <w:tab w:val="right" w:pos="9355"/>
      </w:tabs>
    </w:pPr>
  </w:style>
  <w:style w:type="paragraph" w:customStyle="1" w:styleId="Default">
    <w:name w:val="Default"/>
    <w:rsid w:val="00455DC7"/>
    <w:pPr>
      <w:suppressAutoHyphens/>
      <w:autoSpaceDE w:val="0"/>
    </w:pPr>
    <w:rPr>
      <w:rFonts w:eastAsia="Calibri"/>
      <w:color w:val="000000"/>
      <w:sz w:val="24"/>
      <w:szCs w:val="24"/>
      <w:lang w:eastAsia="zh-CN"/>
    </w:rPr>
  </w:style>
  <w:style w:type="paragraph" w:customStyle="1" w:styleId="ConsPlusCell">
    <w:name w:val="ConsPlusCell"/>
    <w:rsid w:val="00455DC7"/>
    <w:pPr>
      <w:widowControl w:val="0"/>
      <w:suppressAutoHyphens/>
      <w:autoSpaceDE w:val="0"/>
    </w:pPr>
    <w:rPr>
      <w:rFonts w:ascii="Arial" w:hAnsi="Arial" w:cs="Arial"/>
      <w:lang w:eastAsia="zh-CN"/>
    </w:rPr>
  </w:style>
  <w:style w:type="paragraph" w:customStyle="1" w:styleId="af6">
    <w:name w:val="Содержимое таблицы"/>
    <w:basedOn w:val="a"/>
    <w:rsid w:val="00455DC7"/>
    <w:pPr>
      <w:suppressLineNumbers/>
    </w:pPr>
  </w:style>
  <w:style w:type="paragraph" w:customStyle="1" w:styleId="af7">
    <w:name w:val="Заголовок таблицы"/>
    <w:basedOn w:val="af6"/>
    <w:rsid w:val="00455DC7"/>
    <w:pPr>
      <w:jc w:val="center"/>
    </w:pPr>
    <w:rPr>
      <w:b/>
      <w:bCs/>
    </w:rPr>
  </w:style>
  <w:style w:type="paragraph" w:customStyle="1" w:styleId="14">
    <w:name w:val="Текст примечания1"/>
    <w:basedOn w:val="a"/>
    <w:rsid w:val="00455DC7"/>
    <w:rPr>
      <w:sz w:val="20"/>
      <w:szCs w:val="20"/>
    </w:rPr>
  </w:style>
  <w:style w:type="paragraph" w:styleId="af8">
    <w:name w:val="annotation subject"/>
    <w:basedOn w:val="14"/>
    <w:next w:val="14"/>
    <w:rsid w:val="00455DC7"/>
    <w:rPr>
      <w:b/>
      <w:bCs/>
    </w:rPr>
  </w:style>
  <w:style w:type="paragraph" w:customStyle="1" w:styleId="DocumentMap">
    <w:name w:val="DocumentMap"/>
    <w:rsid w:val="00455DC7"/>
    <w:pPr>
      <w:suppressAutoHyphens/>
      <w:spacing w:after="160" w:line="256" w:lineRule="auto"/>
    </w:pPr>
    <w:rPr>
      <w:rFonts w:ascii="Calibri" w:hAnsi="Calibri" w:cs="Calibri"/>
      <w:sz w:val="22"/>
      <w:szCs w:val="22"/>
    </w:rPr>
  </w:style>
  <w:style w:type="paragraph" w:styleId="HTML">
    <w:name w:val="HTML Preformatted"/>
    <w:basedOn w:val="a"/>
    <w:link w:val="HTML0"/>
    <w:uiPriority w:val="99"/>
    <w:unhideWhenUsed/>
    <w:rsid w:val="000C54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pPr>
    <w:rPr>
      <w:rFonts w:ascii="Liberation Mono" w:eastAsia="Times New Roman" w:hAnsi="Liberation Mono" w:cs="Liberation Mono"/>
      <w:sz w:val="20"/>
      <w:szCs w:val="20"/>
      <w:lang w:eastAsia="ru-RU"/>
    </w:rPr>
  </w:style>
  <w:style w:type="character" w:customStyle="1" w:styleId="HTML0">
    <w:name w:val="Стандартный HTML Знак"/>
    <w:basedOn w:val="a0"/>
    <w:link w:val="HTML"/>
    <w:uiPriority w:val="99"/>
    <w:rsid w:val="000C5475"/>
    <w:rPr>
      <w:rFonts w:ascii="Liberation Mono" w:hAnsi="Liberation Mono" w:cs="Liberation Mono"/>
    </w:rPr>
  </w:style>
  <w:style w:type="paragraph" w:customStyle="1" w:styleId="af9">
    <w:name w:val="Подпись письма"/>
    <w:basedOn w:val="a"/>
    <w:rsid w:val="00D47CA0"/>
    <w:pPr>
      <w:tabs>
        <w:tab w:val="right" w:pos="9639"/>
      </w:tabs>
      <w:spacing w:after="0" w:line="240" w:lineRule="auto"/>
    </w:pPr>
    <w:rPr>
      <w:rFonts w:ascii="Times New Roman" w:eastAsia="Times New Roman" w:hAnsi="Times New Roman" w:cs="Times New Roman"/>
      <w:kern w:val="2"/>
      <w:sz w:val="24"/>
      <w:szCs w:val="20"/>
      <w:lang w:eastAsia="ru-RU"/>
    </w:rPr>
  </w:style>
  <w:style w:type="paragraph" w:styleId="afa">
    <w:name w:val="List Paragraph"/>
    <w:basedOn w:val="a"/>
    <w:uiPriority w:val="34"/>
    <w:qFormat/>
    <w:rsid w:val="00A64206"/>
    <w:pPr>
      <w:widowControl w:val="0"/>
      <w:suppressAutoHyphens w:val="0"/>
      <w:autoSpaceDE w:val="0"/>
      <w:autoSpaceDN w:val="0"/>
      <w:spacing w:after="0" w:line="240" w:lineRule="auto"/>
      <w:ind w:left="399" w:firstLine="707"/>
      <w:jc w:val="both"/>
    </w:pPr>
    <w:rPr>
      <w:rFonts w:ascii="Times New Roman" w:eastAsia="Times New Roman" w:hAnsi="Times New Roman" w:cs="Times New Roman"/>
      <w:lang w:eastAsia="en-US"/>
    </w:rPr>
  </w:style>
  <w:style w:type="paragraph" w:customStyle="1" w:styleId="15">
    <w:name w:val="Обычный1"/>
    <w:rsid w:val="000F1CE5"/>
  </w:style>
  <w:style w:type="paragraph" w:customStyle="1" w:styleId="110">
    <w:name w:val="Заголовок 11"/>
    <w:basedOn w:val="a"/>
    <w:uiPriority w:val="1"/>
    <w:qFormat/>
    <w:rsid w:val="000A7C34"/>
    <w:pPr>
      <w:widowControl w:val="0"/>
      <w:suppressAutoHyphens w:val="0"/>
      <w:autoSpaceDE w:val="0"/>
      <w:autoSpaceDN w:val="0"/>
      <w:spacing w:after="0" w:line="240" w:lineRule="auto"/>
      <w:jc w:val="center"/>
      <w:outlineLvl w:val="1"/>
    </w:pPr>
    <w:rPr>
      <w:rFonts w:ascii="Times New Roman" w:eastAsia="Times New Roman" w:hAnsi="Times New Roman" w:cs="Times New Roman"/>
      <w:b/>
      <w:bCs/>
      <w:sz w:val="28"/>
      <w:szCs w:val="28"/>
      <w:lang w:eastAsia="en-US"/>
    </w:rPr>
  </w:style>
  <w:style w:type="table" w:customStyle="1" w:styleId="TableNormal">
    <w:name w:val="Table Normal"/>
    <w:uiPriority w:val="2"/>
    <w:semiHidden/>
    <w:unhideWhenUsed/>
    <w:qFormat/>
    <w:rsid w:val="00F65711"/>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F65711"/>
    <w:pPr>
      <w:widowControl w:val="0"/>
      <w:suppressAutoHyphens w:val="0"/>
      <w:autoSpaceDE w:val="0"/>
      <w:autoSpaceDN w:val="0"/>
      <w:spacing w:after="0" w:line="240" w:lineRule="auto"/>
    </w:pPr>
    <w:rPr>
      <w:rFonts w:ascii="Times New Roman" w:eastAsia="Times New Roman" w:hAnsi="Times New Roman" w:cs="Times New Roman"/>
      <w:lang w:eastAsia="en-US"/>
    </w:rPr>
  </w:style>
  <w:style w:type="table" w:styleId="afb">
    <w:name w:val="Table Grid"/>
    <w:basedOn w:val="a1"/>
    <w:uiPriority w:val="59"/>
    <w:rsid w:val="00F65711"/>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c">
    <w:name w:val="annotation reference"/>
    <w:basedOn w:val="a0"/>
    <w:uiPriority w:val="99"/>
    <w:semiHidden/>
    <w:unhideWhenUsed/>
    <w:rsid w:val="002D1B9F"/>
    <w:rPr>
      <w:sz w:val="16"/>
      <w:szCs w:val="16"/>
    </w:rPr>
  </w:style>
  <w:style w:type="paragraph" w:styleId="afd">
    <w:name w:val="annotation text"/>
    <w:basedOn w:val="a"/>
    <w:link w:val="16"/>
    <w:uiPriority w:val="99"/>
    <w:semiHidden/>
    <w:unhideWhenUsed/>
    <w:rsid w:val="002D1B9F"/>
    <w:pPr>
      <w:spacing w:line="240" w:lineRule="auto"/>
    </w:pPr>
    <w:rPr>
      <w:sz w:val="20"/>
      <w:szCs w:val="20"/>
    </w:rPr>
  </w:style>
  <w:style w:type="character" w:customStyle="1" w:styleId="16">
    <w:name w:val="Текст примечания Знак1"/>
    <w:basedOn w:val="a0"/>
    <w:link w:val="afd"/>
    <w:uiPriority w:val="99"/>
    <w:semiHidden/>
    <w:rsid w:val="002D1B9F"/>
    <w:rPr>
      <w:rFonts w:ascii="Calibri" w:eastAsia="Calibri" w:hAnsi="Calibri" w:cs="Calibri"/>
      <w:lang w:eastAsia="zh-CN"/>
    </w:rPr>
  </w:style>
  <w:style w:type="character" w:customStyle="1" w:styleId="extendedtext-short">
    <w:name w:val="extendedtext-short"/>
    <w:basedOn w:val="a0"/>
    <w:rsid w:val="00FB609F"/>
  </w:style>
  <w:style w:type="character" w:customStyle="1" w:styleId="40">
    <w:name w:val="Заголовок 4 Знак"/>
    <w:basedOn w:val="a0"/>
    <w:link w:val="4"/>
    <w:uiPriority w:val="9"/>
    <w:rsid w:val="00CF185E"/>
    <w:rPr>
      <w:b/>
      <w:bCs/>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9659246">
      <w:bodyDiv w:val="1"/>
      <w:marLeft w:val="0"/>
      <w:marRight w:val="0"/>
      <w:marTop w:val="0"/>
      <w:marBottom w:val="0"/>
      <w:divBdr>
        <w:top w:val="none" w:sz="0" w:space="0" w:color="auto"/>
        <w:left w:val="none" w:sz="0" w:space="0" w:color="auto"/>
        <w:bottom w:val="none" w:sz="0" w:space="0" w:color="auto"/>
        <w:right w:val="none" w:sz="0" w:space="0" w:color="auto"/>
      </w:divBdr>
    </w:div>
    <w:div w:id="1020856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footer" Target="footer4.xml"/><Relationship Id="rId26" Type="http://schemas.openxmlformats.org/officeDocument/2006/relationships/image" Target="media/image7.png"/><Relationship Id="rId39" Type="http://schemas.openxmlformats.org/officeDocument/2006/relationships/header" Target="header10.xml"/><Relationship Id="rId3" Type="http://schemas.openxmlformats.org/officeDocument/2006/relationships/styles" Target="styles.xml"/><Relationship Id="rId21" Type="http://schemas.openxmlformats.org/officeDocument/2006/relationships/footer" Target="footer5.xml"/><Relationship Id="rId34" Type="http://schemas.openxmlformats.org/officeDocument/2006/relationships/footer" Target="footer8.xml"/><Relationship Id="rId42" Type="http://schemas.openxmlformats.org/officeDocument/2006/relationships/footer" Target="footer11.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image" Target="media/image6.jpeg"/><Relationship Id="rId33" Type="http://schemas.openxmlformats.org/officeDocument/2006/relationships/header" Target="header8.xml"/><Relationship Id="rId38"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eader" Target="header5.xml"/><Relationship Id="rId29" Type="http://schemas.openxmlformats.org/officeDocument/2006/relationships/image" Target="media/image8.jpeg"/><Relationship Id="rId41"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5.jpeg"/><Relationship Id="rId32" Type="http://schemas.openxmlformats.org/officeDocument/2006/relationships/image" Target="media/image9.jpeg"/><Relationship Id="rId37" Type="http://schemas.openxmlformats.org/officeDocument/2006/relationships/footer" Target="footer9.xml"/><Relationship Id="rId40" Type="http://schemas.openxmlformats.org/officeDocument/2006/relationships/footer" Target="footer10.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4.png"/><Relationship Id="rId28" Type="http://schemas.openxmlformats.org/officeDocument/2006/relationships/footer" Target="footer6.xml"/><Relationship Id="rId36" Type="http://schemas.openxmlformats.org/officeDocument/2006/relationships/header" Target="header9.xml"/><Relationship Id="rId10" Type="http://schemas.openxmlformats.org/officeDocument/2006/relationships/image" Target="media/image1.jpeg"/><Relationship Id="rId19" Type="http://schemas.openxmlformats.org/officeDocument/2006/relationships/image" Target="media/image2.jpeg"/><Relationship Id="rId31" Type="http://schemas.openxmlformats.org/officeDocument/2006/relationships/footer" Target="footer7.xml"/><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s://minstroyrf.gov.ru/docs/137498/" TargetMode="External"/><Relationship Id="rId14" Type="http://schemas.openxmlformats.org/officeDocument/2006/relationships/footer" Target="footer2.xml"/><Relationship Id="rId22" Type="http://schemas.openxmlformats.org/officeDocument/2006/relationships/image" Target="media/image3.jpeg"/><Relationship Id="rId27" Type="http://schemas.openxmlformats.org/officeDocument/2006/relationships/header" Target="header6.xml"/><Relationship Id="rId30" Type="http://schemas.openxmlformats.org/officeDocument/2006/relationships/header" Target="header7.xml"/><Relationship Id="rId35" Type="http://schemas.openxmlformats.org/officeDocument/2006/relationships/image" Target="media/image10.jpeg"/><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396C26-5FF3-415A-92E6-1057C38804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26</Pages>
  <Words>7652</Words>
  <Characters>43617</Characters>
  <Application>Microsoft Office Word</Application>
  <DocSecurity>0</DocSecurity>
  <Lines>363</Lines>
  <Paragraphs>102</Paragraphs>
  <ScaleCrop>false</ScaleCrop>
  <HeadingPairs>
    <vt:vector size="2" baseType="variant">
      <vt:variant>
        <vt:lpstr>Название</vt:lpstr>
      </vt:variant>
      <vt:variant>
        <vt:i4>1</vt:i4>
      </vt:variant>
    </vt:vector>
  </HeadingPairs>
  <TitlesOfParts>
    <vt:vector size="1" baseType="lpstr">
      <vt:lpstr>Приказ Росреестра от 10.11.2020 N П/0412(ред. от 16.09.2021)"Об утверждении классификатора видов разрешенного использования земельных участков"(Зарегистрировано в Минюсте России 15.12.2020 N 61482)</vt:lpstr>
    </vt:vector>
  </TitlesOfParts>
  <Company/>
  <LinksUpToDate>false</LinksUpToDate>
  <CharactersWithSpaces>51167</CharactersWithSpaces>
  <SharedDoc>false</SharedDoc>
  <HLinks>
    <vt:vector size="6" baseType="variant">
      <vt:variant>
        <vt:i4>2490407</vt:i4>
      </vt:variant>
      <vt:variant>
        <vt:i4>0</vt:i4>
      </vt:variant>
      <vt:variant>
        <vt:i4>0</vt:i4>
      </vt:variant>
      <vt:variant>
        <vt:i4>5</vt:i4>
      </vt:variant>
      <vt:variant>
        <vt:lpwstr>https://minstroyrf.gov.ru/docs/137498/</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Приказ Росреестра от 10.11.2020 N П/0412(ред. от 16.09.2021)"Об утверждении классификатора видов разрешенного использования земельных участков"(Зарегистрировано в Минюсте России 15.12.2020 N 61482)</dc:title>
  <dc:creator>Тимофеева Д.В.</dc:creator>
  <cp:lastModifiedBy>Марина В. Масленникова</cp:lastModifiedBy>
  <cp:revision>7</cp:revision>
  <cp:lastPrinted>2023-12-11T13:32:00Z</cp:lastPrinted>
  <dcterms:created xsi:type="dcterms:W3CDTF">2024-03-26T07:22:00Z</dcterms:created>
  <dcterms:modified xsi:type="dcterms:W3CDTF">2024-04-18T11:19:00Z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pany">
    <vt:lpwstr>КонсультантПлюс Версия 4021.00.60</vt:lpwstr>
  </property>
</Properties>
</file>